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B66" w:rsidRPr="002E0B66" w:rsidRDefault="002E0B66" w:rsidP="002E0B66">
      <w:pPr>
        <w:jc w:val="center"/>
        <w:rPr>
          <w:rFonts w:asciiTheme="majorHAnsi" w:hAnsiTheme="majorHAnsi"/>
          <w:b/>
          <w:i/>
          <w:sz w:val="32"/>
          <w:szCs w:val="32"/>
          <w:u w:val="single"/>
        </w:rPr>
      </w:pPr>
    </w:p>
    <w:p w:rsidR="002E0B66" w:rsidRPr="002E0B66" w:rsidRDefault="002E0B66" w:rsidP="002E0B66">
      <w:pPr>
        <w:jc w:val="center"/>
        <w:rPr>
          <w:rFonts w:asciiTheme="majorHAnsi" w:hAnsiTheme="majorHAnsi"/>
          <w:b/>
          <w:i/>
          <w:sz w:val="32"/>
          <w:szCs w:val="32"/>
          <w:u w:val="single"/>
        </w:rPr>
      </w:pPr>
    </w:p>
    <w:p w:rsidR="006047D3" w:rsidRPr="002E0B66" w:rsidRDefault="002E0B66" w:rsidP="002E0B66">
      <w:pPr>
        <w:jc w:val="center"/>
        <w:rPr>
          <w:rFonts w:asciiTheme="majorHAnsi" w:hAnsiTheme="majorHAnsi"/>
          <w:b/>
          <w:i/>
          <w:sz w:val="32"/>
          <w:szCs w:val="32"/>
          <w:u w:val="single"/>
        </w:rPr>
      </w:pPr>
      <w:r w:rsidRPr="002E0B66">
        <w:rPr>
          <w:rFonts w:asciiTheme="majorHAnsi" w:hAnsiTheme="majorHAnsi"/>
          <w:b/>
          <w:i/>
          <w:sz w:val="32"/>
          <w:szCs w:val="32"/>
          <w:u w:val="single"/>
        </w:rPr>
        <w:t>NABÍDKA PRACOVNÍ POZICE</w:t>
      </w:r>
    </w:p>
    <w:p w:rsidR="002E0B66" w:rsidRPr="002E0B66" w:rsidRDefault="002E0B66" w:rsidP="002E0B66">
      <w:pPr>
        <w:pStyle w:val="Nadpis3"/>
        <w:shd w:val="clear" w:color="auto" w:fill="FFFEF9"/>
        <w:spacing w:before="300" w:line="360" w:lineRule="atLeast"/>
        <w:rPr>
          <w:rFonts w:ascii="Playball" w:hAnsi="Playball"/>
          <w:b/>
          <w:bCs/>
          <w:color w:val="A9A17A"/>
          <w:sz w:val="38"/>
          <w:szCs w:val="38"/>
        </w:rPr>
      </w:pPr>
      <w:r w:rsidRPr="002E0B66">
        <w:rPr>
          <w:rFonts w:ascii="Playball" w:hAnsi="Playball"/>
          <w:b/>
          <w:bCs/>
          <w:color w:val="A9A17A"/>
          <w:sz w:val="38"/>
          <w:szCs w:val="38"/>
        </w:rPr>
        <w:t>Speciální pedagog</w:t>
      </w:r>
      <w:r w:rsidRPr="002E0B66">
        <w:rPr>
          <w:rFonts w:ascii="Playball" w:hAnsi="Playball"/>
          <w:b/>
          <w:bCs/>
          <w:color w:val="A9A17A"/>
          <w:sz w:val="38"/>
          <w:szCs w:val="38"/>
        </w:rPr>
        <w:t>- LOGOPED, SURDOPED</w:t>
      </w:r>
    </w:p>
    <w:p w:rsidR="002E0B66" w:rsidRPr="002E0B66" w:rsidRDefault="002E0B66" w:rsidP="002E0B66">
      <w:pPr>
        <w:rPr>
          <w:b/>
        </w:rPr>
      </w:pPr>
    </w:p>
    <w:p w:rsidR="002E0B66" w:rsidRPr="002E0B66" w:rsidRDefault="002E0B66" w:rsidP="002E0B66">
      <w:pPr>
        <w:pStyle w:val="Normlnweb"/>
        <w:shd w:val="clear" w:color="auto" w:fill="FFFEF9"/>
        <w:spacing w:before="0" w:beforeAutospacing="0" w:after="240" w:afterAutospacing="0"/>
        <w:rPr>
          <w:rFonts w:ascii="Century Gothic" w:hAnsi="Century Gothic"/>
          <w:b/>
          <w:color w:val="444444"/>
          <w:sz w:val="21"/>
          <w:szCs w:val="21"/>
        </w:rPr>
      </w:pPr>
      <w:r w:rsidRPr="002E0B66">
        <w:rPr>
          <w:rFonts w:ascii="Century Gothic" w:hAnsi="Century Gothic"/>
          <w:b/>
          <w:color w:val="444444"/>
          <w:sz w:val="21"/>
          <w:szCs w:val="21"/>
        </w:rPr>
        <w:t xml:space="preserve">Do našeho týmu hledáme nové kolegy/kolegyně </w:t>
      </w:r>
      <w:r w:rsidRPr="002E0B66">
        <w:rPr>
          <w:rFonts w:ascii="Century Gothic" w:hAnsi="Century Gothic"/>
          <w:b/>
          <w:color w:val="444444"/>
          <w:sz w:val="21"/>
          <w:szCs w:val="21"/>
        </w:rPr>
        <w:sym w:font="Wingdings" w:char="F04A"/>
      </w:r>
    </w:p>
    <w:p w:rsidR="002E0B66" w:rsidRPr="002E0B66" w:rsidRDefault="002E0B66" w:rsidP="002E0B66">
      <w:pPr>
        <w:pStyle w:val="Normlnweb"/>
        <w:shd w:val="clear" w:color="auto" w:fill="FFFEF9"/>
        <w:spacing w:before="0" w:beforeAutospacing="0" w:after="240" w:afterAutospacing="0"/>
        <w:rPr>
          <w:rFonts w:ascii="Century Gothic" w:hAnsi="Century Gothic"/>
          <w:b/>
          <w:color w:val="444444"/>
          <w:sz w:val="21"/>
          <w:szCs w:val="21"/>
        </w:rPr>
      </w:pPr>
      <w:r w:rsidRPr="002E0B66">
        <w:rPr>
          <w:rFonts w:ascii="Century Gothic" w:hAnsi="Century Gothic"/>
          <w:b/>
          <w:color w:val="444444"/>
          <w:sz w:val="21"/>
          <w:szCs w:val="21"/>
        </w:rPr>
        <w:t>Plat: 12. – 13. platová třída + osobní ohodnocení, 40 dní dovolené + 10 dní studijního volna.</w:t>
      </w:r>
      <w:r w:rsidRPr="002E0B66">
        <w:rPr>
          <w:rFonts w:ascii="Century Gothic" w:hAnsi="Century Gothic"/>
          <w:b/>
          <w:color w:val="444444"/>
          <w:sz w:val="21"/>
          <w:szCs w:val="21"/>
        </w:rPr>
        <w:br/>
        <w:t>Plný úvazek, v případě dohody je možné i zkrácený. </w:t>
      </w:r>
    </w:p>
    <w:p w:rsidR="002E0B66" w:rsidRPr="002E0B66" w:rsidRDefault="002E0B66" w:rsidP="002E0B66">
      <w:pPr>
        <w:pStyle w:val="Normlnweb"/>
        <w:shd w:val="clear" w:color="auto" w:fill="FFFEF9"/>
        <w:spacing w:before="0" w:beforeAutospacing="0" w:after="240" w:afterAutospacing="0"/>
        <w:rPr>
          <w:rFonts w:ascii="Century Gothic" w:hAnsi="Century Gothic"/>
          <w:b/>
          <w:color w:val="444444"/>
          <w:sz w:val="21"/>
          <w:szCs w:val="21"/>
        </w:rPr>
      </w:pPr>
      <w:r w:rsidRPr="002E0B66">
        <w:rPr>
          <w:rFonts w:ascii="Century Gothic" w:hAnsi="Century Gothic"/>
          <w:b/>
          <w:color w:val="444444"/>
          <w:sz w:val="21"/>
          <w:szCs w:val="21"/>
        </w:rPr>
        <w:t>Náplň práce: Speciálně pedagogická diagnostika,</w:t>
      </w:r>
      <w:r w:rsidRPr="002E0B66">
        <w:rPr>
          <w:rFonts w:ascii="Century Gothic" w:hAnsi="Century Gothic"/>
          <w:b/>
          <w:color w:val="444444"/>
          <w:sz w:val="21"/>
          <w:szCs w:val="21"/>
        </w:rPr>
        <w:t xml:space="preserve"> aktivní logopedická péče,</w:t>
      </w:r>
      <w:r w:rsidRPr="002E0B66">
        <w:rPr>
          <w:rFonts w:ascii="Century Gothic" w:hAnsi="Century Gothic"/>
          <w:b/>
          <w:color w:val="444444"/>
          <w:sz w:val="21"/>
          <w:szCs w:val="21"/>
        </w:rPr>
        <w:t> po</w:t>
      </w:r>
      <w:r w:rsidRPr="002E0B66">
        <w:rPr>
          <w:rFonts w:ascii="Century Gothic" w:hAnsi="Century Gothic"/>
          <w:b/>
          <w:color w:val="444444"/>
          <w:sz w:val="21"/>
          <w:szCs w:val="21"/>
        </w:rPr>
        <w:t>radenská činnost rodičům a pedag</w:t>
      </w:r>
      <w:r w:rsidRPr="002E0B66">
        <w:rPr>
          <w:rFonts w:ascii="Century Gothic" w:hAnsi="Century Gothic"/>
          <w:b/>
          <w:color w:val="444444"/>
          <w:sz w:val="21"/>
          <w:szCs w:val="21"/>
        </w:rPr>
        <w:t>ogům pracujícím s dítětem se speciálními vzdělávacími potřebami, vypracování doporučení pro školy. Spolupráce se školami a práce s třídními kolektivy. </w:t>
      </w:r>
      <w:r w:rsidRPr="002E0B66">
        <w:rPr>
          <w:rFonts w:ascii="Century Gothic" w:hAnsi="Century Gothic"/>
          <w:b/>
          <w:color w:val="444444"/>
          <w:sz w:val="21"/>
          <w:szCs w:val="21"/>
        </w:rPr>
        <w:br/>
        <w:t>Dále dle specializace. </w:t>
      </w:r>
    </w:p>
    <w:p w:rsidR="002E0B66" w:rsidRPr="002E0B66" w:rsidRDefault="002E0B66" w:rsidP="002E0B66">
      <w:pPr>
        <w:pStyle w:val="Normlnweb"/>
        <w:shd w:val="clear" w:color="auto" w:fill="FFFEF9"/>
        <w:spacing w:before="0" w:beforeAutospacing="0" w:after="240" w:afterAutospacing="0"/>
        <w:rPr>
          <w:rFonts w:ascii="Century Gothic" w:hAnsi="Century Gothic"/>
          <w:b/>
          <w:color w:val="444444"/>
          <w:sz w:val="21"/>
          <w:szCs w:val="21"/>
        </w:rPr>
      </w:pPr>
      <w:r w:rsidRPr="002E0B66">
        <w:rPr>
          <w:rFonts w:ascii="Century Gothic" w:hAnsi="Century Gothic"/>
          <w:b/>
          <w:color w:val="444444"/>
          <w:sz w:val="21"/>
          <w:szCs w:val="21"/>
        </w:rPr>
        <w:t>Nástup dle dohody. </w:t>
      </w:r>
      <w:bookmarkStart w:id="0" w:name="_GoBack"/>
      <w:bookmarkEnd w:id="0"/>
    </w:p>
    <w:p w:rsidR="002E0B66" w:rsidRPr="002E0B66" w:rsidRDefault="002E0B66" w:rsidP="002E0B66">
      <w:pPr>
        <w:pStyle w:val="Normlnweb"/>
        <w:shd w:val="clear" w:color="auto" w:fill="FFFEF9"/>
        <w:spacing w:before="0" w:beforeAutospacing="0" w:after="240" w:afterAutospacing="0"/>
        <w:rPr>
          <w:rFonts w:ascii="Century Gothic" w:hAnsi="Century Gothic"/>
          <w:b/>
          <w:color w:val="444444"/>
          <w:sz w:val="21"/>
          <w:szCs w:val="21"/>
        </w:rPr>
      </w:pPr>
      <w:r w:rsidRPr="002E0B66">
        <w:rPr>
          <w:rFonts w:ascii="Century Gothic" w:hAnsi="Century Gothic"/>
          <w:b/>
          <w:color w:val="444444"/>
          <w:sz w:val="21"/>
          <w:szCs w:val="21"/>
        </w:rPr>
        <w:t xml:space="preserve">Vhodné i pro </w:t>
      </w:r>
      <w:proofErr w:type="spellStart"/>
      <w:r w:rsidRPr="002E0B66">
        <w:rPr>
          <w:rFonts w:ascii="Century Gothic" w:hAnsi="Century Gothic"/>
          <w:b/>
          <w:color w:val="444444"/>
          <w:sz w:val="21"/>
          <w:szCs w:val="21"/>
        </w:rPr>
        <w:t>abslolventy</w:t>
      </w:r>
      <w:proofErr w:type="spellEnd"/>
      <w:r w:rsidRPr="002E0B66">
        <w:rPr>
          <w:rFonts w:ascii="Century Gothic" w:hAnsi="Century Gothic"/>
          <w:b/>
          <w:color w:val="444444"/>
          <w:sz w:val="21"/>
          <w:szCs w:val="21"/>
        </w:rPr>
        <w:t>.</w:t>
      </w:r>
      <w:r w:rsidRPr="002E0B66">
        <w:rPr>
          <w:rFonts w:ascii="Century Gothic" w:hAnsi="Century Gothic"/>
          <w:b/>
          <w:color w:val="444444"/>
          <w:sz w:val="21"/>
          <w:szCs w:val="21"/>
        </w:rPr>
        <w:br/>
        <w:t>Požadujeme magisterské vzdělání v oboru speciální pedagogika</w:t>
      </w:r>
      <w:r w:rsidRPr="002E0B66">
        <w:rPr>
          <w:rFonts w:ascii="Century Gothic" w:hAnsi="Century Gothic"/>
          <w:b/>
          <w:color w:val="444444"/>
          <w:sz w:val="21"/>
          <w:szCs w:val="21"/>
        </w:rPr>
        <w:br/>
        <w:t>Praxe v oboru výhodou. </w:t>
      </w:r>
    </w:p>
    <w:p w:rsidR="002E0B66" w:rsidRPr="002E0B66" w:rsidRDefault="002E0B66" w:rsidP="002E0B66">
      <w:pPr>
        <w:pStyle w:val="Normlnweb"/>
        <w:shd w:val="clear" w:color="auto" w:fill="FFFEF9"/>
        <w:spacing w:before="0" w:beforeAutospacing="0" w:after="240" w:afterAutospacing="0"/>
        <w:rPr>
          <w:rFonts w:ascii="Century Gothic" w:hAnsi="Century Gothic"/>
          <w:b/>
          <w:color w:val="444444"/>
          <w:sz w:val="21"/>
          <w:szCs w:val="21"/>
        </w:rPr>
      </w:pPr>
      <w:r w:rsidRPr="002E0B66">
        <w:rPr>
          <w:rFonts w:ascii="Century Gothic" w:hAnsi="Century Gothic"/>
          <w:b/>
          <w:color w:val="444444"/>
          <w:sz w:val="21"/>
          <w:szCs w:val="21"/>
        </w:rPr>
        <w:t>Životopisy s kontaktními údaji nebo další dotazy zasílejte na info@spcusti.cz</w:t>
      </w:r>
    </w:p>
    <w:p w:rsidR="006047D3" w:rsidRPr="002E0B66" w:rsidRDefault="006047D3" w:rsidP="000E43B1">
      <w:pPr>
        <w:jc w:val="both"/>
        <w:rPr>
          <w:rFonts w:asciiTheme="majorHAnsi" w:hAnsiTheme="majorHAnsi"/>
          <w:b/>
          <w:i/>
        </w:rPr>
      </w:pPr>
    </w:p>
    <w:p w:rsidR="006047D3" w:rsidRPr="002E0B66" w:rsidRDefault="006047D3" w:rsidP="000E43B1">
      <w:pPr>
        <w:jc w:val="both"/>
        <w:rPr>
          <w:rFonts w:asciiTheme="majorHAnsi" w:hAnsiTheme="majorHAnsi"/>
          <w:b/>
          <w:i/>
        </w:rPr>
      </w:pPr>
    </w:p>
    <w:p w:rsidR="006047D3" w:rsidRPr="002E0B66" w:rsidRDefault="006047D3" w:rsidP="000E43B1">
      <w:pPr>
        <w:jc w:val="both"/>
        <w:rPr>
          <w:rFonts w:asciiTheme="majorHAnsi" w:hAnsiTheme="majorHAnsi"/>
          <w:b/>
          <w:i/>
        </w:rPr>
      </w:pPr>
    </w:p>
    <w:p w:rsidR="006047D3" w:rsidRPr="002E0B66" w:rsidRDefault="006047D3" w:rsidP="000E43B1">
      <w:pPr>
        <w:jc w:val="both"/>
        <w:rPr>
          <w:rFonts w:asciiTheme="majorHAnsi" w:hAnsiTheme="majorHAnsi"/>
          <w:b/>
          <w:i/>
        </w:rPr>
      </w:pPr>
    </w:p>
    <w:sectPr w:rsidR="006047D3" w:rsidRPr="002E0B66" w:rsidSect="000E378C">
      <w:headerReference w:type="default" r:id="rId8"/>
      <w:footerReference w:type="default" r:id="rId9"/>
      <w:pgSz w:w="11906" w:h="16838"/>
      <w:pgMar w:top="794" w:right="1134" w:bottom="567" w:left="1134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CD1" w:rsidRDefault="00FC7CD1" w:rsidP="008B2D5A">
      <w:r>
        <w:separator/>
      </w:r>
    </w:p>
  </w:endnote>
  <w:endnote w:type="continuationSeparator" w:id="0">
    <w:p w:rsidR="00FC7CD1" w:rsidRDefault="00FC7CD1" w:rsidP="008B2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layball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7F3" w:rsidRDefault="00E037F3" w:rsidP="00E037F3">
    <w:pPr>
      <w:pStyle w:val="Zpat"/>
      <w:pBdr>
        <w:bottom w:val="single" w:sz="6" w:space="1" w:color="auto"/>
      </w:pBdr>
    </w:pPr>
  </w:p>
  <w:p w:rsidR="00E037F3" w:rsidRDefault="00E037F3" w:rsidP="00E037F3">
    <w:pPr>
      <w:pStyle w:val="Zpat"/>
    </w:pPr>
  </w:p>
  <w:p w:rsidR="00E037F3" w:rsidRDefault="00E037F3" w:rsidP="00E037F3">
    <w:pPr>
      <w:pStyle w:val="Zpa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1946910</wp:posOffset>
          </wp:positionH>
          <wp:positionV relativeFrom="paragraph">
            <wp:posOffset>-635</wp:posOffset>
          </wp:positionV>
          <wp:extent cx="666750" cy="666750"/>
          <wp:effectExtent l="0" t="0" r="0" b="0"/>
          <wp:wrapNone/>
          <wp:docPr id="4" name="Obrázek 4" descr="iso 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iso 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3585210</wp:posOffset>
          </wp:positionH>
          <wp:positionV relativeFrom="paragraph">
            <wp:posOffset>-1270</wp:posOffset>
          </wp:positionV>
          <wp:extent cx="666750" cy="666750"/>
          <wp:effectExtent l="0" t="0" r="0" b="0"/>
          <wp:wrapNone/>
          <wp:docPr id="3" name="Obrázek 3" descr="iso 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iso 9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2773680</wp:posOffset>
          </wp:positionH>
          <wp:positionV relativeFrom="paragraph">
            <wp:posOffset>0</wp:posOffset>
          </wp:positionV>
          <wp:extent cx="668020" cy="666750"/>
          <wp:effectExtent l="0" t="0" r="0" b="0"/>
          <wp:wrapNone/>
          <wp:docPr id="2" name="Obrázek 2" descr="KRUH MODRÝ IQ 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KRUH MODRÝ IQ NE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37F3" w:rsidRDefault="00E037F3" w:rsidP="00E037F3">
    <w:pPr>
      <w:pStyle w:val="Zpat"/>
    </w:pPr>
  </w:p>
  <w:p w:rsidR="00E037F3" w:rsidRDefault="00E037F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CD1" w:rsidRDefault="00FC7CD1" w:rsidP="008B2D5A">
      <w:r>
        <w:separator/>
      </w:r>
    </w:p>
  </w:footnote>
  <w:footnote w:type="continuationSeparator" w:id="0">
    <w:p w:rsidR="00FC7CD1" w:rsidRDefault="00FC7CD1" w:rsidP="008B2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29DF" w:rsidRPr="001A1473" w:rsidRDefault="009E29DF" w:rsidP="009E29DF">
    <w:pPr>
      <w:pStyle w:val="Zhlav"/>
      <w:contextualSpacing/>
      <w:jc w:val="center"/>
      <w:rPr>
        <w:rFonts w:asciiTheme="minorHAnsi" w:hAnsiTheme="minorHAnsi"/>
        <w:b/>
        <w:i/>
        <w:color w:val="1F497D" w:themeColor="text2"/>
        <w:sz w:val="32"/>
        <w:szCs w:val="32"/>
      </w:rPr>
    </w:pPr>
    <w:r w:rsidRPr="001A1473">
      <w:rPr>
        <w:rFonts w:ascii="Arial" w:hAnsi="Arial" w:cs="Arial"/>
        <w:noProof/>
        <w:color w:val="1F497D" w:themeColor="text2"/>
        <w:sz w:val="32"/>
        <w:szCs w:val="32"/>
      </w:rPr>
      <w:drawing>
        <wp:anchor distT="0" distB="0" distL="114300" distR="114300" simplePos="0" relativeHeight="251658240" behindDoc="1" locked="0" layoutInCell="1" allowOverlap="1" wp14:anchorId="558E4768" wp14:editId="4E565269">
          <wp:simplePos x="0" y="0"/>
          <wp:positionH relativeFrom="column">
            <wp:posOffset>-24765</wp:posOffset>
          </wp:positionH>
          <wp:positionV relativeFrom="paragraph">
            <wp:posOffset>57150</wp:posOffset>
          </wp:positionV>
          <wp:extent cx="669925" cy="634365"/>
          <wp:effectExtent l="0" t="0" r="0" b="0"/>
          <wp:wrapNone/>
          <wp:docPr id="1" name="Obrázek 1" descr="logo Ú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ÚL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1473">
      <w:rPr>
        <w:rFonts w:asciiTheme="minorHAnsi" w:hAnsiTheme="minorHAnsi"/>
        <w:b/>
        <w:i/>
        <w:color w:val="1F497D" w:themeColor="text2"/>
        <w:sz w:val="32"/>
        <w:szCs w:val="32"/>
      </w:rPr>
      <w:t>Speciálně pedagogické centrum</w:t>
    </w:r>
  </w:p>
  <w:p w:rsidR="00216307" w:rsidRPr="001A1473" w:rsidRDefault="009E29DF" w:rsidP="009E29DF">
    <w:pPr>
      <w:pStyle w:val="Zhlav"/>
      <w:contextualSpacing/>
      <w:jc w:val="center"/>
      <w:rPr>
        <w:rFonts w:asciiTheme="minorHAnsi" w:hAnsiTheme="minorHAnsi"/>
        <w:b/>
        <w:i/>
        <w:color w:val="1F497D" w:themeColor="text2"/>
        <w:sz w:val="20"/>
        <w:szCs w:val="20"/>
      </w:rPr>
    </w:pPr>
    <w:r w:rsidRPr="001A1473">
      <w:rPr>
        <w:rFonts w:asciiTheme="minorHAnsi" w:hAnsiTheme="minorHAnsi"/>
        <w:i/>
        <w:color w:val="1F497D" w:themeColor="text2"/>
        <w:sz w:val="20"/>
        <w:szCs w:val="20"/>
      </w:rPr>
      <w:t xml:space="preserve">při </w:t>
    </w:r>
    <w:r w:rsidR="00216307" w:rsidRPr="001A1473">
      <w:rPr>
        <w:rFonts w:asciiTheme="minorHAnsi" w:hAnsiTheme="minorHAnsi"/>
        <w:i/>
        <w:color w:val="1F497D" w:themeColor="text2"/>
        <w:sz w:val="20"/>
        <w:szCs w:val="20"/>
      </w:rPr>
      <w:t>S</w:t>
    </w:r>
    <w:r w:rsidRPr="001A1473">
      <w:rPr>
        <w:rFonts w:asciiTheme="minorHAnsi" w:hAnsiTheme="minorHAnsi"/>
        <w:i/>
        <w:color w:val="1F497D" w:themeColor="text2"/>
        <w:sz w:val="20"/>
        <w:szCs w:val="20"/>
      </w:rPr>
      <w:t>peciáln</w:t>
    </w:r>
    <w:r w:rsidR="004A527D" w:rsidRPr="001A1473">
      <w:rPr>
        <w:rFonts w:asciiTheme="minorHAnsi" w:hAnsiTheme="minorHAnsi"/>
        <w:i/>
        <w:color w:val="1F497D" w:themeColor="text2"/>
        <w:sz w:val="20"/>
        <w:szCs w:val="20"/>
      </w:rPr>
      <w:t xml:space="preserve">í základní škole </w:t>
    </w:r>
    <w:r w:rsidR="00216307" w:rsidRPr="001A1473">
      <w:rPr>
        <w:rFonts w:asciiTheme="minorHAnsi" w:hAnsiTheme="minorHAnsi"/>
        <w:i/>
        <w:color w:val="1F497D" w:themeColor="text2"/>
        <w:sz w:val="20"/>
        <w:szCs w:val="20"/>
      </w:rPr>
      <w:t>a P</w:t>
    </w:r>
    <w:r w:rsidRPr="001A1473">
      <w:rPr>
        <w:rFonts w:asciiTheme="minorHAnsi" w:hAnsiTheme="minorHAnsi"/>
        <w:i/>
        <w:color w:val="1F497D" w:themeColor="text2"/>
        <w:sz w:val="20"/>
        <w:szCs w:val="20"/>
      </w:rPr>
      <w:t>raktické</w:t>
    </w:r>
    <w:r w:rsidR="00216307" w:rsidRPr="001A1473">
      <w:rPr>
        <w:rFonts w:asciiTheme="minorHAnsi" w:hAnsiTheme="minorHAnsi"/>
        <w:i/>
        <w:color w:val="1F497D" w:themeColor="text2"/>
        <w:sz w:val="20"/>
        <w:szCs w:val="20"/>
      </w:rPr>
      <w:t xml:space="preserve"> škol</w:t>
    </w:r>
    <w:r w:rsidRPr="001A1473">
      <w:rPr>
        <w:rFonts w:asciiTheme="minorHAnsi" w:hAnsiTheme="minorHAnsi"/>
        <w:i/>
        <w:color w:val="1F497D" w:themeColor="text2"/>
        <w:sz w:val="20"/>
        <w:szCs w:val="20"/>
      </w:rPr>
      <w:t>e</w:t>
    </w:r>
    <w:r w:rsidR="00216307" w:rsidRPr="001A1473">
      <w:rPr>
        <w:rFonts w:asciiTheme="minorHAnsi" w:hAnsiTheme="minorHAnsi"/>
        <w:b/>
        <w:i/>
        <w:color w:val="1F497D" w:themeColor="text2"/>
        <w:sz w:val="20"/>
        <w:szCs w:val="20"/>
      </w:rPr>
      <w:t>,</w:t>
    </w:r>
    <w:r w:rsidRPr="001A1473">
      <w:rPr>
        <w:rFonts w:asciiTheme="minorHAnsi" w:hAnsiTheme="minorHAnsi"/>
        <w:b/>
        <w:i/>
        <w:color w:val="1F497D" w:themeColor="text2"/>
        <w:sz w:val="20"/>
        <w:szCs w:val="20"/>
      </w:rPr>
      <w:t xml:space="preserve"> </w:t>
    </w:r>
    <w:r w:rsidR="00216307" w:rsidRPr="001A1473">
      <w:rPr>
        <w:rFonts w:asciiTheme="majorHAnsi" w:hAnsiTheme="majorHAnsi"/>
        <w:i/>
        <w:color w:val="1F497D" w:themeColor="text2"/>
        <w:sz w:val="20"/>
        <w:szCs w:val="20"/>
      </w:rPr>
      <w:t xml:space="preserve">Ústí nad Labem, Pod Parkem 2788, </w:t>
    </w:r>
    <w:proofErr w:type="spellStart"/>
    <w:proofErr w:type="gramStart"/>
    <w:r w:rsidR="00216307" w:rsidRPr="001A1473">
      <w:rPr>
        <w:rFonts w:asciiTheme="majorHAnsi" w:hAnsiTheme="majorHAnsi"/>
        <w:i/>
        <w:color w:val="1F497D" w:themeColor="text2"/>
        <w:sz w:val="20"/>
        <w:szCs w:val="20"/>
      </w:rPr>
      <w:t>p</w:t>
    </w:r>
    <w:r w:rsidRPr="001A1473">
      <w:rPr>
        <w:rFonts w:asciiTheme="majorHAnsi" w:hAnsiTheme="majorHAnsi"/>
        <w:i/>
        <w:color w:val="1F497D" w:themeColor="text2"/>
        <w:sz w:val="20"/>
        <w:szCs w:val="20"/>
      </w:rPr>
      <w:t>.o</w:t>
    </w:r>
    <w:proofErr w:type="spellEnd"/>
    <w:r w:rsidRPr="001A1473">
      <w:rPr>
        <w:rFonts w:asciiTheme="majorHAnsi" w:hAnsiTheme="majorHAnsi"/>
        <w:i/>
        <w:color w:val="1F497D" w:themeColor="text2"/>
        <w:sz w:val="20"/>
        <w:szCs w:val="20"/>
      </w:rPr>
      <w:t>.</w:t>
    </w:r>
    <w:proofErr w:type="gramEnd"/>
  </w:p>
  <w:p w:rsidR="00216307" w:rsidRPr="001A1473" w:rsidRDefault="00216307" w:rsidP="008B2D5A">
    <w:pPr>
      <w:pStyle w:val="Zhlav"/>
      <w:pBdr>
        <w:bottom w:val="single" w:sz="6" w:space="1" w:color="auto"/>
      </w:pBdr>
      <w:jc w:val="center"/>
      <w:rPr>
        <w:rFonts w:asciiTheme="majorHAnsi" w:hAnsiTheme="majorHAnsi"/>
        <w:i/>
        <w:color w:val="1F497D" w:themeColor="text2"/>
        <w:sz w:val="18"/>
        <w:szCs w:val="18"/>
      </w:rPr>
    </w:pPr>
    <w:r w:rsidRPr="001A1473">
      <w:rPr>
        <w:rFonts w:asciiTheme="majorHAnsi" w:hAnsiTheme="majorHAnsi"/>
        <w:i/>
        <w:color w:val="1F497D" w:themeColor="text2"/>
        <w:sz w:val="18"/>
        <w:szCs w:val="18"/>
      </w:rPr>
      <w:t xml:space="preserve">Pod Parkem 2788, </w:t>
    </w:r>
    <w:proofErr w:type="gramStart"/>
    <w:r w:rsidRPr="001A1473">
      <w:rPr>
        <w:rFonts w:asciiTheme="majorHAnsi" w:hAnsiTheme="majorHAnsi"/>
        <w:i/>
        <w:color w:val="1F497D" w:themeColor="text2"/>
        <w:sz w:val="18"/>
        <w:szCs w:val="18"/>
      </w:rPr>
      <w:t>400 11  Ústí</w:t>
    </w:r>
    <w:proofErr w:type="gramEnd"/>
    <w:r w:rsidRPr="001A1473">
      <w:rPr>
        <w:rFonts w:asciiTheme="majorHAnsi" w:hAnsiTheme="majorHAnsi"/>
        <w:i/>
        <w:color w:val="1F497D" w:themeColor="text2"/>
        <w:sz w:val="18"/>
        <w:szCs w:val="18"/>
      </w:rPr>
      <w:t xml:space="preserve"> nad Labem</w:t>
    </w:r>
  </w:p>
  <w:p w:rsidR="001616E9" w:rsidRPr="001A1473" w:rsidRDefault="001616E9" w:rsidP="008B2D5A">
    <w:pPr>
      <w:pStyle w:val="Zhlav"/>
      <w:pBdr>
        <w:bottom w:val="single" w:sz="6" w:space="1" w:color="auto"/>
      </w:pBdr>
      <w:jc w:val="center"/>
      <w:rPr>
        <w:rFonts w:asciiTheme="majorHAnsi" w:hAnsiTheme="majorHAnsi"/>
        <w:i/>
        <w:color w:val="1F497D" w:themeColor="text2"/>
        <w:sz w:val="18"/>
        <w:szCs w:val="18"/>
      </w:rPr>
    </w:pPr>
    <w:r w:rsidRPr="001A1473">
      <w:rPr>
        <w:rFonts w:asciiTheme="majorHAnsi" w:hAnsiTheme="majorHAnsi"/>
        <w:i/>
        <w:color w:val="1F497D" w:themeColor="text2"/>
        <w:sz w:val="18"/>
        <w:szCs w:val="18"/>
      </w:rPr>
      <w:t xml:space="preserve">IČO: 44555091, </w:t>
    </w:r>
    <w:r w:rsidR="009E29DF" w:rsidRPr="001A1473">
      <w:rPr>
        <w:rFonts w:asciiTheme="majorHAnsi" w:hAnsiTheme="majorHAnsi"/>
        <w:i/>
        <w:color w:val="1F497D" w:themeColor="text2"/>
        <w:sz w:val="18"/>
        <w:szCs w:val="18"/>
      </w:rPr>
      <w:t>tel: 602 894 885,</w:t>
    </w:r>
    <w:r w:rsidR="00BF7AFF" w:rsidRPr="001A1473">
      <w:rPr>
        <w:rFonts w:asciiTheme="majorHAnsi" w:hAnsiTheme="majorHAnsi"/>
        <w:i/>
        <w:color w:val="1F497D" w:themeColor="text2"/>
        <w:sz w:val="18"/>
        <w:szCs w:val="18"/>
      </w:rPr>
      <w:t xml:space="preserve"> 778 529 650,</w:t>
    </w:r>
    <w:r w:rsidR="009E29DF" w:rsidRPr="001A1473">
      <w:rPr>
        <w:rFonts w:asciiTheme="majorHAnsi" w:hAnsiTheme="majorHAnsi"/>
        <w:i/>
        <w:color w:val="1F497D" w:themeColor="text2"/>
        <w:sz w:val="18"/>
        <w:szCs w:val="18"/>
      </w:rPr>
      <w:t xml:space="preserve"> ID datové schránky</w:t>
    </w:r>
    <w:r w:rsidR="00B8265E" w:rsidRPr="001A1473">
      <w:rPr>
        <w:rFonts w:asciiTheme="majorHAnsi" w:hAnsiTheme="majorHAnsi"/>
        <w:i/>
        <w:color w:val="1F497D" w:themeColor="text2"/>
        <w:sz w:val="18"/>
        <w:szCs w:val="18"/>
      </w:rPr>
      <w:t>:</w:t>
    </w:r>
    <w:r w:rsidR="009E29DF" w:rsidRPr="001A1473">
      <w:rPr>
        <w:rFonts w:asciiTheme="majorHAnsi" w:hAnsiTheme="majorHAnsi"/>
        <w:i/>
        <w:color w:val="1F497D" w:themeColor="text2"/>
        <w:sz w:val="18"/>
        <w:szCs w:val="18"/>
      </w:rPr>
      <w:t xml:space="preserve"> </w:t>
    </w:r>
    <w:proofErr w:type="spellStart"/>
    <w:r w:rsidR="00B8265E" w:rsidRPr="001A1473">
      <w:rPr>
        <w:rFonts w:asciiTheme="majorHAnsi" w:hAnsiTheme="majorHAnsi"/>
        <w:i/>
        <w:color w:val="1F497D" w:themeColor="text2"/>
        <w:sz w:val="18"/>
        <w:szCs w:val="18"/>
      </w:rPr>
      <w:t>mwgvbey</w:t>
    </w:r>
    <w:proofErr w:type="spellEnd"/>
  </w:p>
  <w:p w:rsidR="001616E9" w:rsidRPr="001A1473" w:rsidRDefault="001616E9" w:rsidP="008B2D5A">
    <w:pPr>
      <w:pStyle w:val="Zhlav"/>
      <w:pBdr>
        <w:bottom w:val="single" w:sz="6" w:space="1" w:color="auto"/>
      </w:pBdr>
      <w:jc w:val="center"/>
      <w:rPr>
        <w:rFonts w:asciiTheme="majorHAnsi" w:hAnsiTheme="majorHAnsi"/>
        <w:color w:val="1F497D" w:themeColor="text2"/>
        <w:sz w:val="18"/>
        <w:szCs w:val="18"/>
      </w:rPr>
    </w:pPr>
    <w:r w:rsidRPr="001A1473">
      <w:rPr>
        <w:rFonts w:asciiTheme="majorHAnsi" w:hAnsiTheme="majorHAnsi"/>
        <w:color w:val="1F497D" w:themeColor="text2"/>
        <w:sz w:val="18"/>
        <w:szCs w:val="18"/>
      </w:rPr>
      <w:t xml:space="preserve">e-mail: </w:t>
    </w:r>
    <w:hyperlink r:id="rId2" w:history="1">
      <w:r w:rsidR="009E29DF" w:rsidRPr="001A1473">
        <w:rPr>
          <w:rStyle w:val="Hypertextovodkaz"/>
          <w:rFonts w:asciiTheme="majorHAnsi" w:hAnsiTheme="majorHAnsi"/>
          <w:color w:val="1F497D" w:themeColor="text2"/>
          <w:sz w:val="18"/>
          <w:szCs w:val="18"/>
          <w:u w:val="none"/>
        </w:rPr>
        <w:t>info@spcusti.cz</w:t>
      </w:r>
    </w:hyperlink>
    <w:r w:rsidR="009E29DF" w:rsidRPr="001A1473">
      <w:rPr>
        <w:rFonts w:asciiTheme="majorHAnsi" w:hAnsiTheme="majorHAnsi"/>
        <w:color w:val="1F497D" w:themeColor="text2"/>
        <w:sz w:val="18"/>
        <w:szCs w:val="18"/>
      </w:rPr>
      <w:t xml:space="preserve">, </w:t>
    </w:r>
    <w:hyperlink r:id="rId3" w:history="1">
      <w:r w:rsidR="009E29DF" w:rsidRPr="001A1473">
        <w:rPr>
          <w:rStyle w:val="Hypertextovodkaz"/>
          <w:rFonts w:asciiTheme="majorHAnsi" w:hAnsiTheme="majorHAnsi"/>
          <w:color w:val="1F497D" w:themeColor="text2"/>
          <w:sz w:val="18"/>
          <w:szCs w:val="18"/>
          <w:u w:val="none"/>
        </w:rPr>
        <w:t>www.spcusti.cz</w:t>
      </w:r>
    </w:hyperlink>
  </w:p>
  <w:p w:rsidR="00216307" w:rsidRPr="009E29DF" w:rsidRDefault="00216307" w:rsidP="008B2D5A">
    <w:pPr>
      <w:pStyle w:val="Zhlav"/>
      <w:jc w:val="center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A0B0A"/>
    <w:multiLevelType w:val="hybridMultilevel"/>
    <w:tmpl w:val="412CB9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60C8A"/>
    <w:multiLevelType w:val="hybridMultilevel"/>
    <w:tmpl w:val="10E446CE"/>
    <w:lvl w:ilvl="0" w:tplc="5436ED80">
      <w:start w:val="4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A287425"/>
    <w:multiLevelType w:val="hybridMultilevel"/>
    <w:tmpl w:val="ED3A5C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36256"/>
    <w:multiLevelType w:val="hybridMultilevel"/>
    <w:tmpl w:val="A64C1F04"/>
    <w:lvl w:ilvl="0" w:tplc="88549C66">
      <w:start w:val="400"/>
      <w:numFmt w:val="bullet"/>
      <w:lvlText w:val="-"/>
      <w:lvlJc w:val="left"/>
      <w:pPr>
        <w:ind w:left="1065" w:hanging="360"/>
      </w:pPr>
      <w:rPr>
        <w:rFonts w:ascii="Cambria" w:eastAsia="Times New Roman" w:hAnsi="Cambria" w:cs="Times New Roman" w:hint="default"/>
      </w:rPr>
    </w:lvl>
    <w:lvl w:ilvl="1" w:tplc="0405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4A346EFF"/>
    <w:multiLevelType w:val="hybridMultilevel"/>
    <w:tmpl w:val="DFDC7548"/>
    <w:lvl w:ilvl="0" w:tplc="15CC743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5C33AE"/>
    <w:multiLevelType w:val="hybridMultilevel"/>
    <w:tmpl w:val="7B7835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501C7A"/>
    <w:multiLevelType w:val="hybridMultilevel"/>
    <w:tmpl w:val="7184477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1F67FF"/>
    <w:multiLevelType w:val="hybridMultilevel"/>
    <w:tmpl w:val="E3F6D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C06"/>
    <w:rsid w:val="00006558"/>
    <w:rsid w:val="00012520"/>
    <w:rsid w:val="000165D5"/>
    <w:rsid w:val="000206C8"/>
    <w:rsid w:val="0003130B"/>
    <w:rsid w:val="00032D7E"/>
    <w:rsid w:val="00044FCF"/>
    <w:rsid w:val="000460C2"/>
    <w:rsid w:val="00057D00"/>
    <w:rsid w:val="0006440F"/>
    <w:rsid w:val="00073362"/>
    <w:rsid w:val="00077DAA"/>
    <w:rsid w:val="00085C91"/>
    <w:rsid w:val="000865AF"/>
    <w:rsid w:val="000918D4"/>
    <w:rsid w:val="00095C95"/>
    <w:rsid w:val="00096B81"/>
    <w:rsid w:val="000B69EC"/>
    <w:rsid w:val="000C18E3"/>
    <w:rsid w:val="000C6728"/>
    <w:rsid w:val="000D0EE4"/>
    <w:rsid w:val="000D1B36"/>
    <w:rsid w:val="000D7544"/>
    <w:rsid w:val="000E378C"/>
    <w:rsid w:val="000E43B1"/>
    <w:rsid w:val="000F2E8D"/>
    <w:rsid w:val="00101AAC"/>
    <w:rsid w:val="00103E99"/>
    <w:rsid w:val="001043C2"/>
    <w:rsid w:val="001170A0"/>
    <w:rsid w:val="001429C5"/>
    <w:rsid w:val="00144119"/>
    <w:rsid w:val="0015274B"/>
    <w:rsid w:val="001616E9"/>
    <w:rsid w:val="00162E60"/>
    <w:rsid w:val="00171B80"/>
    <w:rsid w:val="00173604"/>
    <w:rsid w:val="001779DC"/>
    <w:rsid w:val="00181A6E"/>
    <w:rsid w:val="00190458"/>
    <w:rsid w:val="001937EB"/>
    <w:rsid w:val="00197ACB"/>
    <w:rsid w:val="00197B70"/>
    <w:rsid w:val="001A1473"/>
    <w:rsid w:val="001A281F"/>
    <w:rsid w:val="001A3C8F"/>
    <w:rsid w:val="001A4CA0"/>
    <w:rsid w:val="001B6885"/>
    <w:rsid w:val="001C2991"/>
    <w:rsid w:val="001C609E"/>
    <w:rsid w:val="001C7A50"/>
    <w:rsid w:val="001D1B75"/>
    <w:rsid w:val="001D6887"/>
    <w:rsid w:val="001E2CAC"/>
    <w:rsid w:val="001E60F7"/>
    <w:rsid w:val="001E68D8"/>
    <w:rsid w:val="001F053F"/>
    <w:rsid w:val="001F1A61"/>
    <w:rsid w:val="001F345A"/>
    <w:rsid w:val="00216307"/>
    <w:rsid w:val="00222EE8"/>
    <w:rsid w:val="00226B95"/>
    <w:rsid w:val="00233972"/>
    <w:rsid w:val="00235629"/>
    <w:rsid w:val="00236DE0"/>
    <w:rsid w:val="002370DC"/>
    <w:rsid w:val="002416E7"/>
    <w:rsid w:val="00242864"/>
    <w:rsid w:val="00251600"/>
    <w:rsid w:val="00273242"/>
    <w:rsid w:val="0027327D"/>
    <w:rsid w:val="00280E1E"/>
    <w:rsid w:val="00280E3A"/>
    <w:rsid w:val="00281D55"/>
    <w:rsid w:val="002824C5"/>
    <w:rsid w:val="002A3D7D"/>
    <w:rsid w:val="002B4A5C"/>
    <w:rsid w:val="002C725B"/>
    <w:rsid w:val="002D34AF"/>
    <w:rsid w:val="002E0B66"/>
    <w:rsid w:val="002E58B4"/>
    <w:rsid w:val="003040FB"/>
    <w:rsid w:val="00306784"/>
    <w:rsid w:val="00310E89"/>
    <w:rsid w:val="003118E9"/>
    <w:rsid w:val="00315039"/>
    <w:rsid w:val="003151B1"/>
    <w:rsid w:val="003204A7"/>
    <w:rsid w:val="00320A8F"/>
    <w:rsid w:val="00326D2E"/>
    <w:rsid w:val="00332685"/>
    <w:rsid w:val="00333937"/>
    <w:rsid w:val="00334906"/>
    <w:rsid w:val="00337639"/>
    <w:rsid w:val="00367E83"/>
    <w:rsid w:val="00374E8E"/>
    <w:rsid w:val="00384D8E"/>
    <w:rsid w:val="00391C06"/>
    <w:rsid w:val="003922DF"/>
    <w:rsid w:val="003C042E"/>
    <w:rsid w:val="003C2C56"/>
    <w:rsid w:val="003D2698"/>
    <w:rsid w:val="003E29D1"/>
    <w:rsid w:val="003E40B8"/>
    <w:rsid w:val="003F0689"/>
    <w:rsid w:val="0041039E"/>
    <w:rsid w:val="00410C07"/>
    <w:rsid w:val="00413035"/>
    <w:rsid w:val="00424620"/>
    <w:rsid w:val="0045748F"/>
    <w:rsid w:val="00461C4A"/>
    <w:rsid w:val="004759B7"/>
    <w:rsid w:val="0048206D"/>
    <w:rsid w:val="00483100"/>
    <w:rsid w:val="00484069"/>
    <w:rsid w:val="00493792"/>
    <w:rsid w:val="004A04EB"/>
    <w:rsid w:val="004A349A"/>
    <w:rsid w:val="004A527D"/>
    <w:rsid w:val="004B0DEC"/>
    <w:rsid w:val="004B2DFC"/>
    <w:rsid w:val="004B75EA"/>
    <w:rsid w:val="004E1DA7"/>
    <w:rsid w:val="004E261E"/>
    <w:rsid w:val="004E37CC"/>
    <w:rsid w:val="004F6AD0"/>
    <w:rsid w:val="0053777C"/>
    <w:rsid w:val="005406F6"/>
    <w:rsid w:val="00547EC0"/>
    <w:rsid w:val="00563E3A"/>
    <w:rsid w:val="00572E1F"/>
    <w:rsid w:val="0058013E"/>
    <w:rsid w:val="00597C55"/>
    <w:rsid w:val="005C154D"/>
    <w:rsid w:val="005C6181"/>
    <w:rsid w:val="005D2A97"/>
    <w:rsid w:val="005D4D03"/>
    <w:rsid w:val="005E05E5"/>
    <w:rsid w:val="005E095C"/>
    <w:rsid w:val="006047D3"/>
    <w:rsid w:val="00607AD4"/>
    <w:rsid w:val="00607BFA"/>
    <w:rsid w:val="00617F72"/>
    <w:rsid w:val="00626D28"/>
    <w:rsid w:val="006555FA"/>
    <w:rsid w:val="00670956"/>
    <w:rsid w:val="00674E7A"/>
    <w:rsid w:val="00690708"/>
    <w:rsid w:val="006908A4"/>
    <w:rsid w:val="006A1762"/>
    <w:rsid w:val="006A734E"/>
    <w:rsid w:val="006A76DA"/>
    <w:rsid w:val="006B6699"/>
    <w:rsid w:val="006C55AA"/>
    <w:rsid w:val="006C5D65"/>
    <w:rsid w:val="006E2937"/>
    <w:rsid w:val="006E4495"/>
    <w:rsid w:val="006E7EC9"/>
    <w:rsid w:val="006F6C45"/>
    <w:rsid w:val="006F6D6C"/>
    <w:rsid w:val="007007C0"/>
    <w:rsid w:val="007027CC"/>
    <w:rsid w:val="00711E6D"/>
    <w:rsid w:val="0071361A"/>
    <w:rsid w:val="00716CD6"/>
    <w:rsid w:val="00726AA7"/>
    <w:rsid w:val="00727A2E"/>
    <w:rsid w:val="00735BFD"/>
    <w:rsid w:val="00737063"/>
    <w:rsid w:val="00741537"/>
    <w:rsid w:val="00742914"/>
    <w:rsid w:val="0075146D"/>
    <w:rsid w:val="0079009A"/>
    <w:rsid w:val="007921AA"/>
    <w:rsid w:val="007B0898"/>
    <w:rsid w:val="007B0CF6"/>
    <w:rsid w:val="007C3B76"/>
    <w:rsid w:val="007D0009"/>
    <w:rsid w:val="007D3CF6"/>
    <w:rsid w:val="007F6129"/>
    <w:rsid w:val="007F7206"/>
    <w:rsid w:val="00816A08"/>
    <w:rsid w:val="00823919"/>
    <w:rsid w:val="00825654"/>
    <w:rsid w:val="008307DF"/>
    <w:rsid w:val="00831E7B"/>
    <w:rsid w:val="00834884"/>
    <w:rsid w:val="008354BC"/>
    <w:rsid w:val="00845DF0"/>
    <w:rsid w:val="0087528F"/>
    <w:rsid w:val="00875EE7"/>
    <w:rsid w:val="0089253A"/>
    <w:rsid w:val="008A1B45"/>
    <w:rsid w:val="008A5603"/>
    <w:rsid w:val="008A586C"/>
    <w:rsid w:val="008B0E8F"/>
    <w:rsid w:val="008B2D5A"/>
    <w:rsid w:val="008B5FBD"/>
    <w:rsid w:val="008B7061"/>
    <w:rsid w:val="008C0997"/>
    <w:rsid w:val="008C2A68"/>
    <w:rsid w:val="008C7F2E"/>
    <w:rsid w:val="008D6FBD"/>
    <w:rsid w:val="008E211A"/>
    <w:rsid w:val="008E3648"/>
    <w:rsid w:val="008E6975"/>
    <w:rsid w:val="008F06D8"/>
    <w:rsid w:val="008F3738"/>
    <w:rsid w:val="008F3C86"/>
    <w:rsid w:val="00906BD6"/>
    <w:rsid w:val="0091737D"/>
    <w:rsid w:val="00933522"/>
    <w:rsid w:val="009344B8"/>
    <w:rsid w:val="00935BB7"/>
    <w:rsid w:val="00960934"/>
    <w:rsid w:val="00961C3B"/>
    <w:rsid w:val="00971749"/>
    <w:rsid w:val="0097600A"/>
    <w:rsid w:val="00981D47"/>
    <w:rsid w:val="00995DEB"/>
    <w:rsid w:val="00997732"/>
    <w:rsid w:val="009C0B7C"/>
    <w:rsid w:val="009E199F"/>
    <w:rsid w:val="009E29DF"/>
    <w:rsid w:val="009F1746"/>
    <w:rsid w:val="009F271D"/>
    <w:rsid w:val="00A1060A"/>
    <w:rsid w:val="00A30124"/>
    <w:rsid w:val="00A308FA"/>
    <w:rsid w:val="00A31CC6"/>
    <w:rsid w:val="00A541F4"/>
    <w:rsid w:val="00A551B6"/>
    <w:rsid w:val="00A63A6D"/>
    <w:rsid w:val="00A732C5"/>
    <w:rsid w:val="00A83C58"/>
    <w:rsid w:val="00A849F1"/>
    <w:rsid w:val="00A85836"/>
    <w:rsid w:val="00A91A8E"/>
    <w:rsid w:val="00A93D2B"/>
    <w:rsid w:val="00A96DDD"/>
    <w:rsid w:val="00AB6F9D"/>
    <w:rsid w:val="00AD298E"/>
    <w:rsid w:val="00AE4273"/>
    <w:rsid w:val="00AE7DF3"/>
    <w:rsid w:val="00AF6724"/>
    <w:rsid w:val="00B0048A"/>
    <w:rsid w:val="00B05AE9"/>
    <w:rsid w:val="00B12FEF"/>
    <w:rsid w:val="00B13302"/>
    <w:rsid w:val="00B16C14"/>
    <w:rsid w:val="00B20490"/>
    <w:rsid w:val="00B228F9"/>
    <w:rsid w:val="00B24406"/>
    <w:rsid w:val="00B37F4D"/>
    <w:rsid w:val="00B50442"/>
    <w:rsid w:val="00B5696B"/>
    <w:rsid w:val="00B65EB6"/>
    <w:rsid w:val="00B77386"/>
    <w:rsid w:val="00B8265E"/>
    <w:rsid w:val="00B8454C"/>
    <w:rsid w:val="00B87D0E"/>
    <w:rsid w:val="00B91297"/>
    <w:rsid w:val="00B91B4B"/>
    <w:rsid w:val="00B93D6A"/>
    <w:rsid w:val="00B94062"/>
    <w:rsid w:val="00BA0A67"/>
    <w:rsid w:val="00BA450F"/>
    <w:rsid w:val="00BC61EC"/>
    <w:rsid w:val="00BD1EC7"/>
    <w:rsid w:val="00BD538F"/>
    <w:rsid w:val="00BE74D7"/>
    <w:rsid w:val="00BF2DF9"/>
    <w:rsid w:val="00BF4CF0"/>
    <w:rsid w:val="00BF7AFF"/>
    <w:rsid w:val="00C038A3"/>
    <w:rsid w:val="00C052E4"/>
    <w:rsid w:val="00C07591"/>
    <w:rsid w:val="00C104D7"/>
    <w:rsid w:val="00C31B9C"/>
    <w:rsid w:val="00C32912"/>
    <w:rsid w:val="00C42C3B"/>
    <w:rsid w:val="00C467AA"/>
    <w:rsid w:val="00C54DD7"/>
    <w:rsid w:val="00C665F2"/>
    <w:rsid w:val="00C70128"/>
    <w:rsid w:val="00C812EE"/>
    <w:rsid w:val="00C873DD"/>
    <w:rsid w:val="00CA2C2A"/>
    <w:rsid w:val="00CA4A69"/>
    <w:rsid w:val="00CC3BAD"/>
    <w:rsid w:val="00CC5A80"/>
    <w:rsid w:val="00CC67B9"/>
    <w:rsid w:val="00CD7BF1"/>
    <w:rsid w:val="00CF25F2"/>
    <w:rsid w:val="00CF2CAE"/>
    <w:rsid w:val="00CF752E"/>
    <w:rsid w:val="00D02B34"/>
    <w:rsid w:val="00D04749"/>
    <w:rsid w:val="00D10130"/>
    <w:rsid w:val="00D3008D"/>
    <w:rsid w:val="00D5470F"/>
    <w:rsid w:val="00D55779"/>
    <w:rsid w:val="00D56BD4"/>
    <w:rsid w:val="00D61607"/>
    <w:rsid w:val="00D62E85"/>
    <w:rsid w:val="00D6351F"/>
    <w:rsid w:val="00D71E12"/>
    <w:rsid w:val="00D75B26"/>
    <w:rsid w:val="00D837AA"/>
    <w:rsid w:val="00D8553D"/>
    <w:rsid w:val="00D85AE2"/>
    <w:rsid w:val="00D95383"/>
    <w:rsid w:val="00DB58F0"/>
    <w:rsid w:val="00DC3441"/>
    <w:rsid w:val="00DC366B"/>
    <w:rsid w:val="00DC4832"/>
    <w:rsid w:val="00DC7625"/>
    <w:rsid w:val="00DE2B9D"/>
    <w:rsid w:val="00DE3503"/>
    <w:rsid w:val="00DE73F2"/>
    <w:rsid w:val="00DF1C5B"/>
    <w:rsid w:val="00DF3966"/>
    <w:rsid w:val="00DF5885"/>
    <w:rsid w:val="00DF6823"/>
    <w:rsid w:val="00E037F3"/>
    <w:rsid w:val="00E12313"/>
    <w:rsid w:val="00E14EDF"/>
    <w:rsid w:val="00E27FFD"/>
    <w:rsid w:val="00E376DF"/>
    <w:rsid w:val="00E562AF"/>
    <w:rsid w:val="00E74B1D"/>
    <w:rsid w:val="00E76162"/>
    <w:rsid w:val="00E87D6C"/>
    <w:rsid w:val="00E953B3"/>
    <w:rsid w:val="00EA6354"/>
    <w:rsid w:val="00EC0C93"/>
    <w:rsid w:val="00EC0F69"/>
    <w:rsid w:val="00ED1EDF"/>
    <w:rsid w:val="00ED6FCC"/>
    <w:rsid w:val="00ED774F"/>
    <w:rsid w:val="00EE0947"/>
    <w:rsid w:val="00EE55A6"/>
    <w:rsid w:val="00EF54F9"/>
    <w:rsid w:val="00F004C6"/>
    <w:rsid w:val="00F00ABF"/>
    <w:rsid w:val="00F0495B"/>
    <w:rsid w:val="00F12634"/>
    <w:rsid w:val="00F17410"/>
    <w:rsid w:val="00F17431"/>
    <w:rsid w:val="00F25641"/>
    <w:rsid w:val="00F411E8"/>
    <w:rsid w:val="00F42F97"/>
    <w:rsid w:val="00F43622"/>
    <w:rsid w:val="00F46F3F"/>
    <w:rsid w:val="00F470A5"/>
    <w:rsid w:val="00F47A58"/>
    <w:rsid w:val="00F629B9"/>
    <w:rsid w:val="00F62A48"/>
    <w:rsid w:val="00F649EF"/>
    <w:rsid w:val="00F73A93"/>
    <w:rsid w:val="00F752AE"/>
    <w:rsid w:val="00F8451A"/>
    <w:rsid w:val="00F87B32"/>
    <w:rsid w:val="00F96F56"/>
    <w:rsid w:val="00FA0173"/>
    <w:rsid w:val="00FA063B"/>
    <w:rsid w:val="00FA5AC5"/>
    <w:rsid w:val="00FB5340"/>
    <w:rsid w:val="00FC7CD1"/>
    <w:rsid w:val="00FD11C5"/>
    <w:rsid w:val="00FD3BF7"/>
    <w:rsid w:val="00FD3F3B"/>
    <w:rsid w:val="00FD4A5D"/>
    <w:rsid w:val="00FF1AB4"/>
    <w:rsid w:val="00FF502E"/>
    <w:rsid w:val="00FF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EC4812"/>
  <w15:docId w15:val="{FCA0173B-CFEB-4C35-AE70-6615FA915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91C06"/>
    <w:rPr>
      <w:sz w:val="24"/>
      <w:szCs w:val="24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2E0B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3E29D1"/>
    <w:pPr>
      <w:spacing w:before="240" w:after="60"/>
      <w:outlineLvl w:val="6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91C06"/>
    <w:rPr>
      <w:color w:val="0000FF"/>
      <w:u w:val="single"/>
    </w:rPr>
  </w:style>
  <w:style w:type="paragraph" w:styleId="Zhlav">
    <w:name w:val="header"/>
    <w:basedOn w:val="Normln"/>
    <w:link w:val="ZhlavChar"/>
    <w:rsid w:val="008B2D5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B2D5A"/>
    <w:rPr>
      <w:sz w:val="24"/>
      <w:szCs w:val="24"/>
    </w:rPr>
  </w:style>
  <w:style w:type="paragraph" w:styleId="Zpat">
    <w:name w:val="footer"/>
    <w:basedOn w:val="Normln"/>
    <w:link w:val="ZpatChar"/>
    <w:rsid w:val="008B2D5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8B2D5A"/>
    <w:rPr>
      <w:sz w:val="24"/>
      <w:szCs w:val="24"/>
    </w:rPr>
  </w:style>
  <w:style w:type="paragraph" w:customStyle="1" w:styleId="Zkladntext21">
    <w:name w:val="Základní text 21"/>
    <w:basedOn w:val="Normln"/>
    <w:rsid w:val="008F3738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617F72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424620"/>
    <w:rPr>
      <w:b/>
      <w:bCs/>
    </w:rPr>
  </w:style>
  <w:style w:type="paragraph" w:styleId="Textbubliny">
    <w:name w:val="Balloon Text"/>
    <w:basedOn w:val="Normln"/>
    <w:link w:val="TextbublinyChar"/>
    <w:rsid w:val="003326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32685"/>
    <w:rPr>
      <w:rFonts w:ascii="Tahoma" w:hAnsi="Tahoma" w:cs="Tahoma"/>
      <w:sz w:val="16"/>
      <w:szCs w:val="16"/>
    </w:rPr>
  </w:style>
  <w:style w:type="character" w:customStyle="1" w:styleId="Nadpis7Char">
    <w:name w:val="Nadpis 7 Char"/>
    <w:basedOn w:val="Standardnpsmoodstavce"/>
    <w:link w:val="Nadpis7"/>
    <w:semiHidden/>
    <w:rsid w:val="003E29D1"/>
    <w:rPr>
      <w:sz w:val="24"/>
      <w:szCs w:val="24"/>
    </w:rPr>
  </w:style>
  <w:style w:type="character" w:styleId="Zdraznn">
    <w:name w:val="Emphasis"/>
    <w:basedOn w:val="Standardnpsmoodstavce"/>
    <w:uiPriority w:val="20"/>
    <w:qFormat/>
    <w:rsid w:val="003204A7"/>
    <w:rPr>
      <w:i/>
      <w:iCs/>
    </w:rPr>
  </w:style>
  <w:style w:type="paragraph" w:customStyle="1" w:styleId="font8">
    <w:name w:val="font_8"/>
    <w:basedOn w:val="Normln"/>
    <w:rsid w:val="00B8265E"/>
    <w:pPr>
      <w:spacing w:before="100" w:beforeAutospacing="1" w:after="100" w:afterAutospacing="1"/>
    </w:pPr>
  </w:style>
  <w:style w:type="character" w:customStyle="1" w:styleId="wixguard">
    <w:name w:val="wixguard"/>
    <w:basedOn w:val="Standardnpsmoodstavce"/>
    <w:rsid w:val="00B8265E"/>
  </w:style>
  <w:style w:type="character" w:customStyle="1" w:styleId="Nadpis3Char">
    <w:name w:val="Nadpis 3 Char"/>
    <w:basedOn w:val="Standardnpsmoodstavce"/>
    <w:link w:val="Nadpis3"/>
    <w:semiHidden/>
    <w:rsid w:val="002E0B6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2E0B6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6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pcusti.cz" TargetMode="External"/><Relationship Id="rId2" Type="http://schemas.openxmlformats.org/officeDocument/2006/relationships/hyperlink" Target="mailto:info@spcusti.cz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0072F9-EFDB-47FB-AE9A-A9B4100B7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speciální a Mateřská škola</Company>
  <LinksUpToDate>false</LinksUpToDate>
  <CharactersWithSpaces>752</CharactersWithSpaces>
  <SharedDoc>false</SharedDoc>
  <HLinks>
    <vt:vector size="6" baseType="variant">
      <vt:variant>
        <vt:i4>4718652</vt:i4>
      </vt:variant>
      <vt:variant>
        <vt:i4>0</vt:i4>
      </vt:variant>
      <vt:variant>
        <vt:i4>0</vt:i4>
      </vt:variant>
      <vt:variant>
        <vt:i4>5</vt:i4>
      </vt:variant>
      <vt:variant>
        <vt:lpwstr>mailto:spec.skoly@volny.cz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speciální a Mateřská škola</dc:creator>
  <cp:lastModifiedBy>SPC-Lukáš</cp:lastModifiedBy>
  <cp:revision>2</cp:revision>
  <cp:lastPrinted>2021-05-20T11:40:00Z</cp:lastPrinted>
  <dcterms:created xsi:type="dcterms:W3CDTF">2021-06-24T06:42:00Z</dcterms:created>
  <dcterms:modified xsi:type="dcterms:W3CDTF">2021-06-24T06:42:00Z</dcterms:modified>
</cp:coreProperties>
</file>