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2064B" w:rsidRPr="006D196B" w:rsidRDefault="008206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</w:rPr>
      </w:pPr>
      <w:bookmarkStart w:id="0" w:name="_GoBack"/>
      <w:bookmarkEnd w:id="0"/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86"/>
        <w:gridCol w:w="6"/>
        <w:gridCol w:w="1336"/>
        <w:gridCol w:w="1357"/>
        <w:gridCol w:w="57"/>
        <w:gridCol w:w="97"/>
        <w:gridCol w:w="712"/>
      </w:tblGrid>
      <w:tr w:rsidR="006D196B" w:rsidRPr="006D196B" w14:paraId="1AF61B31" w14:textId="77777777" w:rsidTr="00422348">
        <w:trPr>
          <w:trHeight w:val="746"/>
          <w:jc w:val="center"/>
        </w:trPr>
        <w:tc>
          <w:tcPr>
            <w:tcW w:w="104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0BF9F" w14:textId="7596CE21" w:rsidR="0082064B" w:rsidRPr="006D196B" w:rsidRDefault="00331A9D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32F68"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2</w:t>
            </w: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. ročník Bc</w:t>
            </w:r>
            <w:r w:rsidRPr="006D196B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 xml:space="preserve">.                                     </w:t>
            </w: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2021 / 2022</w:t>
            </w:r>
            <w:r w:rsidRPr="006D196B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>                            OBOR:</w:t>
            </w: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 </w:t>
            </w:r>
          </w:p>
          <w:p w14:paraId="00000002" w14:textId="0819E713" w:rsidR="00432F68" w:rsidRPr="006D196B" w:rsidRDefault="00432F68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Technika a praktické činnosti se zaměřením na vzdělávání</w:t>
            </w:r>
          </w:p>
        </w:tc>
      </w:tr>
      <w:tr w:rsidR="006D196B" w:rsidRPr="006D196B" w14:paraId="6E7DEA15" w14:textId="77777777" w:rsidTr="00EC5E33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8:00-9:30</w:t>
            </w:r>
          </w:p>
          <w:p w14:paraId="0000000F" w14:textId="77777777" w:rsidR="0082064B" w:rsidRPr="006D196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0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9:45-11:15</w:t>
            </w:r>
          </w:p>
          <w:p w14:paraId="00000012" w14:textId="77777777" w:rsidR="0082064B" w:rsidRPr="006D196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3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82064B" w:rsidRPr="006D196B" w:rsidRDefault="0082064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12:00-13:30</w:t>
            </w:r>
          </w:p>
          <w:p w14:paraId="00000016" w14:textId="77777777" w:rsidR="0082064B" w:rsidRPr="006D196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7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5 - 6</w:t>
            </w:r>
          </w:p>
        </w:tc>
        <w:tc>
          <w:tcPr>
            <w:tcW w:w="1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13:45-15:15</w:t>
            </w:r>
          </w:p>
          <w:p w14:paraId="00000019" w14:textId="77777777" w:rsidR="0082064B" w:rsidRPr="006D196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A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7 - 8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15:30-17:00</w:t>
            </w:r>
          </w:p>
          <w:p w14:paraId="0000001C" w14:textId="77777777" w:rsidR="0082064B" w:rsidRPr="006D196B" w:rsidRDefault="0082064B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000001D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9 - 10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17:15-18:45</w:t>
            </w:r>
          </w:p>
          <w:p w14:paraId="0000001F" w14:textId="77777777" w:rsidR="0082064B" w:rsidRPr="006D196B" w:rsidRDefault="0082064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00000020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19:00-</w:t>
            </w: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br/>
              <w:t>19:45</w:t>
            </w:r>
          </w:p>
          <w:p w14:paraId="00000022" w14:textId="77777777" w:rsidR="0082064B" w:rsidRPr="006D196B" w:rsidRDefault="0082064B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00000023" w14:textId="77777777" w:rsidR="0082064B" w:rsidRPr="006D196B" w:rsidRDefault="00331A9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6D196B" w:rsidRPr="006D196B" w14:paraId="6F8A2C2D" w14:textId="77777777" w:rsidTr="007549F4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A5723" w14:textId="77777777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10.9.</w:t>
            </w:r>
          </w:p>
          <w:p w14:paraId="00000024" w14:textId="7BA2E947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(36)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FEDA4" w14:textId="77777777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P4</w:t>
            </w:r>
          </w:p>
          <w:p w14:paraId="62620168" w14:textId="77777777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(47)</w:t>
            </w:r>
          </w:p>
          <w:p w14:paraId="00000025" w14:textId="02EB3CC5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LEL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FC4D0" w14:textId="6890352C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Části strojů a zařízení</w:t>
            </w:r>
          </w:p>
          <w:p w14:paraId="40AF3275" w14:textId="5915399D" w:rsidR="004B4CC3" w:rsidRPr="006D196B" w:rsidRDefault="00C56A30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4B4CC3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KCSZ@</w:t>
            </w:r>
          </w:p>
          <w:p w14:paraId="7577E416" w14:textId="77777777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Sedláček</w:t>
            </w:r>
          </w:p>
          <w:p w14:paraId="00000027" w14:textId="3211FA20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7E142" w14:textId="27709826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Kreativní tvorba z tech. netradičních materiálů</w:t>
            </w:r>
          </w:p>
          <w:p w14:paraId="1121638A" w14:textId="45E15AEF" w:rsidR="004B4CC3" w:rsidRPr="006D196B" w:rsidRDefault="00C56A30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4B4CC3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KKTN@</w:t>
            </w:r>
          </w:p>
          <w:p w14:paraId="2B5E7A46" w14:textId="77777777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Částková</w:t>
            </w:r>
          </w:p>
          <w:p w14:paraId="0000002A" w14:textId="5543C483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LEL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5A1BF" w14:textId="7FE3B3A8" w:rsidR="006D196B" w:rsidRDefault="006D196B" w:rsidP="004B4CC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Praktikum digitálních technologií</w:t>
            </w:r>
          </w:p>
          <w:p w14:paraId="0C270840" w14:textId="1ECE67ED" w:rsidR="004B4CC3" w:rsidRPr="006D196B" w:rsidRDefault="00C56A30" w:rsidP="004B4CC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4B4CC3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KPD1@</w:t>
            </w:r>
          </w:p>
          <w:p w14:paraId="3805788F" w14:textId="77777777" w:rsidR="004B4CC3" w:rsidRPr="006D196B" w:rsidRDefault="004B4CC3" w:rsidP="004B4CC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Sedláček</w:t>
            </w:r>
          </w:p>
          <w:p w14:paraId="0000002C" w14:textId="1057384D" w:rsidR="006C6DD6" w:rsidRPr="006D196B" w:rsidRDefault="006C6DD6" w:rsidP="004B4CC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P4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4B4CC3" w:rsidRPr="006D196B" w:rsidRDefault="004B4CC3" w:rsidP="0090287D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22CDA0A0" w14:textId="77777777" w:rsidTr="007549F4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0F232" w14:textId="77777777" w:rsidR="00EC5E33" w:rsidRPr="006D196B" w:rsidRDefault="00EC5E33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17.9.</w:t>
            </w:r>
          </w:p>
          <w:p w14:paraId="0000002E" w14:textId="1341FBC3" w:rsidR="00EC5E33" w:rsidRPr="006D196B" w:rsidRDefault="00EC5E33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(37)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E787E" w14:textId="77777777" w:rsidR="00EC5E33" w:rsidRPr="006D196B" w:rsidRDefault="00EC5E33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P4</w:t>
            </w:r>
          </w:p>
          <w:p w14:paraId="0000002F" w14:textId="704A983A" w:rsidR="00EC5E33" w:rsidRPr="006D196B" w:rsidRDefault="00EC5E33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(47)</w:t>
            </w:r>
          </w:p>
        </w:tc>
        <w:tc>
          <w:tcPr>
            <w:tcW w:w="5397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3AEE4" w14:textId="17BCAB0B" w:rsidR="00EC5E33" w:rsidRPr="006D196B" w:rsidRDefault="00C56A30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EC5E33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KPOP@</w:t>
            </w:r>
          </w:p>
          <w:p w14:paraId="0C37B52D" w14:textId="77777777" w:rsidR="00EC5E33" w:rsidRPr="006D196B" w:rsidRDefault="00EC5E33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Dostál</w:t>
            </w:r>
          </w:p>
          <w:p w14:paraId="3A7CBBDC" w14:textId="1AB3740C" w:rsidR="006C6DD6" w:rsidRPr="006D196B" w:rsidRDefault="006C6DD6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P4</w:t>
            </w:r>
          </w:p>
        </w:tc>
        <w:tc>
          <w:tcPr>
            <w:tcW w:w="269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2A4FC1" w14:textId="4F9EFCB1" w:rsidR="00EC5E33" w:rsidRPr="006D196B" w:rsidRDefault="00EC5E33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37" w14:textId="6F6C101F" w:rsidR="00EC5E33" w:rsidRPr="006D196B" w:rsidRDefault="00EC5E33" w:rsidP="00EC5E3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4597F1B7" w14:textId="77777777" w:rsidTr="007549F4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047B5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1.10.</w:t>
            </w:r>
          </w:p>
          <w:p w14:paraId="00000038" w14:textId="3B81F351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(39)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9C1C9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N25</w:t>
            </w:r>
          </w:p>
          <w:p w14:paraId="7870D3D8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(40)</w:t>
            </w:r>
          </w:p>
          <w:p w14:paraId="00000039" w14:textId="4180EA56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D1F47" w14:textId="02DD112C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Technologie materiálů</w:t>
            </w:r>
          </w:p>
          <w:p w14:paraId="6E06E233" w14:textId="3BFA8D74" w:rsidR="00A11991" w:rsidRPr="006D196B" w:rsidRDefault="00C56A30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KTM@</w:t>
            </w:r>
          </w:p>
          <w:p w14:paraId="70682F4D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Kropáč</w:t>
            </w:r>
          </w:p>
          <w:p w14:paraId="0000003D" w14:textId="637C5649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N25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79923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Elektrotechnika I</w:t>
            </w:r>
          </w:p>
          <w:p w14:paraId="48CA7C40" w14:textId="1611676C" w:rsidR="00A11991" w:rsidRPr="006D196B" w:rsidRDefault="00C56A30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KET1@</w:t>
            </w:r>
          </w:p>
          <w:p w14:paraId="7B6D650E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Mrázek</w:t>
            </w:r>
          </w:p>
          <w:p w14:paraId="0000003F" w14:textId="1DFB5304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N25 - </w:t>
            </w:r>
            <w:r w:rsidRPr="006D196B">
              <w:rPr>
                <w:rFonts w:ascii="Arial" w:eastAsia="Arial Narrow" w:hAnsi="Arial" w:cs="Arial"/>
                <w:color w:val="FF0000"/>
                <w:sz w:val="20"/>
                <w:szCs w:val="20"/>
              </w:rPr>
              <w:t>Hybrid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0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1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1D417211" w14:textId="77777777" w:rsidTr="00EC5E33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9BA45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15.10.</w:t>
            </w:r>
          </w:p>
          <w:p w14:paraId="13597EC8" w14:textId="01EBBE0A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6385C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N25</w:t>
            </w:r>
          </w:p>
          <w:p w14:paraId="6B617880" w14:textId="5A0CFA23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8A909" w14:textId="7D5B742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96C5B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E875F" w14:textId="046DA2DF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0FB7D" w14:textId="4F2FD84A" w:rsid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Včelařské praktikum</w:t>
            </w:r>
          </w:p>
          <w:p w14:paraId="03B03A79" w14:textId="42851A5B" w:rsidR="00A11991" w:rsidRPr="006D196B" w:rsidRDefault="00C56A30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KVCE@</w:t>
            </w:r>
          </w:p>
          <w:p w14:paraId="41EBFFBD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Dostál</w:t>
            </w:r>
          </w:p>
          <w:p w14:paraId="18C01DBC" w14:textId="51709FF0" w:rsidR="006C6DD6" w:rsidRPr="006D196B" w:rsidRDefault="006C6DD6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DDP</w:t>
            </w:r>
          </w:p>
        </w:tc>
      </w:tr>
      <w:tr w:rsidR="006D196B" w:rsidRPr="006D196B" w14:paraId="3E280BF4" w14:textId="77777777" w:rsidTr="00A16EB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2D685" w14:textId="77777777" w:rsidR="00E502F0" w:rsidRPr="006D196B" w:rsidRDefault="00E502F0" w:rsidP="00E502F0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15.10.</w:t>
            </w:r>
          </w:p>
          <w:p w14:paraId="69E61D57" w14:textId="4CFC925E" w:rsidR="00EC5E33" w:rsidRPr="006D196B" w:rsidRDefault="00E502F0" w:rsidP="00E502F0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10E80" w14:textId="77777777" w:rsidR="00E502F0" w:rsidRPr="006D196B" w:rsidRDefault="00E502F0" w:rsidP="00E502F0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N25</w:t>
            </w:r>
          </w:p>
          <w:p w14:paraId="3C007B65" w14:textId="05F621CA" w:rsidR="00EC5E33" w:rsidRPr="006D196B" w:rsidRDefault="00E502F0" w:rsidP="00E502F0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8250" w:type="dxa"/>
            <w:gridSpan w:val="10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DAE18" w14:textId="3932ADF9" w:rsidR="006D196B" w:rsidRDefault="006D196B" w:rsidP="00EC5E3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Provoz, diagnostika a údržba strojů</w:t>
            </w:r>
          </w:p>
          <w:p w14:paraId="6E9C756C" w14:textId="79896B7E" w:rsidR="00EC5E33" w:rsidRPr="006D196B" w:rsidRDefault="00C56A30" w:rsidP="00EC5E3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EC5E33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KPDU@</w:t>
            </w:r>
          </w:p>
          <w:p w14:paraId="711B93AC" w14:textId="77777777" w:rsidR="00EC5E33" w:rsidRPr="006D196B" w:rsidRDefault="00EC5E33" w:rsidP="00EC5E3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Janu</w:t>
            </w:r>
          </w:p>
          <w:p w14:paraId="0007FA68" w14:textId="70E42656" w:rsidR="006C6DD6" w:rsidRPr="006D196B" w:rsidRDefault="006C6DD6" w:rsidP="00EC5E3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DDK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8F93DB" w14:textId="3649523E" w:rsidR="00EC5E33" w:rsidRPr="006D196B" w:rsidRDefault="00EC5E33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15490C17" w14:textId="77777777" w:rsidTr="007549F4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0F0B3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5.11.</w:t>
            </w:r>
          </w:p>
          <w:p w14:paraId="0000004C" w14:textId="4A951640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(44)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7C326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P50</w:t>
            </w:r>
          </w:p>
          <w:p w14:paraId="0000004D" w14:textId="302EBD74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(28)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9082D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Elektrotechnika I</w:t>
            </w:r>
          </w:p>
          <w:p w14:paraId="6E3BA31A" w14:textId="669345CA" w:rsidR="00A119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KET1@</w:t>
            </w:r>
          </w:p>
          <w:p w14:paraId="00ED06EC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Mrázek</w:t>
            </w:r>
          </w:p>
          <w:p w14:paraId="0000004F" w14:textId="202F438F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73AB1" w14:textId="43C21FC2" w:rsidR="006D196B" w:rsidRDefault="006D196B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3D Modelování</w:t>
            </w:r>
          </w:p>
          <w:p w14:paraId="58DBAEF2" w14:textId="68490D7C" w:rsidR="00AE2DA3" w:rsidRPr="006D196B" w:rsidRDefault="00C56A30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E2DA3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K3DM@</w:t>
            </w:r>
          </w:p>
          <w:p w14:paraId="22001FDC" w14:textId="77777777" w:rsidR="00A11991" w:rsidRPr="006D196B" w:rsidRDefault="00AE2DA3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  <w:p w14:paraId="00000052" w14:textId="72A96ACD" w:rsidR="00C56A30" w:rsidRPr="006D196B" w:rsidRDefault="00C56A30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N31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F3561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Části strojů a zařízení</w:t>
            </w:r>
          </w:p>
          <w:p w14:paraId="52FF9B3C" w14:textId="3AE94F65" w:rsidR="00A119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KCSZ@</w:t>
            </w:r>
          </w:p>
          <w:p w14:paraId="32F33433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Sedláček</w:t>
            </w:r>
          </w:p>
          <w:p w14:paraId="00000054" w14:textId="30A146D6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P50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2E61916B" w14:textId="77777777" w:rsidTr="007549F4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E9DAB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10.12.</w:t>
            </w:r>
          </w:p>
          <w:p w14:paraId="00000056" w14:textId="0FBC41B5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C98C9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P49</w:t>
            </w:r>
          </w:p>
          <w:p w14:paraId="00000057" w14:textId="1C8D4964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(42)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6ED7A" w14:textId="6AB627E1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Seminář k bakalářské práci</w:t>
            </w:r>
          </w:p>
          <w:p w14:paraId="11198B18" w14:textId="23979695" w:rsidR="00A119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KSBT@</w:t>
            </w:r>
          </w:p>
          <w:p w14:paraId="0000005B" w14:textId="4CDF102E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Kropáč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DE1EA" w14:textId="6170A981" w:rsidR="006D196B" w:rsidRDefault="006D196B" w:rsidP="006D196B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Praktikum digitálních technologií</w:t>
            </w:r>
          </w:p>
          <w:p w14:paraId="0BF4C2F5" w14:textId="14B43B26" w:rsidR="00643491" w:rsidRPr="006D196B" w:rsidRDefault="006D196B" w:rsidP="006434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6434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KPD1@</w:t>
            </w:r>
          </w:p>
          <w:p w14:paraId="16EECDBE" w14:textId="77777777" w:rsidR="00A11991" w:rsidRPr="006D196B" w:rsidRDefault="00643491" w:rsidP="006434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Sedláček</w:t>
            </w:r>
          </w:p>
          <w:p w14:paraId="51060C51" w14:textId="1F99E402" w:rsidR="006C6DD6" w:rsidRPr="006D196B" w:rsidRDefault="006C6DD6" w:rsidP="006434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5E" w14:textId="34C1F6A8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70147F26" w14:textId="77777777" w:rsidTr="007549F4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C595A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21.1.</w:t>
            </w:r>
          </w:p>
          <w:p w14:paraId="00000060" w14:textId="14220ABB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06981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P33a</w:t>
            </w:r>
          </w:p>
          <w:p w14:paraId="00000061" w14:textId="3159BEDB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(34)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2994F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Technologie materiálů</w:t>
            </w:r>
          </w:p>
          <w:p w14:paraId="0C5051AE" w14:textId="71650910" w:rsidR="00A119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KTM@</w:t>
            </w:r>
          </w:p>
          <w:p w14:paraId="005A3BDC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Janu</w:t>
            </w:r>
          </w:p>
          <w:p w14:paraId="00000065" w14:textId="20B70A84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P33a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0B606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Kreativní tvorba z tech. netradičních materiálů</w:t>
            </w:r>
          </w:p>
          <w:p w14:paraId="51B3AD9D" w14:textId="4C1995BC" w:rsidR="00A119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KKTN@</w:t>
            </w:r>
          </w:p>
          <w:p w14:paraId="75184B08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Částková</w:t>
            </w:r>
          </w:p>
          <w:p w14:paraId="6AA8BD63" w14:textId="40035A6E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LEL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68" w14:textId="4C593381" w:rsidR="00A11991" w:rsidRPr="006D196B" w:rsidRDefault="00A11991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5D5EC75E" w14:textId="77777777" w:rsidTr="007549F4">
        <w:trPr>
          <w:trHeight w:val="99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B61BC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4.2.</w:t>
            </w:r>
          </w:p>
          <w:p w14:paraId="0000006A" w14:textId="3BDBF01A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(5)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243C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P33a</w:t>
            </w:r>
          </w:p>
          <w:p w14:paraId="0000006B" w14:textId="45F5D65B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(34)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A04D4" w14:textId="0051F321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Elektrotechnologie</w:t>
            </w:r>
          </w:p>
          <w:p w14:paraId="3ABEA423" w14:textId="0C922EEF" w:rsidR="00A119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KETC</w:t>
            </w:r>
          </w:p>
          <w:p w14:paraId="44583E45" w14:textId="77777777" w:rsidR="00A11991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Serafín</w:t>
            </w:r>
          </w:p>
          <w:p w14:paraId="0000006D" w14:textId="0169B6CB" w:rsidR="006D196B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E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658DE" w14:textId="0B27A2A7" w:rsidR="006D196B" w:rsidRDefault="006D196B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Technická a zájmová činnost</w:t>
            </w:r>
          </w:p>
          <w:p w14:paraId="1519B747" w14:textId="0E7A9E44" w:rsidR="00AE2DA3" w:rsidRPr="006D196B" w:rsidRDefault="006D196B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E2DA3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KTZ1@</w:t>
            </w:r>
          </w:p>
          <w:p w14:paraId="27EC6D2E" w14:textId="77777777" w:rsidR="00A11991" w:rsidRPr="006D196B" w:rsidRDefault="00AE2DA3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Janu</w:t>
            </w:r>
          </w:p>
          <w:p w14:paraId="00000070" w14:textId="60B2284E" w:rsidR="00C56A30" w:rsidRPr="006D196B" w:rsidRDefault="00C56A30" w:rsidP="00AE2DA3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DDK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7B44F" w14:textId="41DF7855" w:rsid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Elektrotechnika 2</w:t>
            </w:r>
          </w:p>
          <w:p w14:paraId="7ECEE4C1" w14:textId="0A979B91" w:rsidR="00A119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KET2@</w:t>
            </w:r>
          </w:p>
          <w:p w14:paraId="64178B54" w14:textId="77777777" w:rsidR="00A11991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Serafín</w:t>
            </w:r>
          </w:p>
          <w:p w14:paraId="00000072" w14:textId="203AE19F" w:rsidR="006D196B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3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18135703" w14:textId="77777777" w:rsidTr="007549F4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1909F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18.2.</w:t>
            </w:r>
          </w:p>
          <w:p w14:paraId="00000074" w14:textId="3C5C3305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16DE7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P33a</w:t>
            </w:r>
          </w:p>
          <w:p w14:paraId="00000075" w14:textId="06C23434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(34)</w:t>
            </w:r>
          </w:p>
        </w:tc>
        <w:tc>
          <w:tcPr>
            <w:tcW w:w="5403" w:type="dxa"/>
            <w:gridSpan w:val="6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1122C" w14:textId="671CA05B" w:rsidR="006D196B" w:rsidRDefault="006D196B" w:rsidP="006D196B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Elektrotechnika 2</w:t>
            </w:r>
          </w:p>
          <w:p w14:paraId="5A23D6B7" w14:textId="7C1876C3" w:rsidR="00A119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A119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KET2@</w:t>
            </w:r>
          </w:p>
          <w:p w14:paraId="0A9134C1" w14:textId="77777777" w:rsidR="00A11991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Serafín</w:t>
            </w:r>
          </w:p>
          <w:p w14:paraId="0000007A" w14:textId="73D7B0B8" w:rsidR="006D196B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7C" w14:textId="12FB4F8B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7D" w14:textId="77777777" w:rsidR="00A11991" w:rsidRPr="006D196B" w:rsidRDefault="00A119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D196B" w:rsidRPr="006D196B" w14:paraId="38FDDD37" w14:textId="77777777" w:rsidTr="007549F4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37E7D" w14:textId="77777777" w:rsidR="00643491" w:rsidRPr="006D196B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18.3.</w:t>
            </w:r>
          </w:p>
          <w:p w14:paraId="0000007E" w14:textId="14F2BC7B" w:rsidR="00643491" w:rsidRPr="006D196B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(11)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B8336" w14:textId="77777777" w:rsidR="00643491" w:rsidRPr="006D196B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N25</w:t>
            </w:r>
          </w:p>
          <w:p w14:paraId="0000007F" w14:textId="50257E1E" w:rsidR="00643491" w:rsidRPr="006D196B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(40)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F7D19" w14:textId="12F5F419" w:rsidR="006D196B" w:rsidRDefault="006D196B" w:rsidP="006D196B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Elektrotechnika 2</w:t>
            </w:r>
          </w:p>
          <w:p w14:paraId="7A0AB2F6" w14:textId="5040BD6A" w:rsidR="006434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6434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KET2@</w:t>
            </w:r>
          </w:p>
          <w:p w14:paraId="7BB9E536" w14:textId="77777777" w:rsidR="00643491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Serafín</w:t>
            </w:r>
          </w:p>
          <w:p w14:paraId="00000081" w14:textId="4CA53A2C" w:rsidR="006D196B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2" w14:textId="77777777" w:rsidR="00643491" w:rsidRPr="006D196B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7374D" w14:textId="77777777" w:rsidR="00643491" w:rsidRPr="006D196B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Elektrotechnologie</w:t>
            </w:r>
          </w:p>
          <w:p w14:paraId="51815A77" w14:textId="3BBD12AE" w:rsidR="00643491" w:rsidRPr="006D196B" w:rsidRDefault="006D196B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6434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KETC</w:t>
            </w:r>
          </w:p>
          <w:p w14:paraId="50ADB8D0" w14:textId="6A786ABC" w:rsidR="00643491" w:rsidRPr="006D196B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Serafín</w:t>
            </w:r>
          </w:p>
        </w:tc>
        <w:tc>
          <w:tcPr>
            <w:tcW w:w="2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9234A4" w14:textId="46824414" w:rsidR="006D196B" w:rsidRDefault="006D196B" w:rsidP="006434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3D Modelování</w:t>
            </w:r>
          </w:p>
          <w:p w14:paraId="5EA061E7" w14:textId="0949280D" w:rsidR="00643491" w:rsidRPr="006D196B" w:rsidRDefault="006D196B" w:rsidP="006434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KTE/</w:t>
            </w:r>
            <w:r w:rsidR="00643491"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K3DM@</w:t>
            </w:r>
          </w:p>
          <w:p w14:paraId="51F6C289" w14:textId="77777777" w:rsidR="00643491" w:rsidRDefault="00643491" w:rsidP="006434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D196B"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  <w:p w14:paraId="00000086" w14:textId="222604A0" w:rsidR="006D196B" w:rsidRPr="006D196B" w:rsidRDefault="006D196B" w:rsidP="006434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87" w14:textId="77777777" w:rsidR="00643491" w:rsidRPr="006D196B" w:rsidRDefault="00643491" w:rsidP="00A11991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00000A6" w14:textId="356EC7D1" w:rsidR="0082064B" w:rsidRDefault="0082064B">
      <w:pPr>
        <w:rPr>
          <w:color w:val="000000" w:themeColor="text1"/>
        </w:rPr>
      </w:pPr>
    </w:p>
    <w:p w14:paraId="75F47244" w14:textId="3F1E243A" w:rsidR="007549F4" w:rsidRDefault="007549F4">
      <w:pPr>
        <w:rPr>
          <w:color w:val="000000" w:themeColor="text1"/>
        </w:rPr>
      </w:pPr>
    </w:p>
    <w:p w14:paraId="02609E04" w14:textId="4F9AA3DE" w:rsidR="00B271B1" w:rsidRDefault="00B271B1">
      <w:pPr>
        <w:rPr>
          <w:color w:val="000000" w:themeColor="text1"/>
        </w:rPr>
      </w:pPr>
    </w:p>
    <w:p w14:paraId="1CADB2B9" w14:textId="77777777" w:rsidR="00B271B1" w:rsidRPr="00B24AED" w:rsidRDefault="00B271B1" w:rsidP="00B271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 w:themeColor="text1"/>
        </w:rPr>
      </w:pPr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1414"/>
        <w:gridCol w:w="1414"/>
        <w:gridCol w:w="1414"/>
        <w:gridCol w:w="809"/>
      </w:tblGrid>
      <w:tr w:rsidR="00B271B1" w:rsidRPr="00B24AED" w14:paraId="413E7349" w14:textId="77777777" w:rsidTr="00374D00">
        <w:trPr>
          <w:trHeight w:val="746"/>
          <w:jc w:val="center"/>
        </w:trPr>
        <w:tc>
          <w:tcPr>
            <w:tcW w:w="10497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E29DD" w14:textId="77777777" w:rsidR="00B271B1" w:rsidRPr="00B24AE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3</w:t>
            </w: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. ročník Bc</w:t>
            </w:r>
            <w:r w:rsidRPr="00B24AED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 xml:space="preserve">.                                     </w:t>
            </w: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2021 / 2022</w:t>
            </w:r>
            <w:r w:rsidRPr="00B24AED">
              <w:rPr>
                <w:rFonts w:ascii="Arial Narrow" w:eastAsia="Arial Narrow" w:hAnsi="Arial Narrow" w:cs="Arial Narrow"/>
                <w:color w:val="000000" w:themeColor="text1"/>
                <w:sz w:val="28"/>
                <w:szCs w:val="28"/>
              </w:rPr>
              <w:t>                            OBOR:</w:t>
            </w: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8"/>
                <w:szCs w:val="28"/>
              </w:rPr>
              <w:t> </w:t>
            </w:r>
          </w:p>
          <w:p w14:paraId="0A88E824" w14:textId="77777777" w:rsidR="00B271B1" w:rsidRPr="00B24AE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  <w:t>Technika a praktické činnosti se zaměřením na vzdělávání</w:t>
            </w:r>
          </w:p>
        </w:tc>
      </w:tr>
      <w:tr w:rsidR="00B271B1" w:rsidRPr="00B24AED" w14:paraId="6C7B9AEE" w14:textId="77777777" w:rsidTr="00374D00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998EE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C9B09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46111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8:00-9:30</w:t>
            </w:r>
          </w:p>
          <w:p w14:paraId="1EEC96E1" w14:textId="77777777" w:rsidR="00B271B1" w:rsidRPr="00B24AE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7564F713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77CBA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9:45-11:15</w:t>
            </w:r>
          </w:p>
          <w:p w14:paraId="4628C9E8" w14:textId="77777777" w:rsidR="00B271B1" w:rsidRPr="00B24AE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25D6970F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DE2C2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0EAD0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12:00-13:30</w:t>
            </w:r>
          </w:p>
          <w:p w14:paraId="165D3290" w14:textId="77777777" w:rsidR="00B271B1" w:rsidRPr="00B24AE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106981AD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5 - 6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088A3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13:45-15:15</w:t>
            </w:r>
          </w:p>
          <w:p w14:paraId="3BA6B74C" w14:textId="77777777" w:rsidR="00B271B1" w:rsidRPr="00B24AE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05D2AF89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4D4D6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15:30-17:00</w:t>
            </w:r>
          </w:p>
          <w:p w14:paraId="14860D2E" w14:textId="77777777" w:rsidR="00B271B1" w:rsidRPr="00B24AE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</w:p>
          <w:p w14:paraId="75B465DD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4CC6B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17:15-18:45</w:t>
            </w:r>
          </w:p>
          <w:p w14:paraId="4712E589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3AFC893E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4"/>
                <w:szCs w:val="24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9EC83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19:00-</w:t>
            </w: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br/>
              <w:t>19:45</w:t>
            </w:r>
          </w:p>
          <w:p w14:paraId="34632107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</w:p>
          <w:p w14:paraId="59F6CF4D" w14:textId="77777777" w:rsidR="00B271B1" w:rsidRPr="00B24AE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</w:pPr>
            <w:r w:rsidRPr="00B24AED">
              <w:rPr>
                <w:rFonts w:ascii="Arial Narrow" w:eastAsia="Arial Narrow" w:hAnsi="Arial Narrow" w:cs="Arial Narrow"/>
                <w:b/>
                <w:color w:val="000000" w:themeColor="text1"/>
                <w:sz w:val="20"/>
                <w:szCs w:val="20"/>
              </w:rPr>
              <w:t>13</w:t>
            </w:r>
          </w:p>
        </w:tc>
      </w:tr>
      <w:tr w:rsidR="00B271B1" w:rsidRPr="00544E0D" w14:paraId="44611C24" w14:textId="77777777" w:rsidTr="00374D00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3941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17.9.</w:t>
            </w:r>
          </w:p>
          <w:p w14:paraId="07864640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(37)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C8A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P8</w:t>
            </w:r>
          </w:p>
        </w:tc>
        <w:tc>
          <w:tcPr>
            <w:tcW w:w="8153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CCDB3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KTSZ@</w:t>
            </w:r>
          </w:p>
          <w:p w14:paraId="712C039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Janu</w:t>
            </w:r>
          </w:p>
          <w:p w14:paraId="4093E26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(P4 společně s KPDU@)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2639" w14:textId="77777777" w:rsidR="00B271B1" w:rsidRPr="00544E0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271B1" w:rsidRPr="00544E0D" w14:paraId="628FD347" w14:textId="77777777" w:rsidTr="00374D00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17D33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8.10.</w:t>
            </w:r>
          </w:p>
          <w:p w14:paraId="6EACEB7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(40)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2EBB4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95BBE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Elektronika</w:t>
            </w:r>
          </w:p>
          <w:p w14:paraId="64314B88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KET@</w:t>
            </w:r>
          </w:p>
          <w:p w14:paraId="522B937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Serafín</w:t>
            </w:r>
          </w:p>
          <w:p w14:paraId="6CC648F9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A707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A6B4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Popularizace a internacionalizační </w:t>
            </w:r>
            <w:proofErr w:type="spellStart"/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asp</w:t>
            </w:r>
            <w:proofErr w:type="spellEnd"/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3D23B83A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KPIA@</w:t>
            </w:r>
          </w:p>
          <w:p w14:paraId="1E5F4CB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Dostál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F7C99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Příprava pokrmů v kurikulu sekundární </w:t>
            </w:r>
            <w:proofErr w:type="spellStart"/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šk</w:t>
            </w:r>
            <w:proofErr w:type="spellEnd"/>
          </w:p>
          <w:p w14:paraId="722BCB2D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KPPK@</w:t>
            </w:r>
          </w:p>
          <w:p w14:paraId="151E7623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Dostálová</w:t>
            </w:r>
          </w:p>
          <w:p w14:paraId="4CA6C8B3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SEU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4668" w14:textId="77777777" w:rsidR="00B271B1" w:rsidRPr="00544E0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271B1" w:rsidRPr="00544E0D" w14:paraId="60415974" w14:textId="77777777" w:rsidTr="00374D00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94048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26.11.</w:t>
            </w:r>
          </w:p>
          <w:p w14:paraId="7213DCCD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(47)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A8BB8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F1DB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Technologie ručního zpracování materiálů</w:t>
            </w:r>
          </w:p>
          <w:p w14:paraId="3D4493E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KTRM@</w:t>
            </w:r>
          </w:p>
          <w:p w14:paraId="0AEBFB1D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  <w:p w14:paraId="1A0D3F5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DDK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46C44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A16E4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Elektronika</w:t>
            </w:r>
          </w:p>
          <w:p w14:paraId="354CE66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KET@</w:t>
            </w:r>
          </w:p>
          <w:p w14:paraId="62307C8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Serafín</w:t>
            </w:r>
          </w:p>
          <w:p w14:paraId="7926F35A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2C47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1F45" w14:textId="77777777" w:rsidR="00B271B1" w:rsidRPr="00544E0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271B1" w:rsidRPr="00544E0D" w14:paraId="23844507" w14:textId="77777777" w:rsidTr="00374D00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1AA9B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17.12.</w:t>
            </w:r>
          </w:p>
          <w:p w14:paraId="2ECAD2A1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(50)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F278E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P51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D4DDA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Popularizace a internacionalizační </w:t>
            </w:r>
            <w:proofErr w:type="spellStart"/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asp</w:t>
            </w:r>
            <w:proofErr w:type="spellEnd"/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65C060CF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KPIA@</w:t>
            </w:r>
          </w:p>
          <w:p w14:paraId="204EE361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Dostál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5D596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5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F8AB2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Počítačová podpora obrábění CAM</w:t>
            </w:r>
          </w:p>
          <w:p w14:paraId="29C8B924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KCAM@</w:t>
            </w:r>
          </w:p>
          <w:p w14:paraId="147351E7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CAC2" w14:textId="77777777" w:rsidR="00B271B1" w:rsidRPr="00544E0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271B1" w:rsidRPr="00544E0D" w14:paraId="6D84B4B7" w14:textId="77777777" w:rsidTr="00374D00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8DB23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14.1.</w:t>
            </w:r>
          </w:p>
          <w:p w14:paraId="7FDB8D07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(2)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E320B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P43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28413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KET@</w:t>
            </w:r>
          </w:p>
          <w:p w14:paraId="22E18999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Serafín</w:t>
            </w:r>
          </w:p>
          <w:p w14:paraId="41686B01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N34</w:t>
            </w:r>
          </w:p>
        </w:tc>
        <w:tc>
          <w:tcPr>
            <w:tcW w:w="42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DDD696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KPŘ/KBPC@</w:t>
            </w:r>
          </w:p>
          <w:p w14:paraId="227E0E70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Škardová</w:t>
            </w:r>
          </w:p>
          <w:p w14:paraId="58FC9F46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PU 3.04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304C" w14:textId="77777777" w:rsidR="00B271B1" w:rsidRPr="00544E0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271B1" w:rsidRPr="00544E0D" w14:paraId="58BAFC32" w14:textId="77777777" w:rsidTr="00374D00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5B9E8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28.1.</w:t>
            </w:r>
          </w:p>
          <w:p w14:paraId="3789C2A3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(4)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CBA63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P43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73345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Technologie ručního zpracování materiálů</w:t>
            </w:r>
          </w:p>
          <w:p w14:paraId="39C6A699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KTRM@</w:t>
            </w:r>
          </w:p>
          <w:p w14:paraId="14F20ED5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  <w:p w14:paraId="252FAD4A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DDK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7B44B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C74DD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Praktikum rozvoje tech. tvořivosti - dřevo</w:t>
            </w:r>
          </w:p>
          <w:p w14:paraId="5CCC3766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KRT2@</w:t>
            </w:r>
          </w:p>
          <w:p w14:paraId="21761A4D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Janu</w:t>
            </w:r>
          </w:p>
          <w:p w14:paraId="4ADBB212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DDK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B3BE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Strojní zpracování kovů</w:t>
            </w:r>
          </w:p>
          <w:p w14:paraId="0646AF58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KSZK@</w:t>
            </w:r>
          </w:p>
          <w:p w14:paraId="60C177F1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3427F" w14:textId="77777777" w:rsidR="00B271B1" w:rsidRPr="00544E0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271B1" w:rsidRPr="00544E0D" w14:paraId="1C6A2371" w14:textId="77777777" w:rsidTr="00374D00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9DFF6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18.2.</w:t>
            </w:r>
          </w:p>
          <w:p w14:paraId="30C19305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1F891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P43</w:t>
            </w:r>
          </w:p>
        </w:tc>
        <w:tc>
          <w:tcPr>
            <w:tcW w:w="5325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98CAB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Strojní zpracování kovů</w:t>
            </w:r>
          </w:p>
          <w:p w14:paraId="5C366C96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KSZK@</w:t>
            </w:r>
          </w:p>
          <w:p w14:paraId="2EF0A8FC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F9400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Příprava pokrmů v kurikulu sekundární </w:t>
            </w:r>
            <w:proofErr w:type="spellStart"/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šk</w:t>
            </w:r>
            <w:proofErr w:type="spellEnd"/>
          </w:p>
          <w:p w14:paraId="5C2DB6A4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KPPK@</w:t>
            </w:r>
          </w:p>
          <w:p w14:paraId="60C487F8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Dostálová</w:t>
            </w:r>
          </w:p>
          <w:p w14:paraId="6EA11F7D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SEU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1FBEA" w14:textId="77777777" w:rsidR="00B271B1" w:rsidRPr="00544E0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271B1" w:rsidRPr="00544E0D" w14:paraId="0B4CF236" w14:textId="77777777" w:rsidTr="00374D00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5AF4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8.4.</w:t>
            </w:r>
          </w:p>
          <w:p w14:paraId="2353FF42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(14)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45ECA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8153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56717" w14:textId="77777777" w:rsidR="00B271B1" w:rsidRPr="00544E0D" w:rsidRDefault="00B271B1" w:rsidP="00374D0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544E0D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Exkurze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0B2EC" w14:textId="77777777" w:rsidR="00B271B1" w:rsidRPr="00544E0D" w:rsidRDefault="00B271B1" w:rsidP="00374D00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21F4B971" w14:textId="77777777" w:rsidR="00B271B1" w:rsidRPr="00544E0D" w:rsidRDefault="00B271B1" w:rsidP="00B271B1">
      <w:pPr>
        <w:spacing w:after="0" w:line="240" w:lineRule="auto"/>
        <w:rPr>
          <w:color w:val="000000" w:themeColor="text1"/>
        </w:rPr>
      </w:pPr>
      <w:r w:rsidRPr="00544E0D">
        <w:rPr>
          <w:color w:val="000000" w:themeColor="text1"/>
        </w:rPr>
        <w:t>Exkurze – KTE/KEXT@</w:t>
      </w:r>
    </w:p>
    <w:p w14:paraId="447AE3E4" w14:textId="77777777" w:rsidR="00B271B1" w:rsidRPr="00544E0D" w:rsidRDefault="00B271B1" w:rsidP="00B271B1">
      <w:pPr>
        <w:spacing w:after="0" w:line="240" w:lineRule="auto"/>
        <w:rPr>
          <w:color w:val="000000" w:themeColor="text1"/>
        </w:rPr>
      </w:pPr>
      <w:r w:rsidRPr="00544E0D">
        <w:rPr>
          <w:color w:val="000000" w:themeColor="text1"/>
        </w:rPr>
        <w:t>KTE/KPBT@ Praxe k bakalářské práci</w:t>
      </w:r>
    </w:p>
    <w:p w14:paraId="39857260" w14:textId="77777777" w:rsidR="00B271B1" w:rsidRPr="00544E0D" w:rsidRDefault="00B271B1" w:rsidP="00B271B1">
      <w:pPr>
        <w:spacing w:after="0" w:line="240" w:lineRule="auto"/>
        <w:rPr>
          <w:color w:val="000000" w:themeColor="text1"/>
        </w:rPr>
      </w:pPr>
      <w:r w:rsidRPr="00544E0D">
        <w:rPr>
          <w:color w:val="000000" w:themeColor="text1"/>
        </w:rPr>
        <w:t>KTE/BKV@ Obhajoba kvalifikační práce</w:t>
      </w:r>
    </w:p>
    <w:p w14:paraId="4F81B0D4" w14:textId="77777777" w:rsidR="00B271B1" w:rsidRDefault="00B271B1" w:rsidP="00B271B1">
      <w:pPr>
        <w:spacing w:after="0" w:line="240" w:lineRule="auto"/>
        <w:rPr>
          <w:color w:val="000000" w:themeColor="text1"/>
        </w:rPr>
      </w:pPr>
      <w:r w:rsidRPr="00544E0D">
        <w:rPr>
          <w:color w:val="000000" w:themeColor="text1"/>
        </w:rPr>
        <w:t>KTE/KZSZ@ Technika a praktické činnosti</w:t>
      </w:r>
    </w:p>
    <w:p w14:paraId="3D699AB2" w14:textId="77777777" w:rsidR="00B271B1" w:rsidRPr="00AC3445" w:rsidRDefault="00B271B1" w:rsidP="00B271B1"/>
    <w:p w14:paraId="176064CD" w14:textId="77777777" w:rsidR="00B271B1" w:rsidRPr="00AC3445" w:rsidRDefault="00B271B1" w:rsidP="00B271B1"/>
    <w:p w14:paraId="6807C08C" w14:textId="77777777" w:rsidR="00B271B1" w:rsidRPr="00AC3445" w:rsidRDefault="00B271B1" w:rsidP="00B271B1"/>
    <w:p w14:paraId="2420F8CB" w14:textId="77777777" w:rsidR="00B271B1" w:rsidRPr="00AC3445" w:rsidRDefault="00B271B1" w:rsidP="00B271B1"/>
    <w:p w14:paraId="1FF554F8" w14:textId="77777777" w:rsidR="00B271B1" w:rsidRPr="00AC3445" w:rsidRDefault="00B271B1" w:rsidP="00B271B1"/>
    <w:p w14:paraId="21C9840A" w14:textId="77777777" w:rsidR="00B271B1" w:rsidRPr="00AC3445" w:rsidRDefault="00B271B1" w:rsidP="00B271B1">
      <w:pPr>
        <w:tabs>
          <w:tab w:val="left" w:pos="1692"/>
        </w:tabs>
      </w:pPr>
      <w:r>
        <w:tab/>
      </w:r>
    </w:p>
    <w:p w14:paraId="7A8D6020" w14:textId="77777777" w:rsidR="00B271B1" w:rsidRPr="006D196B" w:rsidRDefault="00B271B1">
      <w:pPr>
        <w:rPr>
          <w:color w:val="000000" w:themeColor="text1"/>
        </w:rPr>
      </w:pPr>
    </w:p>
    <w:sectPr w:rsidR="00B271B1" w:rsidRPr="006D196B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86F6B" w14:textId="77777777" w:rsidR="008B7A93" w:rsidRDefault="008B7A93">
      <w:pPr>
        <w:spacing w:after="0" w:line="240" w:lineRule="auto"/>
      </w:pPr>
      <w:r>
        <w:separator/>
      </w:r>
    </w:p>
  </w:endnote>
  <w:endnote w:type="continuationSeparator" w:id="0">
    <w:p w14:paraId="3251A02E" w14:textId="77777777" w:rsidR="008B7A93" w:rsidRDefault="008B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82064B" w:rsidRDefault="00820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28BB" w14:textId="77777777" w:rsidR="007549F4" w:rsidRDefault="007549F4" w:rsidP="007549F4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Katedra technické a informační výchovy (garantující katedra)</w:t>
    </w:r>
  </w:p>
  <w:p w14:paraId="000000A9" w14:textId="4898F00D" w:rsidR="0082064B" w:rsidRPr="007549F4" w:rsidRDefault="007549F4" w:rsidP="007549F4">
    <w:pP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>Mgr. et Mgr. Michal Mrázek, Ph.D. (rozvrhář KS)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29A86" w14:textId="77777777" w:rsidR="008B7A93" w:rsidRDefault="008B7A93">
      <w:pPr>
        <w:spacing w:after="0" w:line="240" w:lineRule="auto"/>
      </w:pPr>
      <w:r>
        <w:separator/>
      </w:r>
    </w:p>
  </w:footnote>
  <w:footnote w:type="continuationSeparator" w:id="0">
    <w:p w14:paraId="50D9D757" w14:textId="77777777" w:rsidR="008B7A93" w:rsidRDefault="008B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82064B" w:rsidRDefault="008206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4B"/>
    <w:rsid w:val="000626DD"/>
    <w:rsid w:val="000716B9"/>
    <w:rsid w:val="001C6036"/>
    <w:rsid w:val="002A76CA"/>
    <w:rsid w:val="002B61E2"/>
    <w:rsid w:val="00331A9D"/>
    <w:rsid w:val="00422348"/>
    <w:rsid w:val="00432F68"/>
    <w:rsid w:val="004B4CC3"/>
    <w:rsid w:val="004C2EDF"/>
    <w:rsid w:val="005C09FB"/>
    <w:rsid w:val="00643491"/>
    <w:rsid w:val="00663A2A"/>
    <w:rsid w:val="006C6DD6"/>
    <w:rsid w:val="006D196B"/>
    <w:rsid w:val="006F308B"/>
    <w:rsid w:val="0073703B"/>
    <w:rsid w:val="007549F4"/>
    <w:rsid w:val="007F2688"/>
    <w:rsid w:val="0082064B"/>
    <w:rsid w:val="00830634"/>
    <w:rsid w:val="008449A2"/>
    <w:rsid w:val="008B7A93"/>
    <w:rsid w:val="0090287D"/>
    <w:rsid w:val="00A11991"/>
    <w:rsid w:val="00A20515"/>
    <w:rsid w:val="00AD1E0B"/>
    <w:rsid w:val="00AE2DA3"/>
    <w:rsid w:val="00AE55D9"/>
    <w:rsid w:val="00B248B9"/>
    <w:rsid w:val="00B271B1"/>
    <w:rsid w:val="00B706DB"/>
    <w:rsid w:val="00BB78B2"/>
    <w:rsid w:val="00BE696C"/>
    <w:rsid w:val="00C56A30"/>
    <w:rsid w:val="00D74CF8"/>
    <w:rsid w:val="00E502F0"/>
    <w:rsid w:val="00E50E5A"/>
    <w:rsid w:val="00EC5E33"/>
    <w:rsid w:val="00F825BA"/>
    <w:rsid w:val="00F8628D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D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dcterms:created xsi:type="dcterms:W3CDTF">2021-07-20T06:54:00Z</dcterms:created>
  <dcterms:modified xsi:type="dcterms:W3CDTF">2021-07-20T06:54:00Z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