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108D" w14:textId="77777777" w:rsidR="0036043E" w:rsidRDefault="0036043E" w:rsidP="00360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mallCaps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0DCE1AA" wp14:editId="6E21FB63">
            <wp:extent cx="1960245" cy="716915"/>
            <wp:effectExtent l="0" t="0" r="1905" b="6985"/>
            <wp:docPr id="1" name="Obrázek 1" descr="C:\Users\petrik\AppData\Local\Microsoft\Windows\INetCache\Content.MSO\D0623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ik\AppData\Local\Microsoft\Windows\INetCache\Content.MSO\D0623FF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mallCaps/>
          <w:sz w:val="40"/>
          <w:szCs w:val="40"/>
        </w:rPr>
        <w:t> </w:t>
      </w:r>
    </w:p>
    <w:p w14:paraId="1BE3C43F" w14:textId="77777777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Vědecká rada Pedagogické fakulty </w:t>
      </w:r>
      <w:r>
        <w:rPr>
          <w:rStyle w:val="eop"/>
        </w:rPr>
        <w:t> </w:t>
      </w:r>
    </w:p>
    <w:p w14:paraId="0BEC6242" w14:textId="77777777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Univerzity Palackého v Olomouci __________________________________________________________________</w:t>
      </w:r>
      <w:r>
        <w:rPr>
          <w:rStyle w:val="eop"/>
        </w:rPr>
        <w:t> </w:t>
      </w:r>
    </w:p>
    <w:p w14:paraId="06822864" w14:textId="77777777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543076" w14:textId="77777777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 O Z V Á N K A</w:t>
      </w:r>
      <w:r>
        <w:rPr>
          <w:rStyle w:val="eop"/>
        </w:rPr>
        <w:t> </w:t>
      </w:r>
    </w:p>
    <w:p w14:paraId="1AD3F82F" w14:textId="4E7CFFD9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na zasedání Vědecké rady PdF UP, </w:t>
      </w:r>
      <w:r>
        <w:rPr>
          <w:rStyle w:val="eop"/>
          <w:color w:val="000000"/>
        </w:rPr>
        <w:t> </w:t>
      </w:r>
    </w:p>
    <w:p w14:paraId="50E4EA55" w14:textId="2B874929" w:rsidR="0036043E" w:rsidRDefault="0036043E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které se koná</w:t>
      </w:r>
      <w:r w:rsidR="00240EFD">
        <w:rPr>
          <w:rStyle w:val="normaltextrun"/>
          <w:b/>
          <w:bCs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8FE8EC0" w14:textId="005BC989" w:rsidR="0036043E" w:rsidRDefault="00A82316" w:rsidP="003604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2</w:t>
      </w:r>
      <w:r w:rsidR="00594DE4">
        <w:rPr>
          <w:rStyle w:val="normaltextrun"/>
          <w:b/>
          <w:bCs/>
          <w:color w:val="000000"/>
        </w:rPr>
        <w:t>3</w:t>
      </w:r>
      <w:r w:rsidR="0036043E">
        <w:rPr>
          <w:rStyle w:val="normaltextrun"/>
          <w:b/>
          <w:bCs/>
          <w:color w:val="000000"/>
        </w:rPr>
        <w:t xml:space="preserve">. </w:t>
      </w:r>
      <w:r>
        <w:rPr>
          <w:rStyle w:val="normaltextrun"/>
          <w:b/>
          <w:bCs/>
          <w:color w:val="000000"/>
        </w:rPr>
        <w:t>dubn</w:t>
      </w:r>
      <w:r w:rsidR="006C5869">
        <w:rPr>
          <w:rStyle w:val="normaltextrun"/>
          <w:b/>
          <w:bCs/>
          <w:color w:val="000000"/>
        </w:rPr>
        <w:t>a</w:t>
      </w:r>
      <w:r w:rsidR="0036043E">
        <w:rPr>
          <w:rStyle w:val="normaltextrun"/>
          <w:b/>
          <w:bCs/>
          <w:color w:val="000000"/>
        </w:rPr>
        <w:t xml:space="preserve"> 202</w:t>
      </w:r>
      <w:r w:rsidR="006C5869">
        <w:rPr>
          <w:rStyle w:val="normaltextrun"/>
          <w:b/>
          <w:bCs/>
          <w:color w:val="000000"/>
        </w:rPr>
        <w:t>4</w:t>
      </w:r>
      <w:r w:rsidR="0036043E">
        <w:rPr>
          <w:rStyle w:val="normaltextrun"/>
          <w:b/>
          <w:bCs/>
          <w:color w:val="000000"/>
        </w:rPr>
        <w:t xml:space="preserve"> v 13.00</w:t>
      </w:r>
      <w:r w:rsidR="0031218C">
        <w:rPr>
          <w:rStyle w:val="normaltextrun"/>
          <w:b/>
          <w:bCs/>
          <w:color w:val="000000"/>
        </w:rPr>
        <w:t xml:space="preserve"> hod.</w:t>
      </w:r>
      <w:r w:rsidR="0036043E">
        <w:rPr>
          <w:rStyle w:val="normaltextrun"/>
          <w:b/>
          <w:bCs/>
          <w:color w:val="000000"/>
        </w:rPr>
        <w:t xml:space="preserve"> v zasedací místnosti děkanátu PdF UP </w:t>
      </w:r>
      <w:r w:rsidR="0036043E">
        <w:rPr>
          <w:rStyle w:val="scxw149542949"/>
          <w:color w:val="000000"/>
        </w:rPr>
        <w:t> </w:t>
      </w:r>
      <w:r w:rsidR="0036043E">
        <w:rPr>
          <w:color w:val="000000"/>
        </w:rPr>
        <w:br/>
      </w:r>
    </w:p>
    <w:p w14:paraId="58B74DB7" w14:textId="77777777" w:rsidR="0036043E" w:rsidRDefault="0036043E" w:rsidP="00360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2D49F6" w14:textId="77777777" w:rsidR="0036043E" w:rsidRDefault="0036043E" w:rsidP="00360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7B2C18" w14:textId="77777777" w:rsidR="0036043E" w:rsidRDefault="0036043E" w:rsidP="003604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578ABC" w14:textId="77777777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normaltextrun"/>
          <w:b/>
          <w:bCs/>
          <w:sz w:val="22"/>
          <w:szCs w:val="22"/>
        </w:rPr>
        <w:t>Program:</w:t>
      </w:r>
      <w:r w:rsidRPr="0031218C">
        <w:rPr>
          <w:rStyle w:val="eop"/>
          <w:sz w:val="22"/>
          <w:szCs w:val="22"/>
        </w:rPr>
        <w:t> </w:t>
      </w:r>
    </w:p>
    <w:p w14:paraId="447204FF" w14:textId="77777777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eop"/>
          <w:sz w:val="22"/>
          <w:szCs w:val="22"/>
        </w:rPr>
        <w:t> </w:t>
      </w:r>
    </w:p>
    <w:p w14:paraId="7910D416" w14:textId="2976CF03" w:rsidR="00A82316" w:rsidRDefault="00A82316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Zahájení</w:t>
      </w:r>
    </w:p>
    <w:p w14:paraId="6536750A" w14:textId="2D88EDA0" w:rsidR="0036043E" w:rsidRPr="0031218C" w:rsidRDefault="0036043E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31218C">
        <w:rPr>
          <w:rStyle w:val="normaltextrun"/>
          <w:sz w:val="22"/>
          <w:szCs w:val="22"/>
        </w:rPr>
        <w:t>Kontrola usnesení z minulého zasedání Vědecké rady PdF UP</w:t>
      </w:r>
      <w:r w:rsidRPr="0031218C">
        <w:rPr>
          <w:rStyle w:val="eop"/>
          <w:sz w:val="22"/>
          <w:szCs w:val="22"/>
        </w:rPr>
        <w:t> </w:t>
      </w:r>
    </w:p>
    <w:p w14:paraId="7534E8A1" w14:textId="7D20023B" w:rsidR="0036043E" w:rsidRDefault="006C5869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rStyle w:val="normaltextrun"/>
          <w:sz w:val="22"/>
          <w:szCs w:val="22"/>
        </w:rPr>
      </w:pPr>
      <w:r w:rsidRPr="0031218C">
        <w:rPr>
          <w:rStyle w:val="normaltextrun"/>
          <w:sz w:val="22"/>
          <w:szCs w:val="22"/>
        </w:rPr>
        <w:t>Návrh</w:t>
      </w:r>
      <w:r w:rsidR="00A82316">
        <w:rPr>
          <w:rStyle w:val="normaltextrun"/>
          <w:sz w:val="22"/>
          <w:szCs w:val="22"/>
        </w:rPr>
        <w:t>y</w:t>
      </w:r>
      <w:r w:rsidRPr="0031218C">
        <w:rPr>
          <w:rStyle w:val="normaltextrun"/>
          <w:sz w:val="22"/>
          <w:szCs w:val="22"/>
        </w:rPr>
        <w:t xml:space="preserve"> na zahájení habilita</w:t>
      </w:r>
      <w:r w:rsidR="00A82316">
        <w:rPr>
          <w:rStyle w:val="normaltextrun"/>
          <w:sz w:val="22"/>
          <w:szCs w:val="22"/>
        </w:rPr>
        <w:t>čních řízení a řízení ke jmenování profesorem</w:t>
      </w:r>
    </w:p>
    <w:p w14:paraId="50028BB7" w14:textId="52B0355A" w:rsidR="00A82316" w:rsidRPr="0031218C" w:rsidRDefault="00A82316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Změny v oborových radách doktorských studijních programů</w:t>
      </w:r>
    </w:p>
    <w:p w14:paraId="0760EFD2" w14:textId="47CB6248" w:rsidR="00DE110F" w:rsidRPr="0031218C" w:rsidRDefault="00D162A4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rStyle w:val="eop"/>
          <w:sz w:val="22"/>
          <w:szCs w:val="22"/>
        </w:rPr>
      </w:pPr>
      <w:r w:rsidRPr="0031218C">
        <w:rPr>
          <w:rStyle w:val="normaltextrun"/>
          <w:color w:val="000000"/>
          <w:sz w:val="22"/>
          <w:szCs w:val="22"/>
        </w:rPr>
        <w:t xml:space="preserve">Habilitační řízení Mgr. </w:t>
      </w:r>
      <w:r>
        <w:rPr>
          <w:rStyle w:val="normaltextrun"/>
          <w:color w:val="000000"/>
          <w:sz w:val="22"/>
          <w:szCs w:val="22"/>
        </w:rPr>
        <w:t xml:space="preserve">et Mgr. Jana Chrastiny, Ph.D., LL.M., MBA, </w:t>
      </w:r>
      <w:r w:rsidRPr="0031218C">
        <w:rPr>
          <w:rStyle w:val="normaltextrun"/>
          <w:color w:val="000000"/>
          <w:sz w:val="22"/>
          <w:szCs w:val="22"/>
        </w:rPr>
        <w:t xml:space="preserve">v oboru </w:t>
      </w:r>
      <w:r>
        <w:rPr>
          <w:rStyle w:val="normaltextrun"/>
          <w:color w:val="000000"/>
          <w:sz w:val="22"/>
          <w:szCs w:val="22"/>
        </w:rPr>
        <w:t>Speciáln</w:t>
      </w:r>
      <w:r w:rsidRPr="0031218C">
        <w:rPr>
          <w:rStyle w:val="normaltextrun"/>
          <w:color w:val="000000"/>
          <w:sz w:val="22"/>
          <w:szCs w:val="22"/>
        </w:rPr>
        <w:t>í pedagogika</w:t>
      </w:r>
      <w:r w:rsidRPr="0031218C">
        <w:rPr>
          <w:rStyle w:val="eop"/>
          <w:color w:val="000000"/>
          <w:sz w:val="22"/>
          <w:szCs w:val="22"/>
        </w:rPr>
        <w:t> </w:t>
      </w:r>
    </w:p>
    <w:p w14:paraId="42E1294D" w14:textId="77777777" w:rsidR="006C5869" w:rsidRPr="0031218C" w:rsidRDefault="006C5869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31218C">
        <w:rPr>
          <w:rStyle w:val="eop"/>
          <w:color w:val="000000"/>
          <w:sz w:val="22"/>
          <w:szCs w:val="22"/>
        </w:rPr>
        <w:t>Řízení ke jmenování doc. Mgr. Štefana Chudého, Ph.D., profesorem pro obor Pedagogika</w:t>
      </w:r>
    </w:p>
    <w:p w14:paraId="5ACF5D6C" w14:textId="30AB9E35" w:rsidR="0036043E" w:rsidRPr="0031218C" w:rsidRDefault="0036043E" w:rsidP="003D42C8">
      <w:pPr>
        <w:pStyle w:val="paragraph"/>
        <w:numPr>
          <w:ilvl w:val="0"/>
          <w:numId w:val="19"/>
        </w:numPr>
        <w:spacing w:before="0" w:beforeAutospacing="0" w:after="120" w:afterAutospacing="0"/>
        <w:jc w:val="both"/>
        <w:textAlignment w:val="baseline"/>
        <w:rPr>
          <w:sz w:val="22"/>
          <w:szCs w:val="22"/>
        </w:rPr>
      </w:pPr>
      <w:r w:rsidRPr="0031218C">
        <w:rPr>
          <w:rStyle w:val="normaltextrun"/>
          <w:color w:val="000000"/>
          <w:sz w:val="22"/>
          <w:szCs w:val="22"/>
        </w:rPr>
        <w:t>Různé</w:t>
      </w:r>
      <w:r w:rsidRPr="0031218C">
        <w:rPr>
          <w:rStyle w:val="eop"/>
          <w:color w:val="000000"/>
          <w:sz w:val="22"/>
          <w:szCs w:val="22"/>
        </w:rPr>
        <w:t> </w:t>
      </w:r>
    </w:p>
    <w:p w14:paraId="603FE747" w14:textId="77777777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eop"/>
          <w:sz w:val="22"/>
          <w:szCs w:val="22"/>
        </w:rPr>
        <w:t> </w:t>
      </w:r>
    </w:p>
    <w:p w14:paraId="090C93DA" w14:textId="6BB9564E" w:rsidR="0036043E" w:rsidRPr="0031218C" w:rsidRDefault="0036043E" w:rsidP="00DE110F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 w:rsidRPr="0031218C">
        <w:rPr>
          <w:rStyle w:val="eop"/>
          <w:sz w:val="22"/>
          <w:szCs w:val="22"/>
        </w:rPr>
        <w:t>  </w:t>
      </w:r>
    </w:p>
    <w:p w14:paraId="4290D75B" w14:textId="77777777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eop"/>
          <w:sz w:val="22"/>
          <w:szCs w:val="22"/>
        </w:rPr>
        <w:t> </w:t>
      </w:r>
    </w:p>
    <w:p w14:paraId="49A28AA3" w14:textId="77777777" w:rsidR="0036043E" w:rsidRPr="0031218C" w:rsidRDefault="0036043E" w:rsidP="0036043E">
      <w:pPr>
        <w:pStyle w:val="paragraph"/>
        <w:spacing w:before="0" w:beforeAutospacing="0" w:after="0" w:afterAutospacing="0"/>
        <w:ind w:firstLine="4245"/>
        <w:textAlignment w:val="baseline"/>
        <w:rPr>
          <w:sz w:val="22"/>
          <w:szCs w:val="22"/>
        </w:rPr>
      </w:pPr>
      <w:r w:rsidRPr="0031218C">
        <w:rPr>
          <w:rStyle w:val="normaltextrun"/>
          <w:b/>
          <w:bCs/>
          <w:sz w:val="22"/>
          <w:szCs w:val="22"/>
        </w:rPr>
        <w:t> </w:t>
      </w:r>
      <w:r w:rsidRPr="0031218C">
        <w:rPr>
          <w:rStyle w:val="tabchar"/>
          <w:sz w:val="22"/>
          <w:szCs w:val="22"/>
        </w:rPr>
        <w:t xml:space="preserve"> </w:t>
      </w:r>
      <w:r w:rsidRPr="0031218C">
        <w:rPr>
          <w:rStyle w:val="normaltextrun"/>
          <w:b/>
          <w:bCs/>
          <w:sz w:val="22"/>
          <w:szCs w:val="22"/>
        </w:rPr>
        <w:t>doc. PhDr. Vojtech Regec, Ph.D., v. r.</w:t>
      </w:r>
      <w:r w:rsidRPr="0031218C">
        <w:rPr>
          <w:rStyle w:val="eop"/>
          <w:sz w:val="22"/>
          <w:szCs w:val="22"/>
        </w:rPr>
        <w:t> </w:t>
      </w:r>
    </w:p>
    <w:p w14:paraId="7BAD5B1D" w14:textId="77777777" w:rsidR="0036043E" w:rsidRPr="0031218C" w:rsidRDefault="0036043E" w:rsidP="0036043E">
      <w:pPr>
        <w:pStyle w:val="paragraph"/>
        <w:spacing w:before="0" w:beforeAutospacing="0" w:after="0" w:afterAutospacing="0"/>
        <w:ind w:firstLine="4950"/>
        <w:textAlignment w:val="baseline"/>
        <w:rPr>
          <w:sz w:val="22"/>
          <w:szCs w:val="22"/>
        </w:rPr>
      </w:pPr>
      <w:r w:rsidRPr="0031218C">
        <w:rPr>
          <w:rStyle w:val="normaltextrun"/>
          <w:b/>
          <w:bCs/>
          <w:sz w:val="22"/>
          <w:szCs w:val="22"/>
        </w:rPr>
        <w:t>    děkan PdF UP</w:t>
      </w:r>
      <w:r w:rsidRPr="0031218C">
        <w:rPr>
          <w:rStyle w:val="eop"/>
          <w:sz w:val="22"/>
          <w:szCs w:val="22"/>
        </w:rPr>
        <w:t> </w:t>
      </w:r>
    </w:p>
    <w:p w14:paraId="59B81906" w14:textId="7F84347E" w:rsidR="006C5869" w:rsidRDefault="006C5869" w:rsidP="0036043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DDEB558" w14:textId="1C0A4B94" w:rsidR="00DE110F" w:rsidRDefault="00DE110F" w:rsidP="0036043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2022AF5" w14:textId="77777777" w:rsidR="003D42C8" w:rsidRPr="0031218C" w:rsidRDefault="003D42C8" w:rsidP="0036043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67ECBFC" w14:textId="03A325FF" w:rsidR="006C5869" w:rsidRPr="0031218C" w:rsidRDefault="006C5869" w:rsidP="0036043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1218C">
        <w:rPr>
          <w:rStyle w:val="eop"/>
          <w:sz w:val="22"/>
          <w:szCs w:val="22"/>
        </w:rPr>
        <w:t xml:space="preserve">Č.j. </w:t>
      </w:r>
      <w:r w:rsidR="00360B2D">
        <w:rPr>
          <w:rStyle w:val="eop"/>
          <w:sz w:val="22"/>
          <w:szCs w:val="22"/>
        </w:rPr>
        <w:t xml:space="preserve"> </w:t>
      </w:r>
      <w:r w:rsidR="00015AAC">
        <w:rPr>
          <w:rStyle w:val="eop"/>
          <w:sz w:val="22"/>
          <w:szCs w:val="22"/>
        </w:rPr>
        <w:t>60/2024/děk</w:t>
      </w:r>
      <w:bookmarkStart w:id="0" w:name="_GoBack"/>
      <w:bookmarkEnd w:id="0"/>
    </w:p>
    <w:p w14:paraId="7FD46F33" w14:textId="6DB0F6D4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31218C">
        <w:rPr>
          <w:rStyle w:val="normaltextrun"/>
          <w:sz w:val="22"/>
          <w:szCs w:val="22"/>
        </w:rPr>
        <w:t xml:space="preserve">V Olomouci </w:t>
      </w:r>
      <w:r w:rsidR="003D42C8">
        <w:rPr>
          <w:rStyle w:val="normaltextrun"/>
          <w:sz w:val="22"/>
          <w:szCs w:val="22"/>
        </w:rPr>
        <w:t>8. 4</w:t>
      </w:r>
      <w:r w:rsidR="00360B2D">
        <w:rPr>
          <w:rStyle w:val="normaltextrun"/>
          <w:color w:val="000000"/>
          <w:sz w:val="22"/>
          <w:szCs w:val="22"/>
        </w:rPr>
        <w:t>. 2024</w:t>
      </w:r>
      <w:r w:rsidRPr="0031218C">
        <w:rPr>
          <w:rStyle w:val="eop"/>
          <w:color w:val="000000"/>
          <w:sz w:val="22"/>
          <w:szCs w:val="22"/>
        </w:rPr>
        <w:t> </w:t>
      </w:r>
    </w:p>
    <w:p w14:paraId="2EC9874A" w14:textId="7C386605" w:rsidR="006C5869" w:rsidRPr="0031218C" w:rsidRDefault="006C5869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eop"/>
          <w:color w:val="000000"/>
          <w:sz w:val="22"/>
          <w:szCs w:val="22"/>
        </w:rPr>
        <w:t>Za správnost: Mgr. E. Petříková</w:t>
      </w:r>
    </w:p>
    <w:p w14:paraId="13BAF329" w14:textId="38FA1B5A" w:rsidR="0036043E" w:rsidRDefault="0036043E" w:rsidP="0036043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31218C">
        <w:rPr>
          <w:rStyle w:val="eop"/>
          <w:sz w:val="22"/>
          <w:szCs w:val="22"/>
        </w:rPr>
        <w:t> </w:t>
      </w:r>
    </w:p>
    <w:p w14:paraId="6DF81ABE" w14:textId="5C4F4080" w:rsidR="003D42C8" w:rsidRDefault="003D42C8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76A641D" w14:textId="77777777" w:rsidR="003D42C8" w:rsidRPr="0031218C" w:rsidRDefault="003D42C8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60F3AA6" w14:textId="77777777" w:rsidR="0036043E" w:rsidRPr="0031218C" w:rsidRDefault="0036043E" w:rsidP="003604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31218C">
        <w:rPr>
          <w:rStyle w:val="normaltextrun"/>
          <w:i/>
          <w:iCs/>
          <w:sz w:val="22"/>
          <w:szCs w:val="22"/>
          <w:u w:val="single"/>
        </w:rPr>
        <w:t>Poznámka: </w:t>
      </w:r>
      <w:r w:rsidRPr="0031218C">
        <w:rPr>
          <w:rStyle w:val="eop"/>
          <w:sz w:val="22"/>
          <w:szCs w:val="22"/>
        </w:rPr>
        <w:t> </w:t>
      </w:r>
    </w:p>
    <w:p w14:paraId="1149A21D" w14:textId="05509B20" w:rsidR="005061D5" w:rsidRPr="0031218C" w:rsidRDefault="0036043E">
      <w:pPr>
        <w:rPr>
          <w:rFonts w:ascii="Times New Roman" w:hAnsi="Times New Roman" w:cs="Times New Roman"/>
        </w:rPr>
      </w:pPr>
      <w:r w:rsidRP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Podkladové materiály pro členy Vědecké rady PdF UP k bodům programu č. </w:t>
      </w:r>
      <w:r w:rsidR="006C5869" w:rsidRP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3</w:t>
      </w:r>
      <w:r w:rsidR="00F52844" w:rsidRP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–</w:t>
      </w:r>
      <w:r w:rsidR="003D42C8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6</w:t>
      </w:r>
      <w:r w:rsid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budou zavěšeny v </w:t>
      </w:r>
      <w:r w:rsidRP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systému </w:t>
      </w:r>
      <w:hyperlink r:id="rId9" w:tgtFrame="_blank" w:history="1">
        <w:r w:rsidRPr="0031218C">
          <w:rPr>
            <w:rStyle w:val="normaltextrun"/>
            <w:rFonts w:ascii="Times New Roman" w:hAnsi="Times New Roman" w:cs="Times New Roman"/>
            <w:i/>
            <w:iCs/>
            <w:color w:val="0000FF"/>
            <w:u w:val="single"/>
            <w:shd w:val="clear" w:color="auto" w:fill="FFFFFF"/>
          </w:rPr>
          <w:t>UPShare</w:t>
        </w:r>
      </w:hyperlink>
      <w:r w:rsidRPr="0031218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31218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sectPr w:rsidR="005061D5" w:rsidRPr="0031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B72"/>
    <w:multiLevelType w:val="multilevel"/>
    <w:tmpl w:val="30D818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5BC7"/>
    <w:multiLevelType w:val="multilevel"/>
    <w:tmpl w:val="4C4EC2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35291"/>
    <w:multiLevelType w:val="multilevel"/>
    <w:tmpl w:val="A30C9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87F"/>
    <w:multiLevelType w:val="multilevel"/>
    <w:tmpl w:val="D5943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A1E66"/>
    <w:multiLevelType w:val="multilevel"/>
    <w:tmpl w:val="BCB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B34A4"/>
    <w:multiLevelType w:val="hybridMultilevel"/>
    <w:tmpl w:val="507C0A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4C093D"/>
    <w:multiLevelType w:val="multilevel"/>
    <w:tmpl w:val="448AB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A00CB"/>
    <w:multiLevelType w:val="multilevel"/>
    <w:tmpl w:val="562AE7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F7523"/>
    <w:multiLevelType w:val="multilevel"/>
    <w:tmpl w:val="486E22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D70C4"/>
    <w:multiLevelType w:val="multilevel"/>
    <w:tmpl w:val="A37C4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23F32"/>
    <w:multiLevelType w:val="hybridMultilevel"/>
    <w:tmpl w:val="43C2CC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F15377"/>
    <w:multiLevelType w:val="multilevel"/>
    <w:tmpl w:val="858CCDB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90681"/>
    <w:multiLevelType w:val="multilevel"/>
    <w:tmpl w:val="5E30CE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30E04"/>
    <w:multiLevelType w:val="multilevel"/>
    <w:tmpl w:val="9FEA5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A1EFB"/>
    <w:multiLevelType w:val="multilevel"/>
    <w:tmpl w:val="56BAB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96626"/>
    <w:multiLevelType w:val="multilevel"/>
    <w:tmpl w:val="232CC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E3D9A"/>
    <w:multiLevelType w:val="multilevel"/>
    <w:tmpl w:val="1444B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C3018E"/>
    <w:multiLevelType w:val="multilevel"/>
    <w:tmpl w:val="AF140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C08A0"/>
    <w:multiLevelType w:val="multilevel"/>
    <w:tmpl w:val="3C945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E"/>
    <w:rsid w:val="00015AAC"/>
    <w:rsid w:val="000636C3"/>
    <w:rsid w:val="001A477A"/>
    <w:rsid w:val="001C6715"/>
    <w:rsid w:val="0020234E"/>
    <w:rsid w:val="00240EFD"/>
    <w:rsid w:val="0031218C"/>
    <w:rsid w:val="003418D8"/>
    <w:rsid w:val="0036043E"/>
    <w:rsid w:val="00360B2D"/>
    <w:rsid w:val="003D42C8"/>
    <w:rsid w:val="00473546"/>
    <w:rsid w:val="005061D5"/>
    <w:rsid w:val="00594DE4"/>
    <w:rsid w:val="005F34E9"/>
    <w:rsid w:val="006C5869"/>
    <w:rsid w:val="006E7F6A"/>
    <w:rsid w:val="008E2111"/>
    <w:rsid w:val="00906F00"/>
    <w:rsid w:val="00A82316"/>
    <w:rsid w:val="00B906A2"/>
    <w:rsid w:val="00C60C09"/>
    <w:rsid w:val="00CD7BFB"/>
    <w:rsid w:val="00D162A4"/>
    <w:rsid w:val="00DE110F"/>
    <w:rsid w:val="00F5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5E5"/>
  <w15:chartTrackingRefBased/>
  <w15:docId w15:val="{0CED5078-0E66-471F-96F9-1523FFD5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6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6043E"/>
  </w:style>
  <w:style w:type="character" w:customStyle="1" w:styleId="eop">
    <w:name w:val="eop"/>
    <w:basedOn w:val="Standardnpsmoodstavce"/>
    <w:rsid w:val="0036043E"/>
  </w:style>
  <w:style w:type="character" w:customStyle="1" w:styleId="scxw149542949">
    <w:name w:val="scxw149542949"/>
    <w:basedOn w:val="Standardnpsmoodstavce"/>
    <w:rsid w:val="0036043E"/>
  </w:style>
  <w:style w:type="character" w:customStyle="1" w:styleId="tabchar">
    <w:name w:val="tabchar"/>
    <w:basedOn w:val="Standardnpsmoodstavce"/>
    <w:rsid w:val="0036043E"/>
  </w:style>
  <w:style w:type="paragraph" w:styleId="Textbubliny">
    <w:name w:val="Balloon Text"/>
    <w:basedOn w:val="Normln"/>
    <w:link w:val="TextbublinyChar"/>
    <w:uiPriority w:val="99"/>
    <w:semiHidden/>
    <w:unhideWhenUsed/>
    <w:rsid w:val="0001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.upol.cz/dao/vrpdf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7a0857-3b34-4919-aae7-8a782af1c7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27B063A5864685D52D758E9BA8FA" ma:contentTypeVersion="15" ma:contentTypeDescription="Vytvoří nový dokument" ma:contentTypeScope="" ma:versionID="2d41a18aaf05a79aec6d80b02668e1ef">
  <xsd:schema xmlns:xsd="http://www.w3.org/2001/XMLSchema" xmlns:xs="http://www.w3.org/2001/XMLSchema" xmlns:p="http://schemas.microsoft.com/office/2006/metadata/properties" xmlns:ns3="8b3bbda0-ee1b-443d-bd9e-a7b6d8ad1e58" xmlns:ns4="307a0857-3b34-4919-aae7-8a782af1c700" targetNamespace="http://schemas.microsoft.com/office/2006/metadata/properties" ma:root="true" ma:fieldsID="bf6f7731b3f9ad5691d2fcc6da052618" ns3:_="" ns4:_="">
    <xsd:import namespace="8b3bbda0-ee1b-443d-bd9e-a7b6d8ad1e58"/>
    <xsd:import namespace="307a0857-3b34-4919-aae7-8a782af1c7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SystemTag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bbda0-ee1b-443d-bd9e-a7b6d8ad1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0857-3b34-4919-aae7-8a782af1c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20931-39E7-43DA-84C8-60BB0FE61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FF5A0-4E76-47A1-83FC-B9EFDB5A9B55}">
  <ds:schemaRefs>
    <ds:schemaRef ds:uri="307a0857-3b34-4919-aae7-8a782af1c700"/>
    <ds:schemaRef ds:uri="http://purl.org/dc/terms/"/>
    <ds:schemaRef ds:uri="8b3bbda0-ee1b-443d-bd9e-a7b6d8ad1e5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6E9B2-97A6-4EC1-B2CC-F8439C40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bbda0-ee1b-443d-bd9e-a7b6d8ad1e58"/>
    <ds:schemaRef ds:uri="307a0857-3b34-4919-aae7-8a782af1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Emilie</dc:creator>
  <cp:keywords/>
  <dc:description/>
  <cp:lastModifiedBy>Petrikova Emilie</cp:lastModifiedBy>
  <cp:revision>4</cp:revision>
  <cp:lastPrinted>2024-04-09T06:30:00Z</cp:lastPrinted>
  <dcterms:created xsi:type="dcterms:W3CDTF">2024-04-09T05:53:00Z</dcterms:created>
  <dcterms:modified xsi:type="dcterms:W3CDTF">2024-04-09T12:06:00Z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0x01010050EF27B063A5864685D52D758E9BA8FA</vt:lpwstr>
  </property>
</Properties>
</file>