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A92B" w14:textId="77777777" w:rsidR="00B17226" w:rsidRPr="00B17226" w:rsidRDefault="00B17226" w:rsidP="00B17226">
      <w:pPr>
        <w:jc w:val="center"/>
        <w:rPr>
          <w:rFonts w:ascii="Times New Roman" w:hAnsi="Times New Roman" w:cs="Times New Roman"/>
          <w:b/>
          <w:color w:val="500000"/>
          <w:sz w:val="14"/>
          <w:szCs w:val="28"/>
        </w:rPr>
      </w:pPr>
    </w:p>
    <w:p w14:paraId="18F4C6B7" w14:textId="77777777" w:rsidR="00AF3808" w:rsidRPr="00B17226" w:rsidRDefault="00AF3808" w:rsidP="00B17226">
      <w:pPr>
        <w:jc w:val="center"/>
        <w:rPr>
          <w:rFonts w:ascii="Times New Roman" w:hAnsi="Times New Roman" w:cs="Times New Roman"/>
          <w:b/>
          <w:color w:val="8A0000"/>
          <w:sz w:val="32"/>
          <w:szCs w:val="28"/>
          <w:u w:val="single"/>
        </w:rPr>
      </w:pPr>
      <w:bookmarkStart w:id="0" w:name="_GoBack"/>
      <w:r w:rsidRPr="00B17226">
        <w:rPr>
          <w:rFonts w:ascii="Times New Roman" w:hAnsi="Times New Roman" w:cs="Times New Roman"/>
          <w:b/>
          <w:color w:val="8A0000"/>
          <w:sz w:val="32"/>
          <w:szCs w:val="28"/>
          <w:u w:val="single"/>
        </w:rPr>
        <w:t>Nabídka pracovních míst v MŠ Ruprechtov od 1.9.2019</w:t>
      </w:r>
    </w:p>
    <w:p w14:paraId="01782A22" w14:textId="77777777" w:rsidR="00B17226" w:rsidRDefault="00B17226">
      <w:pPr>
        <w:rPr>
          <w:rFonts w:ascii="Times New Roman" w:hAnsi="Times New Roman" w:cs="Times New Roman"/>
          <w:sz w:val="28"/>
          <w:szCs w:val="28"/>
        </w:rPr>
      </w:pPr>
    </w:p>
    <w:p w14:paraId="79F5110C" w14:textId="77777777" w:rsidR="00B17226" w:rsidRPr="00B17226" w:rsidRDefault="00B17226">
      <w:pPr>
        <w:rPr>
          <w:rFonts w:ascii="Times New Roman" w:hAnsi="Times New Roman" w:cs="Times New Roman"/>
          <w:sz w:val="12"/>
          <w:szCs w:val="28"/>
        </w:rPr>
      </w:pPr>
    </w:p>
    <w:p w14:paraId="499BEA21" w14:textId="77777777" w:rsidR="00AF3808" w:rsidRPr="00AF3808" w:rsidRDefault="00AF3808">
      <w:pPr>
        <w:rPr>
          <w:rFonts w:ascii="Times New Roman" w:hAnsi="Times New Roman" w:cs="Times New Roman"/>
          <w:b/>
          <w:sz w:val="28"/>
          <w:szCs w:val="28"/>
        </w:rPr>
      </w:pPr>
      <w:r w:rsidRPr="00AF3808">
        <w:rPr>
          <w:rFonts w:ascii="Times New Roman" w:hAnsi="Times New Roman" w:cs="Times New Roman"/>
          <w:b/>
          <w:sz w:val="28"/>
          <w:szCs w:val="28"/>
        </w:rPr>
        <w:t>Učitel/</w:t>
      </w:r>
      <w:proofErr w:type="spellStart"/>
      <w:r w:rsidRPr="00AF3808"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 w:rsidRPr="00AF3808">
        <w:rPr>
          <w:rFonts w:ascii="Times New Roman" w:hAnsi="Times New Roman" w:cs="Times New Roman"/>
          <w:b/>
          <w:sz w:val="28"/>
          <w:szCs w:val="28"/>
        </w:rPr>
        <w:t xml:space="preserve"> MŠ, úvazek 1,0 </w:t>
      </w:r>
    </w:p>
    <w:p w14:paraId="7D71C13C" w14:textId="77777777" w:rsidR="00AF3808" w:rsidRPr="00B17226" w:rsidRDefault="00AF3808" w:rsidP="00AF3808">
      <w:pPr>
        <w:pStyle w:val="Normlnweb"/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 xml:space="preserve">Předpoklady a požadavky: </w:t>
      </w:r>
    </w:p>
    <w:p w14:paraId="100F256B" w14:textId="77777777" w:rsidR="00AF3808" w:rsidRPr="00B17226" w:rsidRDefault="00AF3808" w:rsidP="00AF3808">
      <w:pPr>
        <w:pStyle w:val="Normlnweb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>odborná a zdravotní způsobilost</w:t>
      </w:r>
      <w:r w:rsidRPr="00B17226">
        <w:rPr>
          <w:szCs w:val="28"/>
        </w:rPr>
        <w:t>, studium speciální pedagogiky vítáno</w:t>
      </w:r>
    </w:p>
    <w:p w14:paraId="301B2ED9" w14:textId="77777777" w:rsidR="00AF3808" w:rsidRPr="00B17226" w:rsidRDefault="00AF3808" w:rsidP="00AF3808">
      <w:pPr>
        <w:pStyle w:val="Normlnweb"/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>Platové podmínky</w:t>
      </w:r>
      <w:r w:rsidRPr="00B17226">
        <w:rPr>
          <w:szCs w:val="28"/>
        </w:rPr>
        <w:t>:</w:t>
      </w:r>
    </w:p>
    <w:p w14:paraId="1DE0FE6B" w14:textId="77777777" w:rsidR="00AF3808" w:rsidRPr="00B17226" w:rsidRDefault="00AF3808" w:rsidP="00AF3808">
      <w:pPr>
        <w:pStyle w:val="Normlnweb"/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>řídí</w:t>
      </w:r>
      <w:r w:rsidRPr="00B17226">
        <w:rPr>
          <w:szCs w:val="28"/>
        </w:rPr>
        <w:t xml:space="preserve"> se </w:t>
      </w:r>
      <w:r w:rsidRPr="00B17226">
        <w:rPr>
          <w:szCs w:val="28"/>
        </w:rPr>
        <w:t>zákonem 262/2006 Sb., Zákoníku práce, v souladu s nařízením vlády č.564/2006 Sb., o platových poměrech zaměstnanců ve veřejných službách a správě, v platném znění</w:t>
      </w:r>
    </w:p>
    <w:p w14:paraId="5B8D2291" w14:textId="77777777" w:rsidR="00AF3808" w:rsidRPr="00AF3808" w:rsidRDefault="00AF3808" w:rsidP="00AF3808">
      <w:pPr>
        <w:pStyle w:val="Normlnweb"/>
        <w:shd w:val="clear" w:color="auto" w:fill="FFFFFF"/>
        <w:jc w:val="both"/>
        <w:rPr>
          <w:sz w:val="28"/>
          <w:szCs w:val="28"/>
        </w:rPr>
      </w:pPr>
    </w:p>
    <w:p w14:paraId="5073EA65" w14:textId="77777777" w:rsidR="00AF3808" w:rsidRPr="00B17226" w:rsidRDefault="00AF3808" w:rsidP="00AF3808">
      <w:pPr>
        <w:rPr>
          <w:rFonts w:ascii="Times New Roman" w:hAnsi="Times New Roman" w:cs="Times New Roman"/>
          <w:sz w:val="24"/>
          <w:szCs w:val="28"/>
        </w:rPr>
      </w:pPr>
      <w:r w:rsidRPr="00AF3808">
        <w:rPr>
          <w:rFonts w:ascii="Times New Roman" w:hAnsi="Times New Roman" w:cs="Times New Roman"/>
          <w:b/>
          <w:sz w:val="28"/>
          <w:szCs w:val="28"/>
        </w:rPr>
        <w:t>Učitel/</w:t>
      </w:r>
      <w:proofErr w:type="spellStart"/>
      <w:r w:rsidRPr="00AF3808"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 w:rsidRPr="00AF3808">
        <w:rPr>
          <w:rFonts w:ascii="Times New Roman" w:hAnsi="Times New Roman" w:cs="Times New Roman"/>
          <w:b/>
          <w:sz w:val="28"/>
          <w:szCs w:val="28"/>
        </w:rPr>
        <w:t xml:space="preserve"> MŠ, úvazek </w:t>
      </w:r>
      <w:r>
        <w:rPr>
          <w:rFonts w:ascii="Times New Roman" w:hAnsi="Times New Roman" w:cs="Times New Roman"/>
          <w:b/>
          <w:sz w:val="28"/>
          <w:szCs w:val="28"/>
        </w:rPr>
        <w:t>0,2</w:t>
      </w:r>
      <w:r w:rsidRPr="00AF3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226" w:rsidRPr="00B17226">
        <w:rPr>
          <w:rFonts w:ascii="Times New Roman" w:hAnsi="Times New Roman" w:cs="Times New Roman"/>
          <w:sz w:val="24"/>
          <w:szCs w:val="28"/>
        </w:rPr>
        <w:t>(lze spojit s úvazkem 0,5 školní asistent)</w:t>
      </w:r>
    </w:p>
    <w:p w14:paraId="09F3F6BE" w14:textId="77777777" w:rsidR="00AF3808" w:rsidRPr="00B17226" w:rsidRDefault="00AF3808" w:rsidP="00AF3808">
      <w:pPr>
        <w:pStyle w:val="Normlnweb"/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 xml:space="preserve">Předpoklady a požadavky: </w:t>
      </w:r>
    </w:p>
    <w:p w14:paraId="6F4D8687" w14:textId="77777777" w:rsidR="00AF3808" w:rsidRPr="00B17226" w:rsidRDefault="00AF3808" w:rsidP="00AF3808">
      <w:pPr>
        <w:pStyle w:val="Normlnweb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>odborná a zdravotní způsobilost</w:t>
      </w:r>
    </w:p>
    <w:p w14:paraId="0C2EC908" w14:textId="77777777" w:rsidR="00AF3808" w:rsidRPr="00B17226" w:rsidRDefault="00AF3808" w:rsidP="00AF3808">
      <w:pPr>
        <w:pStyle w:val="Normlnweb"/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>Platové podmínky:</w:t>
      </w:r>
    </w:p>
    <w:p w14:paraId="79E2DF3E" w14:textId="77777777" w:rsidR="00AF3808" w:rsidRPr="00B17226" w:rsidRDefault="00AF3808" w:rsidP="00AF3808">
      <w:pPr>
        <w:pStyle w:val="Normlnweb"/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>řídí se zákonem 262/2006 Sb., Zákoníku práce, v souladu s nařízením vlády č.564/2006 Sb., o platových poměrech zaměstnanců ve veřejných službách a správě, v platném znění</w:t>
      </w:r>
    </w:p>
    <w:p w14:paraId="0F9B353A" w14:textId="77777777" w:rsidR="00AF3808" w:rsidRDefault="00AF3808"/>
    <w:p w14:paraId="5055B488" w14:textId="77777777" w:rsidR="00AF3808" w:rsidRPr="00AF3808" w:rsidRDefault="00AF3808" w:rsidP="00AF3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Školní asistent</w:t>
      </w:r>
      <w:r w:rsidRPr="00AF3808">
        <w:rPr>
          <w:rFonts w:ascii="Times New Roman" w:hAnsi="Times New Roman" w:cs="Times New Roman"/>
          <w:b/>
          <w:sz w:val="28"/>
          <w:szCs w:val="28"/>
        </w:rPr>
        <w:t xml:space="preserve">, úvazek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F3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FBA3AC" w14:textId="77777777" w:rsidR="00AF3808" w:rsidRPr="00B17226" w:rsidRDefault="00AF3808" w:rsidP="00AF3808">
      <w:pPr>
        <w:pStyle w:val="Normlnweb"/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 xml:space="preserve">Předpoklady a požadavky: </w:t>
      </w:r>
    </w:p>
    <w:p w14:paraId="0AC29DEF" w14:textId="77777777" w:rsidR="00AF3808" w:rsidRPr="00B17226" w:rsidRDefault="00AF3808" w:rsidP="00B17226">
      <w:pPr>
        <w:pStyle w:val="Normlnweb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 xml:space="preserve">zdravotní </w:t>
      </w:r>
      <w:r w:rsidR="00B17226" w:rsidRPr="00B17226">
        <w:rPr>
          <w:szCs w:val="28"/>
        </w:rPr>
        <w:t xml:space="preserve">a odborná </w:t>
      </w:r>
      <w:r w:rsidRPr="00B17226">
        <w:rPr>
          <w:szCs w:val="28"/>
        </w:rPr>
        <w:t>způsobilost</w:t>
      </w:r>
      <w:r w:rsidR="00B17226" w:rsidRPr="00B17226">
        <w:rPr>
          <w:szCs w:val="28"/>
        </w:rPr>
        <w:t xml:space="preserve"> </w:t>
      </w:r>
      <w:r w:rsidRPr="00B17226">
        <w:rPr>
          <w:szCs w:val="28"/>
        </w:rPr>
        <w:t>(min. kurz asistenta pedagoga)</w:t>
      </w:r>
    </w:p>
    <w:p w14:paraId="67317FE3" w14:textId="77777777" w:rsidR="00AF3808" w:rsidRPr="00B17226" w:rsidRDefault="00AF3808" w:rsidP="00AF3808">
      <w:pPr>
        <w:pStyle w:val="Normlnweb"/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>Platové podmínky:</w:t>
      </w:r>
    </w:p>
    <w:p w14:paraId="710422C9" w14:textId="77777777" w:rsidR="00AF3808" w:rsidRDefault="00AF3808" w:rsidP="00B17226">
      <w:pPr>
        <w:pStyle w:val="Normlnweb"/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B17226">
        <w:rPr>
          <w:szCs w:val="28"/>
        </w:rPr>
        <w:t>řídí se zákonem 262/2006 Sb., Zákoníku práce, v souladu s nařízením vlády č.564/2006 Sb., o platových poměrech zaměstnanců ve veřejných službách a správě, v platném znění</w:t>
      </w:r>
    </w:p>
    <w:p w14:paraId="46B76930" w14:textId="77777777" w:rsidR="00B17226" w:rsidRDefault="00B17226" w:rsidP="00B17226">
      <w:pPr>
        <w:pStyle w:val="Normlnweb"/>
        <w:shd w:val="clear" w:color="auto" w:fill="FFFFFF"/>
        <w:jc w:val="both"/>
        <w:rPr>
          <w:szCs w:val="28"/>
        </w:rPr>
      </w:pPr>
    </w:p>
    <w:p w14:paraId="054B2D22" w14:textId="77777777" w:rsidR="00B17226" w:rsidRDefault="00B17226" w:rsidP="00B17226">
      <w:pPr>
        <w:pStyle w:val="Normlnweb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Nabídky včetně životopisu zasílejte na e-mail: </w:t>
      </w:r>
      <w:hyperlink r:id="rId5" w:history="1">
        <w:r w:rsidRPr="00B9614A">
          <w:rPr>
            <w:rStyle w:val="Hypertextovodkaz"/>
            <w:szCs w:val="28"/>
          </w:rPr>
          <w:t>ms.ruprechtov@seznam.cz</w:t>
        </w:r>
      </w:hyperlink>
    </w:p>
    <w:p w14:paraId="300F2AE6" w14:textId="77777777" w:rsidR="00B17226" w:rsidRPr="00B17226" w:rsidRDefault="00B17226" w:rsidP="00B17226">
      <w:pPr>
        <w:pStyle w:val="Normlnweb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Kontaktní osoba: Bc. Hana </w:t>
      </w:r>
      <w:proofErr w:type="spellStart"/>
      <w:r>
        <w:rPr>
          <w:szCs w:val="28"/>
        </w:rPr>
        <w:t>Voščeková</w:t>
      </w:r>
      <w:proofErr w:type="spellEnd"/>
      <w:r>
        <w:rPr>
          <w:szCs w:val="28"/>
        </w:rPr>
        <w:t>, tel.: 728 121 638</w:t>
      </w:r>
      <w:bookmarkEnd w:id="0"/>
    </w:p>
    <w:sectPr w:rsidR="00B17226" w:rsidRPr="00B17226" w:rsidSect="00B17226">
      <w:pgSz w:w="11906" w:h="16838"/>
      <w:pgMar w:top="1417" w:right="1417" w:bottom="1417" w:left="1417" w:header="708" w:footer="708" w:gutter="0"/>
      <w:pgBorders w:offsetFrom="page">
        <w:top w:val="crossStitch" w:sz="9" w:space="24" w:color="C00000"/>
        <w:left w:val="crossStitch" w:sz="9" w:space="24" w:color="C00000"/>
        <w:bottom w:val="crossStitch" w:sz="9" w:space="24" w:color="C00000"/>
        <w:right w:val="crossStitch" w:sz="9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581"/>
    <w:multiLevelType w:val="hybridMultilevel"/>
    <w:tmpl w:val="03ECF13A"/>
    <w:lvl w:ilvl="0" w:tplc="3998F42C"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2807589C"/>
    <w:multiLevelType w:val="hybridMultilevel"/>
    <w:tmpl w:val="BD226A46"/>
    <w:lvl w:ilvl="0" w:tplc="CEA4FC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6A18C3"/>
    <w:multiLevelType w:val="hybridMultilevel"/>
    <w:tmpl w:val="22B4DBC0"/>
    <w:lvl w:ilvl="0" w:tplc="135ADA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08"/>
    <w:rsid w:val="00080B85"/>
    <w:rsid w:val="00861C71"/>
    <w:rsid w:val="00A261B2"/>
    <w:rsid w:val="00AF3808"/>
    <w:rsid w:val="00B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B05E"/>
  <w15:chartTrackingRefBased/>
  <w15:docId w15:val="{9C01411D-6ADB-4BBC-9559-06299C4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38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72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ruprecht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2019-05-27T09:02:00Z</cp:lastPrinted>
  <dcterms:created xsi:type="dcterms:W3CDTF">2019-05-27T08:42:00Z</dcterms:created>
  <dcterms:modified xsi:type="dcterms:W3CDTF">2019-05-27T09:17:00Z</dcterms:modified>
</cp:coreProperties>
</file>