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D5D50" w14:textId="77777777" w:rsidR="00D66361" w:rsidRPr="00D66361" w:rsidRDefault="00093711" w:rsidP="00093711">
      <w:pPr>
        <w:jc w:val="right"/>
        <w:rPr>
          <w:b/>
          <w:i/>
        </w:rPr>
      </w:pPr>
      <w:r w:rsidRPr="00D66361">
        <w:rPr>
          <w:b/>
          <w:i/>
        </w:rPr>
        <w:t>Příloha č. 1</w:t>
      </w:r>
    </w:p>
    <w:p w14:paraId="12716F5A" w14:textId="6C345766" w:rsidR="00093711" w:rsidRPr="00E41C2D" w:rsidRDefault="00D162D2" w:rsidP="00093711">
      <w:pPr>
        <w:jc w:val="right"/>
        <w:rPr>
          <w:i/>
        </w:rPr>
      </w:pPr>
      <w:r>
        <w:rPr>
          <w:i/>
        </w:rPr>
        <w:t>k</w:t>
      </w:r>
      <w:r w:rsidR="000747B5">
        <w:rPr>
          <w:i/>
        </w:rPr>
        <w:t xml:space="preserve"> usnesení </w:t>
      </w:r>
      <w:r>
        <w:rPr>
          <w:i/>
        </w:rPr>
        <w:t>z jednání AS PdF UP ze dne</w:t>
      </w:r>
      <w:r w:rsidR="002E7140">
        <w:rPr>
          <w:i/>
        </w:rPr>
        <w:t xml:space="preserve"> 2</w:t>
      </w:r>
      <w:r w:rsidR="005C0968">
        <w:rPr>
          <w:i/>
        </w:rPr>
        <w:t>2</w:t>
      </w:r>
      <w:r w:rsidR="002E7140">
        <w:rPr>
          <w:i/>
        </w:rPr>
        <w:t xml:space="preserve">. </w:t>
      </w:r>
      <w:r w:rsidR="005C0968">
        <w:rPr>
          <w:i/>
        </w:rPr>
        <w:t>9</w:t>
      </w:r>
      <w:r w:rsidR="002E7140">
        <w:rPr>
          <w:i/>
        </w:rPr>
        <w:t>. 20</w:t>
      </w:r>
      <w:r w:rsidR="005C0968">
        <w:rPr>
          <w:i/>
        </w:rPr>
        <w:t>21</w:t>
      </w:r>
    </w:p>
    <w:p w14:paraId="24C98665" w14:textId="77777777" w:rsidR="00093711" w:rsidRDefault="00093711" w:rsidP="00093711"/>
    <w:p w14:paraId="62359B18" w14:textId="2ACF1088" w:rsidR="00093711" w:rsidRDefault="002B6BA6" w:rsidP="00093711">
      <w:r>
        <w:tab/>
      </w:r>
      <w:r>
        <w:tab/>
      </w:r>
      <w:r>
        <w:tab/>
      </w:r>
      <w:r>
        <w:tab/>
      </w:r>
      <w:r>
        <w:tab/>
      </w:r>
    </w:p>
    <w:p w14:paraId="3D8BCFB8" w14:textId="4B4C3B3D" w:rsidR="00093711" w:rsidRDefault="00093711" w:rsidP="00093711">
      <w:pPr>
        <w:jc w:val="center"/>
        <w:rPr>
          <w:b/>
        </w:rPr>
      </w:pPr>
      <w:r w:rsidRPr="00E41C2D">
        <w:rPr>
          <w:b/>
        </w:rPr>
        <w:t xml:space="preserve">Usnesení </w:t>
      </w:r>
      <w:r w:rsidR="004D5B0D">
        <w:rPr>
          <w:b/>
        </w:rPr>
        <w:t xml:space="preserve">AS PDF UP ze dne 22. 9. 2021 </w:t>
      </w:r>
      <w:r w:rsidRPr="00E41C2D">
        <w:rPr>
          <w:b/>
        </w:rPr>
        <w:t>o vyhlášení řízení o návrhu na jmenování</w:t>
      </w:r>
    </w:p>
    <w:p w14:paraId="37ACA42E" w14:textId="77DC46DE" w:rsidR="00093711" w:rsidRDefault="004D5B0D" w:rsidP="00093711">
      <w:pPr>
        <w:jc w:val="center"/>
        <w:rPr>
          <w:b/>
        </w:rPr>
      </w:pPr>
      <w:r>
        <w:rPr>
          <w:b/>
        </w:rPr>
        <w:t>d</w:t>
      </w:r>
      <w:r w:rsidR="00093711" w:rsidRPr="00E41C2D">
        <w:rPr>
          <w:b/>
        </w:rPr>
        <w:t>ěkanem</w:t>
      </w:r>
      <w:r>
        <w:rPr>
          <w:b/>
        </w:rPr>
        <w:t>/děkankou</w:t>
      </w:r>
      <w:r w:rsidR="00093711" w:rsidRPr="00E41C2D">
        <w:rPr>
          <w:b/>
        </w:rPr>
        <w:t xml:space="preserve"> Pedagogické fakulty Univerzity Palackého v Olomouci</w:t>
      </w:r>
    </w:p>
    <w:p w14:paraId="7523467C" w14:textId="619818A8" w:rsidR="00093711" w:rsidRPr="00E41C2D" w:rsidRDefault="00093711" w:rsidP="00093711">
      <w:pPr>
        <w:jc w:val="center"/>
        <w:rPr>
          <w:b/>
        </w:rPr>
      </w:pPr>
      <w:r w:rsidRPr="00E41C2D">
        <w:rPr>
          <w:b/>
        </w:rPr>
        <w:t xml:space="preserve">pro funkční období </w:t>
      </w:r>
      <w:r w:rsidR="00BD150C">
        <w:rPr>
          <w:b/>
        </w:rPr>
        <w:t xml:space="preserve">od 1. února </w:t>
      </w:r>
      <w:r w:rsidRPr="00E41C2D">
        <w:rPr>
          <w:b/>
        </w:rPr>
        <w:t>20</w:t>
      </w:r>
      <w:r w:rsidR="005C0968">
        <w:rPr>
          <w:b/>
        </w:rPr>
        <w:t>22</w:t>
      </w:r>
      <w:r w:rsidR="00BD150C">
        <w:rPr>
          <w:b/>
        </w:rPr>
        <w:t xml:space="preserve"> do 31. ledna </w:t>
      </w:r>
      <w:r w:rsidRPr="00E41C2D">
        <w:rPr>
          <w:b/>
        </w:rPr>
        <w:t>20</w:t>
      </w:r>
      <w:r w:rsidR="00BB215C">
        <w:rPr>
          <w:b/>
        </w:rPr>
        <w:t>2</w:t>
      </w:r>
      <w:r w:rsidR="005C0968">
        <w:rPr>
          <w:b/>
        </w:rPr>
        <w:t>6</w:t>
      </w:r>
    </w:p>
    <w:p w14:paraId="6553F1B7" w14:textId="77777777" w:rsidR="00093711" w:rsidRDefault="00093711" w:rsidP="00093711">
      <w:pPr>
        <w:jc w:val="both"/>
      </w:pPr>
    </w:p>
    <w:p w14:paraId="606CDE42" w14:textId="77777777" w:rsidR="00093711" w:rsidRDefault="00093711" w:rsidP="00093711">
      <w:pPr>
        <w:jc w:val="both"/>
      </w:pPr>
    </w:p>
    <w:p w14:paraId="4B976F94" w14:textId="28B76A41" w:rsidR="00093711" w:rsidRDefault="00093711" w:rsidP="00093711">
      <w:pPr>
        <w:jc w:val="both"/>
      </w:pPr>
      <w:r>
        <w:t xml:space="preserve">Akademický senát Pedagogické fakulty Univerzity Palackého v Olomouci (dále jen „AS PdF UP“) na svém zasedání dne </w:t>
      </w:r>
      <w:r w:rsidR="00BB215C">
        <w:t>2</w:t>
      </w:r>
      <w:r w:rsidR="005C0968">
        <w:t xml:space="preserve">2. září 2021 </w:t>
      </w:r>
      <w:r>
        <w:t xml:space="preserve">zahajuje v souladu s článkem </w:t>
      </w:r>
      <w:r w:rsidR="00BB215C">
        <w:t>21</w:t>
      </w:r>
      <w:r>
        <w:t xml:space="preserve"> odst. 1 </w:t>
      </w:r>
      <w:r w:rsidR="00BB215C">
        <w:t>J</w:t>
      </w:r>
      <w:r>
        <w:t xml:space="preserve">ednacího řádu AS PdF UP řízení o návrhu na jmenování </w:t>
      </w:r>
      <w:r w:rsidR="002F6C4B">
        <w:t>děkanem</w:t>
      </w:r>
      <w:r w:rsidR="004D5B0D">
        <w:t>/děkankou (dále jen děkan)</w:t>
      </w:r>
      <w:r>
        <w:t xml:space="preserve"> </w:t>
      </w:r>
      <w:r w:rsidR="005A7ECD">
        <w:t xml:space="preserve">Pedagogické fakulty </w:t>
      </w:r>
      <w:r>
        <w:t>UP</w:t>
      </w:r>
      <w:r w:rsidR="004B65BA">
        <w:t xml:space="preserve"> (dále i jen „PdF UP“)</w:t>
      </w:r>
      <w:r>
        <w:t xml:space="preserve"> pro funkční období od 1. 2. 20</w:t>
      </w:r>
      <w:r w:rsidR="005C0968">
        <w:t>22</w:t>
      </w:r>
      <w:r>
        <w:t xml:space="preserve"> do 31. 1. 20</w:t>
      </w:r>
      <w:r w:rsidR="00BB215C">
        <w:t>2</w:t>
      </w:r>
      <w:r w:rsidR="005C0968">
        <w:t>6</w:t>
      </w:r>
      <w:r>
        <w:t>.</w:t>
      </w:r>
    </w:p>
    <w:p w14:paraId="0BA0664C" w14:textId="77777777" w:rsidR="00093711" w:rsidRDefault="00093711" w:rsidP="00093711">
      <w:pPr>
        <w:jc w:val="both"/>
      </w:pPr>
    </w:p>
    <w:p w14:paraId="238129CF" w14:textId="357FEF48" w:rsidR="00093711" w:rsidRDefault="00093711" w:rsidP="00093711">
      <w:pPr>
        <w:jc w:val="both"/>
      </w:pPr>
      <w:r>
        <w:t xml:space="preserve">Pro účely řízení o návrhu na jmenování </w:t>
      </w:r>
      <w:r w:rsidR="002F6C4B">
        <w:t>děkanem</w:t>
      </w:r>
      <w:r w:rsidR="004D5B0D">
        <w:t xml:space="preserve"> </w:t>
      </w:r>
      <w:r>
        <w:t xml:space="preserve">zvolil AS </w:t>
      </w:r>
      <w:proofErr w:type="spellStart"/>
      <w:r>
        <w:t>PdF</w:t>
      </w:r>
      <w:proofErr w:type="spellEnd"/>
      <w:r>
        <w:t xml:space="preserve"> UP ze svých členů komisi ve složení:</w:t>
      </w:r>
    </w:p>
    <w:p w14:paraId="4B59F842" w14:textId="02563BB9" w:rsidR="00093711" w:rsidRPr="00E41C2D" w:rsidRDefault="005C0968" w:rsidP="00093711">
      <w:pPr>
        <w:jc w:val="both"/>
        <w:rPr>
          <w:b/>
        </w:rPr>
      </w:pPr>
      <w:r>
        <w:rPr>
          <w:b/>
        </w:rPr>
        <w:t xml:space="preserve">doc. </w:t>
      </w:r>
      <w:r w:rsidR="00BB215C">
        <w:rPr>
          <w:b/>
        </w:rPr>
        <w:t>Mgr. Michal Růžička, Ph.D.</w:t>
      </w:r>
      <w:r w:rsidR="004D5B0D">
        <w:rPr>
          <w:b/>
        </w:rPr>
        <w:t xml:space="preserve"> </w:t>
      </w:r>
    </w:p>
    <w:p w14:paraId="5595E1CE" w14:textId="63830670" w:rsidR="00093711" w:rsidRPr="00E41C2D" w:rsidRDefault="00093711" w:rsidP="00093711">
      <w:pPr>
        <w:jc w:val="both"/>
        <w:rPr>
          <w:b/>
        </w:rPr>
      </w:pPr>
      <w:r w:rsidRPr="00E41C2D">
        <w:rPr>
          <w:b/>
        </w:rPr>
        <w:t>Mgr. Jaromír Synek, Ph.D.,</w:t>
      </w:r>
      <w:r w:rsidR="004D5B0D">
        <w:rPr>
          <w:b/>
        </w:rPr>
        <w:t xml:space="preserve"> </w:t>
      </w:r>
    </w:p>
    <w:p w14:paraId="72046FE7" w14:textId="4F7C1BA3" w:rsidR="00093711" w:rsidRDefault="00BB215C" w:rsidP="00093711">
      <w:pPr>
        <w:jc w:val="both"/>
        <w:rPr>
          <w:b/>
          <w:i/>
        </w:rPr>
      </w:pPr>
      <w:r>
        <w:rPr>
          <w:b/>
        </w:rPr>
        <w:t>Mgr. Jan Gregar</w:t>
      </w:r>
      <w:r w:rsidR="004D5B0D">
        <w:rPr>
          <w:b/>
        </w:rPr>
        <w:t xml:space="preserve"> </w:t>
      </w:r>
    </w:p>
    <w:p w14:paraId="17220E7F" w14:textId="41DBFB57" w:rsidR="006F2E28" w:rsidRPr="00191505" w:rsidRDefault="006F2E28" w:rsidP="00093711">
      <w:pPr>
        <w:jc w:val="both"/>
        <w:rPr>
          <w:b/>
          <w:i/>
        </w:rPr>
      </w:pPr>
      <w:r w:rsidRPr="006F2E28">
        <w:rPr>
          <w:b/>
          <w:iCs/>
        </w:rPr>
        <w:t xml:space="preserve">Mgr. </w:t>
      </w:r>
      <w:r w:rsidR="004D5B0D">
        <w:rPr>
          <w:b/>
          <w:iCs/>
        </w:rPr>
        <w:t>Eliška Šlesingrová</w:t>
      </w:r>
    </w:p>
    <w:p w14:paraId="281AD134" w14:textId="77777777" w:rsidR="002E7140" w:rsidRDefault="002E7140" w:rsidP="00093711">
      <w:pPr>
        <w:jc w:val="both"/>
      </w:pPr>
    </w:p>
    <w:p w14:paraId="27D8703D" w14:textId="77777777" w:rsidR="00093711" w:rsidRDefault="00093711" w:rsidP="00093711">
      <w:pPr>
        <w:jc w:val="both"/>
      </w:pPr>
      <w:r>
        <w:t>Komise na svém prvním zasedání provede volbu svého předsedy.</w:t>
      </w:r>
    </w:p>
    <w:p w14:paraId="35569E6A" w14:textId="77777777" w:rsidR="00093711" w:rsidRDefault="00093711" w:rsidP="00093711">
      <w:pPr>
        <w:jc w:val="both"/>
      </w:pPr>
    </w:p>
    <w:p w14:paraId="6E23219D" w14:textId="77777777" w:rsidR="00093711" w:rsidRDefault="00093711" w:rsidP="00093711">
      <w:pPr>
        <w:jc w:val="both"/>
      </w:pPr>
      <w:r>
        <w:t>Jednotlivé organizační kroky při volbě kandidáta na funkci děkana PdF UP stanoví harmonogram voleb, který je součástí tohoto usnesení.</w:t>
      </w:r>
    </w:p>
    <w:p w14:paraId="54CD776C" w14:textId="77777777" w:rsidR="00093711" w:rsidRDefault="00093711" w:rsidP="00093711">
      <w:pPr>
        <w:jc w:val="both"/>
      </w:pPr>
    </w:p>
    <w:p w14:paraId="696B5FF2" w14:textId="77777777" w:rsidR="00093711" w:rsidRPr="004D5B0D" w:rsidRDefault="00093711" w:rsidP="00093711">
      <w:pPr>
        <w:jc w:val="both"/>
      </w:pPr>
      <w:r w:rsidRPr="004D5B0D">
        <w:t>Harmonogram voleb</w:t>
      </w:r>
    </w:p>
    <w:p w14:paraId="574CAE77" w14:textId="090DADEA" w:rsidR="00093711" w:rsidRDefault="00093711" w:rsidP="00093711">
      <w:pPr>
        <w:numPr>
          <w:ilvl w:val="0"/>
          <w:numId w:val="1"/>
        </w:numPr>
        <w:jc w:val="both"/>
      </w:pPr>
      <w:r>
        <w:t xml:space="preserve">Předkládání písemných návrhů kandidátů na funkci děkana PdF UP členem akademické obce PdF UP senátu prostřednictvím Kanceláře AS PdF UP v termínu </w:t>
      </w:r>
      <w:r w:rsidRPr="00DC510B">
        <w:rPr>
          <w:b/>
        </w:rPr>
        <w:t xml:space="preserve">do </w:t>
      </w:r>
      <w:r w:rsidR="00D92A73">
        <w:rPr>
          <w:b/>
        </w:rPr>
        <w:t>2</w:t>
      </w:r>
      <w:r w:rsidR="006F2E28">
        <w:rPr>
          <w:b/>
        </w:rPr>
        <w:t>1</w:t>
      </w:r>
      <w:r w:rsidRPr="00DC510B">
        <w:rPr>
          <w:b/>
        </w:rPr>
        <w:t xml:space="preserve">. </w:t>
      </w:r>
      <w:r w:rsidR="006F2E28">
        <w:rPr>
          <w:b/>
        </w:rPr>
        <w:t>října</w:t>
      </w:r>
      <w:r w:rsidRPr="00DC510B">
        <w:rPr>
          <w:b/>
        </w:rPr>
        <w:t xml:space="preserve"> 20</w:t>
      </w:r>
      <w:r w:rsidR="006F2E28">
        <w:rPr>
          <w:b/>
        </w:rPr>
        <w:t>21</w:t>
      </w:r>
      <w:r w:rsidRPr="00DC510B">
        <w:rPr>
          <w:b/>
        </w:rPr>
        <w:t xml:space="preserve"> do 15.00 hodin.</w:t>
      </w:r>
    </w:p>
    <w:p w14:paraId="33CDE61F" w14:textId="080B6A43" w:rsidR="00093711" w:rsidRDefault="004D5B0D" w:rsidP="00093711">
      <w:pPr>
        <w:numPr>
          <w:ilvl w:val="0"/>
          <w:numId w:val="1"/>
        </w:numPr>
        <w:jc w:val="both"/>
      </w:pPr>
      <w:r>
        <w:t xml:space="preserve">Kancelář </w:t>
      </w:r>
      <w:bookmarkStart w:id="0" w:name="_GoBack"/>
      <w:bookmarkEnd w:id="0"/>
      <w:r w:rsidR="00093711">
        <w:t xml:space="preserve">AS </w:t>
      </w:r>
      <w:proofErr w:type="spellStart"/>
      <w:r w:rsidR="00093711">
        <w:t>PdF</w:t>
      </w:r>
      <w:proofErr w:type="spellEnd"/>
      <w:r w:rsidR="00093711">
        <w:t xml:space="preserve"> UP postoupí všechny písemné a ve stanoveném termínu obdržené návrhy kandidátů zvolené </w:t>
      </w:r>
      <w:r w:rsidR="006F2E28">
        <w:t xml:space="preserve">volební </w:t>
      </w:r>
      <w:r w:rsidR="00093711">
        <w:t xml:space="preserve">komisi AS PdF UP v termínu </w:t>
      </w:r>
      <w:r w:rsidR="00093711" w:rsidRPr="00DC510B">
        <w:rPr>
          <w:b/>
        </w:rPr>
        <w:t>do 2</w:t>
      </w:r>
      <w:r w:rsidR="00B2787E">
        <w:rPr>
          <w:b/>
        </w:rPr>
        <w:t>5</w:t>
      </w:r>
      <w:r w:rsidR="00093711" w:rsidRPr="00DC510B">
        <w:rPr>
          <w:b/>
        </w:rPr>
        <w:t xml:space="preserve">. </w:t>
      </w:r>
      <w:r w:rsidR="006F2E28">
        <w:rPr>
          <w:b/>
        </w:rPr>
        <w:t>října 2021</w:t>
      </w:r>
      <w:r w:rsidR="00093711">
        <w:t>.</w:t>
      </w:r>
    </w:p>
    <w:p w14:paraId="7D01F366" w14:textId="06A7F1A3" w:rsidR="00093711" w:rsidRDefault="00093711" w:rsidP="00093711">
      <w:pPr>
        <w:numPr>
          <w:ilvl w:val="0"/>
          <w:numId w:val="1"/>
        </w:numPr>
        <w:jc w:val="both"/>
      </w:pPr>
      <w:r>
        <w:t xml:space="preserve">Komise ověří, zda návrh splňuje předepsané formální náležitosti a zda navržený kandidát na funkci děkana PdF UP splňuje náležitosti stanovené obecně závaznými právními předpisy, a to </w:t>
      </w:r>
      <w:r w:rsidRPr="00DC510B">
        <w:rPr>
          <w:b/>
        </w:rPr>
        <w:t xml:space="preserve">do </w:t>
      </w:r>
      <w:r w:rsidR="006F2E28">
        <w:rPr>
          <w:b/>
        </w:rPr>
        <w:t>4. listopadu 2021</w:t>
      </w:r>
      <w:r>
        <w:rPr>
          <w:b/>
        </w:rPr>
        <w:t xml:space="preserve"> do 12.00 hodin.</w:t>
      </w:r>
    </w:p>
    <w:p w14:paraId="4EE37C7A" w14:textId="7065CA0F" w:rsidR="00093711" w:rsidRDefault="00093711" w:rsidP="00093711">
      <w:pPr>
        <w:numPr>
          <w:ilvl w:val="0"/>
          <w:numId w:val="1"/>
        </w:numPr>
        <w:jc w:val="both"/>
      </w:pPr>
      <w:r>
        <w:t xml:space="preserve">Komise sestaví abecední seznam kandidátů na funkci děkana PdF UP a zveřejní seznam na Úřední desce PdF UP v termínu </w:t>
      </w:r>
      <w:r w:rsidRPr="00DC510B">
        <w:rPr>
          <w:b/>
        </w:rPr>
        <w:t xml:space="preserve">do </w:t>
      </w:r>
      <w:r w:rsidR="00B2787E">
        <w:rPr>
          <w:b/>
        </w:rPr>
        <w:t>5</w:t>
      </w:r>
      <w:r w:rsidRPr="00DC510B">
        <w:rPr>
          <w:b/>
        </w:rPr>
        <w:t xml:space="preserve">. </w:t>
      </w:r>
      <w:r w:rsidR="006F2E28">
        <w:rPr>
          <w:b/>
        </w:rPr>
        <w:t>listopadu 2021</w:t>
      </w:r>
      <w:r>
        <w:t>.</w:t>
      </w:r>
    </w:p>
    <w:p w14:paraId="082B27DE" w14:textId="6BF9CEE4" w:rsidR="00093711" w:rsidRPr="00DC510B" w:rsidRDefault="00093711" w:rsidP="00093711">
      <w:pPr>
        <w:numPr>
          <w:ilvl w:val="0"/>
          <w:numId w:val="1"/>
        </w:numPr>
        <w:jc w:val="both"/>
        <w:rPr>
          <w:b/>
        </w:rPr>
      </w:pPr>
      <w:r>
        <w:t xml:space="preserve">Termín pro zveřejnění tezí volebních programů kandidátů </w:t>
      </w:r>
      <w:r w:rsidR="00B2787E">
        <w:t xml:space="preserve"> na webovém portálu PdF UP </w:t>
      </w:r>
      <w:r>
        <w:t xml:space="preserve">– </w:t>
      </w:r>
      <w:r w:rsidRPr="00DC510B">
        <w:rPr>
          <w:b/>
        </w:rPr>
        <w:t>1</w:t>
      </w:r>
      <w:r w:rsidR="00B2787E">
        <w:rPr>
          <w:b/>
        </w:rPr>
        <w:t>6</w:t>
      </w:r>
      <w:r w:rsidRPr="00DC510B">
        <w:rPr>
          <w:b/>
        </w:rPr>
        <w:t xml:space="preserve">. </w:t>
      </w:r>
      <w:r w:rsidR="006F2E28">
        <w:rPr>
          <w:b/>
        </w:rPr>
        <w:t>listopadu 2021</w:t>
      </w:r>
      <w:r w:rsidRPr="00DC510B">
        <w:rPr>
          <w:b/>
        </w:rPr>
        <w:t>.</w:t>
      </w:r>
    </w:p>
    <w:p w14:paraId="7AA5376D" w14:textId="4D4EE767" w:rsidR="00093711" w:rsidRDefault="00093711" w:rsidP="00093711">
      <w:pPr>
        <w:numPr>
          <w:ilvl w:val="0"/>
          <w:numId w:val="1"/>
        </w:numPr>
        <w:jc w:val="both"/>
      </w:pPr>
      <w:r>
        <w:t xml:space="preserve">Veřejná prezentace kandidátů na funkci děkana PdF UP a diskuse členů akademické obce PdF UP s kandidáty se uskuteční </w:t>
      </w:r>
      <w:r w:rsidRPr="00DC510B">
        <w:rPr>
          <w:b/>
        </w:rPr>
        <w:t xml:space="preserve">dne </w:t>
      </w:r>
      <w:r w:rsidR="006F2E28">
        <w:rPr>
          <w:b/>
        </w:rPr>
        <w:t>29</w:t>
      </w:r>
      <w:r w:rsidRPr="00DC510B">
        <w:rPr>
          <w:b/>
        </w:rPr>
        <w:t xml:space="preserve">. </w:t>
      </w:r>
      <w:r w:rsidR="00D162D2">
        <w:rPr>
          <w:b/>
        </w:rPr>
        <w:t>listopadu</w:t>
      </w:r>
      <w:r w:rsidRPr="00DC510B">
        <w:rPr>
          <w:b/>
        </w:rPr>
        <w:t xml:space="preserve"> 20</w:t>
      </w:r>
      <w:r w:rsidR="006F2E28">
        <w:rPr>
          <w:b/>
        </w:rPr>
        <w:t>21</w:t>
      </w:r>
      <w:r>
        <w:t>.</w:t>
      </w:r>
    </w:p>
    <w:p w14:paraId="2F4C5140" w14:textId="6CC1FA18" w:rsidR="00093711" w:rsidRPr="002B6BA6" w:rsidRDefault="00093711" w:rsidP="00093711">
      <w:pPr>
        <w:numPr>
          <w:ilvl w:val="0"/>
          <w:numId w:val="1"/>
        </w:numPr>
        <w:jc w:val="both"/>
      </w:pPr>
      <w:r>
        <w:t>Prezentace kandidátů na funkci děkana PdF UP</w:t>
      </w:r>
      <w:r w:rsidR="00B2787E">
        <w:t xml:space="preserve"> na zasedání AS PdF UP</w:t>
      </w:r>
      <w:r>
        <w:t xml:space="preserve"> a první, případně druhé a třetí kolo voleb kandidáta na děkana PdF </w:t>
      </w:r>
      <w:r w:rsidRPr="002B6BA6">
        <w:t xml:space="preserve">UP – </w:t>
      </w:r>
      <w:r w:rsidRPr="002B6BA6">
        <w:rPr>
          <w:b/>
        </w:rPr>
        <w:t xml:space="preserve">dne </w:t>
      </w:r>
      <w:r w:rsidR="006F2E28" w:rsidRPr="002B6BA6">
        <w:rPr>
          <w:b/>
        </w:rPr>
        <w:t>14. prosince</w:t>
      </w:r>
      <w:r w:rsidRPr="002B6BA6">
        <w:rPr>
          <w:b/>
        </w:rPr>
        <w:t xml:space="preserve"> 20</w:t>
      </w:r>
      <w:r w:rsidR="006F2E28" w:rsidRPr="002B6BA6">
        <w:rPr>
          <w:b/>
        </w:rPr>
        <w:t>21</w:t>
      </w:r>
      <w:r w:rsidRPr="002B6BA6">
        <w:t>.</w:t>
      </w:r>
    </w:p>
    <w:p w14:paraId="1DD5D972" w14:textId="6D3C3553" w:rsidR="00093711" w:rsidRDefault="00093711" w:rsidP="00093711">
      <w:pPr>
        <w:numPr>
          <w:ilvl w:val="0"/>
          <w:numId w:val="1"/>
        </w:numPr>
        <w:jc w:val="both"/>
      </w:pPr>
      <w:r>
        <w:t xml:space="preserve">Výsledky voleb a protokol o volbě kandidáta na funkci děkana PdF UP včetně podkladů pro jmenování děkana PdF UP postoupí předseda AS PdF UP rektorovi UP v termínu </w:t>
      </w:r>
      <w:r w:rsidRPr="00DC510B">
        <w:rPr>
          <w:b/>
        </w:rPr>
        <w:t xml:space="preserve">do </w:t>
      </w:r>
      <w:r w:rsidR="00D162D2">
        <w:rPr>
          <w:b/>
        </w:rPr>
        <w:t>20</w:t>
      </w:r>
      <w:r w:rsidRPr="00DC510B">
        <w:rPr>
          <w:b/>
        </w:rPr>
        <w:t xml:space="preserve">. </w:t>
      </w:r>
      <w:r w:rsidR="006F2E28">
        <w:rPr>
          <w:b/>
        </w:rPr>
        <w:t xml:space="preserve">prosince </w:t>
      </w:r>
      <w:r w:rsidRPr="00DC510B">
        <w:rPr>
          <w:b/>
        </w:rPr>
        <w:t>2</w:t>
      </w:r>
      <w:r w:rsidR="006F2E28">
        <w:rPr>
          <w:b/>
        </w:rPr>
        <w:t>021</w:t>
      </w:r>
      <w:r>
        <w:t>.</w:t>
      </w:r>
    </w:p>
    <w:p w14:paraId="3003B20C" w14:textId="77777777" w:rsidR="00093711" w:rsidRDefault="00093711" w:rsidP="00093711">
      <w:pPr>
        <w:numPr>
          <w:ilvl w:val="0"/>
          <w:numId w:val="1"/>
        </w:numPr>
        <w:jc w:val="both"/>
      </w:pPr>
      <w:r>
        <w:t>Pokud se AS PdF UP ani ve třetím kole neusnese, kterého kandidáta navrhne rektorovi UP ke jmenování děkanem PdF UP, bude vyhlášeno opakované řízení o návrhu na jmenování děkanem PdF UP.</w:t>
      </w:r>
    </w:p>
    <w:p w14:paraId="18D242B7" w14:textId="77777777" w:rsidR="00093711" w:rsidRDefault="00093711" w:rsidP="00093711">
      <w:pPr>
        <w:jc w:val="both"/>
      </w:pPr>
    </w:p>
    <w:p w14:paraId="55561D7A" w14:textId="77777777" w:rsidR="002E7140" w:rsidRDefault="002E7140" w:rsidP="00093711">
      <w:pPr>
        <w:jc w:val="both"/>
      </w:pPr>
    </w:p>
    <w:p w14:paraId="63B5B798" w14:textId="61C44BDA" w:rsidR="00093711" w:rsidRDefault="00093711" w:rsidP="00093711">
      <w:pPr>
        <w:jc w:val="both"/>
      </w:pPr>
      <w:r>
        <w:t>Harmonogram voleb bude umístěn na webových stránkách PdF UP – Hlavní strana/Úřední deska – spolu s všeobecnými</w:t>
      </w:r>
      <w:r w:rsidR="002E7140">
        <w:t xml:space="preserve"> informacemi o podmínkách voleb</w:t>
      </w:r>
      <w:r w:rsidR="004C6399">
        <w:t>,</w:t>
      </w:r>
      <w:r w:rsidR="002E7140">
        <w:t xml:space="preserve"> a to v termínu do </w:t>
      </w:r>
      <w:r w:rsidR="005C0968">
        <w:t>26. 9.</w:t>
      </w:r>
      <w:r w:rsidR="002E7140">
        <w:t xml:space="preserve"> 20</w:t>
      </w:r>
      <w:r w:rsidR="005C0968">
        <w:t>21</w:t>
      </w:r>
      <w:r w:rsidR="002E7140">
        <w:t>.</w:t>
      </w:r>
    </w:p>
    <w:p w14:paraId="4D514019" w14:textId="77777777" w:rsidR="00093711" w:rsidRDefault="00093711" w:rsidP="00093711">
      <w:pPr>
        <w:jc w:val="both"/>
      </w:pPr>
    </w:p>
    <w:p w14:paraId="4114DEEA" w14:textId="77777777" w:rsidR="00BD150C" w:rsidRDefault="00BD150C" w:rsidP="00BD150C">
      <w:pPr>
        <w:pStyle w:val="bodytext"/>
        <w:spacing w:before="0" w:beforeAutospacing="0" w:after="0" w:afterAutospacing="0"/>
        <w:jc w:val="both"/>
      </w:pPr>
      <w:r>
        <w:t>Nedílnou součástí tohoto usnesení jsou následující přílohy k zápisu z jednání AS PdF UP:</w:t>
      </w:r>
    </w:p>
    <w:p w14:paraId="58B89D0F" w14:textId="045E5D8E" w:rsidR="00BD150C" w:rsidRDefault="00BD150C" w:rsidP="00BD150C">
      <w:pPr>
        <w:pStyle w:val="bodytext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Příloha č. 2 – </w:t>
      </w:r>
      <w:r w:rsidRPr="00E4687B">
        <w:t xml:space="preserve">Všeobecné informace o podmínkách voleb kandidáta na funkci </w:t>
      </w:r>
      <w:r>
        <w:t xml:space="preserve">děkana PdF UP </w:t>
      </w:r>
      <w:r w:rsidRPr="00E4687B">
        <w:t>pro funkční období 20</w:t>
      </w:r>
      <w:r w:rsidR="005C0968">
        <w:t>22</w:t>
      </w:r>
      <w:r w:rsidRPr="00E4687B">
        <w:t>–202</w:t>
      </w:r>
      <w:r w:rsidR="005C0968">
        <w:t>6</w:t>
      </w:r>
    </w:p>
    <w:p w14:paraId="3D6E316D" w14:textId="77777777" w:rsidR="00BD150C" w:rsidRDefault="00BD150C" w:rsidP="00BD150C">
      <w:pPr>
        <w:pStyle w:val="bodytext"/>
        <w:numPr>
          <w:ilvl w:val="0"/>
          <w:numId w:val="2"/>
        </w:numPr>
        <w:spacing w:before="0" w:beforeAutospacing="0" w:after="0" w:afterAutospacing="0"/>
        <w:jc w:val="both"/>
      </w:pPr>
      <w:r>
        <w:t>Příloha č. 3 – Vzor návrhu kandidáta na děkana</w:t>
      </w:r>
    </w:p>
    <w:p w14:paraId="476AE86E" w14:textId="77777777" w:rsidR="00BD150C" w:rsidRPr="00E4687B" w:rsidRDefault="00BD150C" w:rsidP="00BD150C">
      <w:pPr>
        <w:pStyle w:val="bodytext"/>
        <w:spacing w:before="0" w:beforeAutospacing="0" w:after="0" w:afterAutospacing="0"/>
        <w:jc w:val="both"/>
        <w:rPr>
          <w:iCs/>
          <w:sz w:val="20"/>
        </w:rPr>
      </w:pPr>
    </w:p>
    <w:p w14:paraId="6B63A8E3" w14:textId="77777777" w:rsidR="00093711" w:rsidRDefault="00093711" w:rsidP="00093711">
      <w:pPr>
        <w:jc w:val="both"/>
      </w:pPr>
    </w:p>
    <w:p w14:paraId="69530001" w14:textId="77777777" w:rsidR="002E7140" w:rsidRDefault="002E7140" w:rsidP="00093711">
      <w:pPr>
        <w:jc w:val="both"/>
      </w:pPr>
    </w:p>
    <w:p w14:paraId="303403CD" w14:textId="77777777" w:rsidR="002E7140" w:rsidRDefault="002E7140" w:rsidP="00093711">
      <w:pPr>
        <w:jc w:val="both"/>
      </w:pPr>
    </w:p>
    <w:p w14:paraId="5682965B" w14:textId="49E69561" w:rsidR="00246D4C" w:rsidRDefault="00093711" w:rsidP="00246D4C">
      <w:pPr>
        <w:jc w:val="both"/>
      </w:pPr>
      <w:r w:rsidRPr="002E7140">
        <w:rPr>
          <w:b/>
        </w:rPr>
        <w:t xml:space="preserve">V Olomouci dne </w:t>
      </w:r>
      <w:r w:rsidR="00D162D2" w:rsidRPr="002E7140">
        <w:rPr>
          <w:b/>
        </w:rPr>
        <w:t>2</w:t>
      </w:r>
      <w:r w:rsidR="005C0968">
        <w:rPr>
          <w:b/>
        </w:rPr>
        <w:t xml:space="preserve">2. září </w:t>
      </w:r>
      <w:r w:rsidRPr="002E7140">
        <w:rPr>
          <w:b/>
        </w:rPr>
        <w:t>20</w:t>
      </w:r>
      <w:r w:rsidR="005C0968">
        <w:rPr>
          <w:b/>
        </w:rPr>
        <w:t>21</w:t>
      </w:r>
      <w:r w:rsidRPr="002E7140">
        <w:rPr>
          <w:b/>
        </w:rPr>
        <w:tab/>
      </w:r>
      <w:r w:rsidRPr="002E7140">
        <w:rPr>
          <w:b/>
        </w:rPr>
        <w:tab/>
      </w:r>
      <w:r w:rsidRPr="002E7140">
        <w:rPr>
          <w:b/>
        </w:rPr>
        <w:tab/>
      </w:r>
      <w:r w:rsidR="00246D4C">
        <w:rPr>
          <w:b/>
        </w:rPr>
        <w:t xml:space="preserve">                     Akademický senát PdF UP</w:t>
      </w:r>
    </w:p>
    <w:p w14:paraId="6ACEF474" w14:textId="77777777" w:rsidR="00D76D0F" w:rsidRDefault="004D5B0D" w:rsidP="00093711"/>
    <w:sectPr w:rsidR="00D7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D4FB4"/>
    <w:multiLevelType w:val="hybridMultilevel"/>
    <w:tmpl w:val="C504C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E6C57"/>
    <w:multiLevelType w:val="hybridMultilevel"/>
    <w:tmpl w:val="0F88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11"/>
    <w:rsid w:val="000747B5"/>
    <w:rsid w:val="00093711"/>
    <w:rsid w:val="0011448C"/>
    <w:rsid w:val="00191505"/>
    <w:rsid w:val="00246D4C"/>
    <w:rsid w:val="002B6BA6"/>
    <w:rsid w:val="002C25A2"/>
    <w:rsid w:val="002E7140"/>
    <w:rsid w:val="002F6C4B"/>
    <w:rsid w:val="004B65BA"/>
    <w:rsid w:val="004C6399"/>
    <w:rsid w:val="004D5B0D"/>
    <w:rsid w:val="005A7ECD"/>
    <w:rsid w:val="005C0968"/>
    <w:rsid w:val="006F2E28"/>
    <w:rsid w:val="0090440F"/>
    <w:rsid w:val="00B2787E"/>
    <w:rsid w:val="00BA6C72"/>
    <w:rsid w:val="00BB215C"/>
    <w:rsid w:val="00BD150C"/>
    <w:rsid w:val="00C93B29"/>
    <w:rsid w:val="00D05176"/>
    <w:rsid w:val="00D162D2"/>
    <w:rsid w:val="00D66361"/>
    <w:rsid w:val="00D92A73"/>
    <w:rsid w:val="00DC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A9FB"/>
  <w15:docId w15:val="{55C954BC-6DA6-4FE6-AF6D-7C4D932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">
    <w:name w:val="bodytext"/>
    <w:basedOn w:val="Normln"/>
    <w:rsid w:val="00BD150C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4C63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63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6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63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63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3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39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uzivatel</cp:lastModifiedBy>
  <cp:revision>8</cp:revision>
  <cp:lastPrinted>2021-07-26T15:27:00Z</cp:lastPrinted>
  <dcterms:created xsi:type="dcterms:W3CDTF">2021-07-22T16:54:00Z</dcterms:created>
  <dcterms:modified xsi:type="dcterms:W3CDTF">2021-09-30T09:03:00Z</dcterms:modified>
</cp:coreProperties>
</file>