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3"/>
      </w:tblGrid>
      <w:tr w:rsidR="00181A05" w:rsidRPr="00AD5A4B" w:rsidTr="00F17D3C">
        <w:tc>
          <w:tcPr>
            <w:tcW w:w="10343" w:type="dxa"/>
          </w:tcPr>
          <w:p w:rsidR="00181A05" w:rsidRPr="00AD5A4B" w:rsidRDefault="00181A05" w:rsidP="00F17D3C">
            <w:pPr>
              <w:spacing w:after="0"/>
            </w:pPr>
            <w:r w:rsidRPr="00AD5A4B">
              <w:t xml:space="preserve">Název metodického listu: </w:t>
            </w:r>
            <w:r w:rsidR="00D35D23" w:rsidRPr="00AD5A4B">
              <w:t>Jablíčka</w:t>
            </w:r>
          </w:p>
          <w:p w:rsidR="00181A05" w:rsidRPr="00AD5A4B" w:rsidRDefault="00181A05" w:rsidP="00F17D3C">
            <w:pPr>
              <w:spacing w:after="0"/>
            </w:pPr>
          </w:p>
        </w:tc>
      </w:tr>
      <w:tr w:rsidR="00181A05" w:rsidRPr="00AD5A4B" w:rsidTr="00F17D3C">
        <w:tc>
          <w:tcPr>
            <w:tcW w:w="10343" w:type="dxa"/>
          </w:tcPr>
          <w:p w:rsidR="00181A05" w:rsidRPr="00AD5A4B" w:rsidRDefault="00181A05" w:rsidP="00D35D23">
            <w:pPr>
              <w:pStyle w:val="Normlnweb"/>
            </w:pPr>
            <w:r w:rsidRPr="00AD5A4B">
              <w:t xml:space="preserve">Motivace: </w:t>
            </w:r>
            <w:hyperlink r:id="rId5" w:history="1">
              <w:r w:rsidR="00D35D23" w:rsidRPr="00AD5A4B">
                <w:rPr>
                  <w:color w:val="0000FF"/>
                </w:rPr>
                <w:fldChar w:fldCharType="begin"/>
              </w:r>
              <w:r w:rsidR="00D35D23" w:rsidRPr="00AD5A4B">
                <w:rPr>
                  <w:color w:val="0000FF"/>
                </w:rPr>
                <w:instrText xml:space="preserve"> INCLUDEPICTURE "http://www.i-creative.cz/wp-content/uploads/2010/09/apfelbaum.jpg" \* MERGEFORMATINET </w:instrText>
              </w:r>
              <w:r w:rsidR="00D35D23" w:rsidRPr="00AD5A4B">
                <w:rPr>
                  <w:color w:val="0000FF"/>
                </w:rPr>
                <w:fldChar w:fldCharType="separate"/>
              </w:r>
              <w:r w:rsidR="00147BBA">
                <w:rPr>
                  <w:color w:val="0000FF"/>
                </w:rPr>
                <w:fldChar w:fldCharType="begin"/>
              </w:r>
              <w:r w:rsidR="00147BBA">
                <w:rPr>
                  <w:color w:val="0000FF"/>
                </w:rPr>
                <w:instrText xml:space="preserve"> </w:instrText>
              </w:r>
              <w:r w:rsidR="00147BBA">
                <w:rPr>
                  <w:color w:val="0000FF"/>
                </w:rPr>
                <w:instrText>INCLUDEPICTURE  "http://www.i-creative.cz/wp-content/uploads/2010/09/apfelbaum.jpg" \* MERGEFORMATINET</w:instrText>
              </w:r>
              <w:r w:rsidR="00147BBA">
                <w:rPr>
                  <w:color w:val="0000FF"/>
                </w:rPr>
                <w:instrText xml:space="preserve"> </w:instrText>
              </w:r>
              <w:r w:rsidR="00147BBA">
                <w:rPr>
                  <w:color w:val="0000FF"/>
                </w:rPr>
                <w:fldChar w:fldCharType="separate"/>
              </w:r>
              <w:r w:rsidR="00147BBA">
                <w:rPr>
                  <w:color w:val="0000FF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rc_mi" o:spid="_x0000_i1025" type="#_x0000_t75" alt="Výsledek obrázku pro jablíčka omalovánky" href="http://www.google.cz/url?sa=i&amp;rct=j&amp;q=&amp;esrc=s&amp;source=images&amp;cd=&amp;cad=rja&amp;uact=8&amp;ved=0ahUKEwiB7PrbxKrYAhVFaFAKHernBeUQjRwIBw&amp;url=http%3A%2F%2Fwww.i-creative.cz%2Fcategory%2Fsablony-a-omalovanky%2Fpage%2F35%2F&amp;psig=AOvVaw24M_qu84jVo-3mdiiy_wnA&amp;ust=1514475950431794" style="width:205.5pt;height:273.75pt" o:button="t">
                    <v:imagedata r:id="rId6" r:href="rId7"/>
                  </v:shape>
                </w:pict>
              </w:r>
              <w:r w:rsidR="00147BBA">
                <w:rPr>
                  <w:color w:val="0000FF"/>
                </w:rPr>
                <w:fldChar w:fldCharType="end"/>
              </w:r>
              <w:r w:rsidR="00D35D23" w:rsidRPr="00AD5A4B">
                <w:rPr>
                  <w:color w:val="0000FF"/>
                </w:rPr>
                <w:fldChar w:fldCharType="end"/>
              </w:r>
            </w:hyperlink>
          </w:p>
          <w:p w:rsidR="00181A05" w:rsidRPr="00AD5A4B" w:rsidRDefault="00181A05" w:rsidP="00F17D3C">
            <w:pPr>
              <w:spacing w:after="0"/>
            </w:pPr>
          </w:p>
        </w:tc>
      </w:tr>
      <w:tr w:rsidR="00181A05" w:rsidRPr="00AD5A4B" w:rsidTr="00F17D3C">
        <w:tc>
          <w:tcPr>
            <w:tcW w:w="10343" w:type="dxa"/>
          </w:tcPr>
          <w:p w:rsidR="00181A05" w:rsidRPr="00AD5A4B" w:rsidRDefault="00181A05" w:rsidP="00F17D3C">
            <w:pPr>
              <w:spacing w:after="0"/>
            </w:pPr>
            <w:r w:rsidRPr="00AD5A4B">
              <w:t>Název techniky:</w:t>
            </w:r>
            <w:r w:rsidR="008F34BE" w:rsidRPr="00AD5A4B">
              <w:t xml:space="preserve">  obtiskování jablka</w:t>
            </w: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  <w:r w:rsidRPr="00AD5A4B">
              <w:t xml:space="preserve">Realizace techniky pro různý věk </w:t>
            </w:r>
          </w:p>
          <w:p w:rsidR="00181A05" w:rsidRPr="00AD5A4B" w:rsidRDefault="00181A05" w:rsidP="00F17D3C">
            <w:pPr>
              <w:spacing w:after="0"/>
            </w:pPr>
            <w:r w:rsidRPr="00AD5A4B">
              <w:t>a)  2,5 – 4 roky</w:t>
            </w:r>
          </w:p>
          <w:p w:rsidR="00181A05" w:rsidRPr="00AD5A4B" w:rsidRDefault="008F34BE" w:rsidP="00F17D3C">
            <w:pPr>
              <w:spacing w:after="0"/>
            </w:pPr>
            <w:r w:rsidRPr="00AD5A4B">
              <w:t>- děti si jablíčka pouze nakreslí</w:t>
            </w:r>
          </w:p>
          <w:p w:rsidR="00181A05" w:rsidRPr="00AD5A4B" w:rsidRDefault="00181A05" w:rsidP="00F17D3C">
            <w:pPr>
              <w:spacing w:after="0"/>
              <w:rPr>
                <w:color w:val="000000"/>
              </w:rPr>
            </w:pPr>
            <w:r w:rsidRPr="00AD5A4B">
              <w:rPr>
                <w:color w:val="000000"/>
              </w:rPr>
              <w:t>b)  4 – 7 let</w:t>
            </w:r>
          </w:p>
          <w:p w:rsidR="008F34BE" w:rsidRPr="00AD5A4B" w:rsidRDefault="008F34BE" w:rsidP="00F17D3C">
            <w:pPr>
              <w:spacing w:after="0"/>
              <w:rPr>
                <w:color w:val="000000"/>
              </w:rPr>
            </w:pPr>
            <w:r w:rsidRPr="00AD5A4B">
              <w:rPr>
                <w:color w:val="000000"/>
              </w:rPr>
              <w:t>- misku učitelka předkreslí a děti ji vymalují</w:t>
            </w:r>
          </w:p>
          <w:p w:rsidR="00181A05" w:rsidRPr="00AD5A4B" w:rsidRDefault="00181A05" w:rsidP="00F17D3C">
            <w:pPr>
              <w:spacing w:after="0"/>
              <w:rPr>
                <w:color w:val="FF0000"/>
              </w:rPr>
            </w:pPr>
            <w:r w:rsidRPr="00AD5A4B">
              <w:rPr>
                <w:color w:val="FF0000"/>
              </w:rPr>
              <w:t>c)   ŠD</w:t>
            </w:r>
          </w:p>
          <w:p w:rsidR="008F34BE" w:rsidRPr="00AD5A4B" w:rsidRDefault="008F34BE" w:rsidP="00F17D3C">
            <w:pPr>
              <w:spacing w:after="0"/>
              <w:rPr>
                <w:color w:val="000000"/>
              </w:rPr>
            </w:pPr>
            <w:r w:rsidRPr="00AD5A4B">
              <w:rPr>
                <w:color w:val="FF0000"/>
              </w:rPr>
              <w:t>-</w:t>
            </w:r>
            <w:r w:rsidRPr="00AD5A4B">
              <w:rPr>
                <w:color w:val="000000"/>
              </w:rPr>
              <w:t xml:space="preserve"> s malováním misky pomůže učitelka</w:t>
            </w:r>
          </w:p>
          <w:p w:rsidR="008F34BE" w:rsidRPr="00AD5A4B" w:rsidRDefault="008F34BE" w:rsidP="00F17D3C">
            <w:pPr>
              <w:spacing w:after="0"/>
              <w:rPr>
                <w:color w:val="000000"/>
              </w:rPr>
            </w:pPr>
            <w:r w:rsidRPr="00AD5A4B">
              <w:rPr>
                <w:color w:val="000000"/>
              </w:rPr>
              <w:t>- méně šikovným dětem ji i předkreslí</w:t>
            </w:r>
          </w:p>
          <w:p w:rsidR="00181A05" w:rsidRPr="00AD5A4B" w:rsidRDefault="00181A05" w:rsidP="00F17D3C">
            <w:pPr>
              <w:spacing w:after="0"/>
            </w:pPr>
          </w:p>
        </w:tc>
      </w:tr>
      <w:tr w:rsidR="00181A05" w:rsidRPr="00AD5A4B" w:rsidTr="00F17D3C">
        <w:tc>
          <w:tcPr>
            <w:tcW w:w="10343" w:type="dxa"/>
          </w:tcPr>
          <w:p w:rsidR="00181A05" w:rsidRPr="00AD5A4B" w:rsidRDefault="00181A05" w:rsidP="00F17D3C">
            <w:pPr>
              <w:spacing w:after="0"/>
            </w:pPr>
            <w:r w:rsidRPr="00AD5A4B">
              <w:t xml:space="preserve">Pomůcky a materiál: </w:t>
            </w:r>
            <w:r w:rsidR="008F34BE" w:rsidRPr="00AD5A4B">
              <w:t>tvrdý papír A4, tužka, 3x půlené jablko, červená, zelená, žlutá, modrá, temperová barva,</w:t>
            </w:r>
            <w:r w:rsidR="00147BBA">
              <w:t xml:space="preserve"> </w:t>
            </w:r>
            <w:r w:rsidR="008F34BE" w:rsidRPr="00AD5A4B">
              <w:t>štětec</w:t>
            </w: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</w:tc>
      </w:tr>
      <w:tr w:rsidR="00181A05" w:rsidRPr="00AD5A4B" w:rsidTr="00F17D3C">
        <w:tc>
          <w:tcPr>
            <w:tcW w:w="10343" w:type="dxa"/>
          </w:tcPr>
          <w:p w:rsidR="008F34BE" w:rsidRPr="00AD5A4B" w:rsidRDefault="00181A05" w:rsidP="00B512A3">
            <w:pPr>
              <w:spacing w:after="0"/>
            </w:pPr>
            <w:r w:rsidRPr="00AD5A4B">
              <w:t>Postup práce:</w:t>
            </w:r>
            <w:r w:rsidR="008F34BE" w:rsidRPr="00AD5A4B">
              <w:t xml:space="preserve"> 1. načrtneme si tužkou misku.</w:t>
            </w:r>
          </w:p>
          <w:p w:rsidR="008F34BE" w:rsidRPr="00AD5A4B" w:rsidRDefault="008F34BE" w:rsidP="00B512A3">
            <w:pPr>
              <w:spacing w:after="0"/>
            </w:pPr>
            <w:r w:rsidRPr="00AD5A4B">
              <w:t xml:space="preserve">2. </w:t>
            </w:r>
            <w:r w:rsidR="00147BBA">
              <w:t>Půlku j</w:t>
            </w:r>
            <w:r w:rsidRPr="00AD5A4B">
              <w:t>ablk</w:t>
            </w:r>
            <w:r w:rsidR="00147BBA">
              <w:t>a</w:t>
            </w:r>
            <w:r w:rsidRPr="00AD5A4B">
              <w:t xml:space="preserve"> potřeme pomocí štětce barvou a otiskneme do misky.</w:t>
            </w:r>
          </w:p>
          <w:p w:rsidR="008F34BE" w:rsidRPr="00AD5A4B" w:rsidRDefault="008F34BE" w:rsidP="00B512A3">
            <w:pPr>
              <w:spacing w:after="0"/>
            </w:pPr>
            <w:r w:rsidRPr="00AD5A4B">
              <w:t>3. To samé uděláme i s dalšími jablky (každé na jednu barvu)</w:t>
            </w:r>
          </w:p>
          <w:p w:rsidR="008F34BE" w:rsidRPr="00AD5A4B" w:rsidRDefault="008F34BE" w:rsidP="00B512A3">
            <w:pPr>
              <w:spacing w:after="0"/>
            </w:pPr>
            <w:r w:rsidRPr="00AD5A4B">
              <w:t>4. Modrou vymalujeme misku.</w:t>
            </w:r>
          </w:p>
          <w:p w:rsidR="008F34BE" w:rsidRPr="00AD5A4B" w:rsidRDefault="008F34BE" w:rsidP="00B512A3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</w:tc>
      </w:tr>
      <w:tr w:rsidR="00181A05" w:rsidRPr="00AD5A4B" w:rsidTr="00F17D3C">
        <w:tc>
          <w:tcPr>
            <w:tcW w:w="10343" w:type="dxa"/>
          </w:tcPr>
          <w:p w:rsidR="00181A05" w:rsidRPr="00AD5A4B" w:rsidRDefault="00181A05" w:rsidP="00F17D3C">
            <w:pPr>
              <w:spacing w:after="0"/>
            </w:pPr>
            <w:r w:rsidRPr="00AD5A4B">
              <w:lastRenderedPageBreak/>
              <w:t>Rizika při práci:</w:t>
            </w:r>
          </w:p>
          <w:p w:rsidR="00181A05" w:rsidRPr="00AD5A4B" w:rsidRDefault="00181A05" w:rsidP="00F17D3C">
            <w:pPr>
              <w:spacing w:after="0"/>
            </w:pPr>
            <w:r w:rsidRPr="00AD5A4B">
              <w:t>Hygienická:</w:t>
            </w:r>
            <w:r w:rsidR="008F34BE" w:rsidRPr="00AD5A4B">
              <w:t xml:space="preserve"> </w:t>
            </w:r>
            <w:r w:rsidR="00AD5A4B" w:rsidRPr="00AD5A4B">
              <w:t>ušpinění od barvy a od špinavých jablek</w:t>
            </w:r>
          </w:p>
          <w:p w:rsidR="00181A05" w:rsidRPr="00AD5A4B" w:rsidRDefault="00181A05" w:rsidP="00F17D3C">
            <w:pPr>
              <w:spacing w:after="0"/>
            </w:pPr>
            <w:r w:rsidRPr="00AD5A4B">
              <w:t>Zdravotní:</w:t>
            </w:r>
            <w:r w:rsidR="00AD5A4B" w:rsidRPr="00AD5A4B">
              <w:t xml:space="preserve"> nejíst špinavá jablka, </w:t>
            </w:r>
          </w:p>
          <w:p w:rsidR="00181A05" w:rsidRPr="00AD5A4B" w:rsidRDefault="00181A05" w:rsidP="00F17D3C">
            <w:pPr>
              <w:spacing w:after="0"/>
            </w:pPr>
            <w:r w:rsidRPr="00AD5A4B">
              <w:t xml:space="preserve">Metodická: </w:t>
            </w:r>
            <w:r w:rsidR="00AD5A4B" w:rsidRPr="00AD5A4B">
              <w:t>otisknutí jablka na špatné místo, barvou si zamalují jablka</w:t>
            </w:r>
          </w:p>
          <w:p w:rsidR="00181A05" w:rsidRPr="00AD5A4B" w:rsidRDefault="00181A05" w:rsidP="00F17D3C">
            <w:pPr>
              <w:spacing w:after="0"/>
            </w:pPr>
          </w:p>
        </w:tc>
      </w:tr>
    </w:tbl>
    <w:p w:rsidR="00181A05" w:rsidRPr="00AD5A4B" w:rsidRDefault="00181A05" w:rsidP="009C2F04">
      <w:pPr>
        <w:spacing w:after="0"/>
        <w:sectPr w:rsidR="00181A05" w:rsidRPr="00AD5A4B" w:rsidSect="000E0BB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3"/>
      </w:tblGrid>
      <w:tr w:rsidR="00181A05" w:rsidRPr="00AD5A4B" w:rsidTr="00F17D3C">
        <w:tc>
          <w:tcPr>
            <w:tcW w:w="10343" w:type="dxa"/>
          </w:tcPr>
          <w:p w:rsidR="00181A05" w:rsidRPr="00AD5A4B" w:rsidRDefault="00181A05" w:rsidP="00F17D3C">
            <w:pPr>
              <w:spacing w:after="0"/>
            </w:pPr>
            <w:bookmarkStart w:id="0" w:name="_GoBack"/>
            <w:bookmarkEnd w:id="0"/>
            <w:r w:rsidRPr="00AD5A4B">
              <w:t>Další možnosti realizace námětu nebo techniky:</w:t>
            </w:r>
            <w:r w:rsidR="00AD5A4B" w:rsidRPr="00AD5A4B">
              <w:t xml:space="preserve"> lze obtisknout i jiné ovoce</w:t>
            </w:r>
          </w:p>
          <w:p w:rsidR="00181A05" w:rsidRPr="00AD5A4B" w:rsidRDefault="00181A05" w:rsidP="00F17D3C">
            <w:pPr>
              <w:spacing w:after="0"/>
            </w:pPr>
          </w:p>
          <w:p w:rsidR="00181A05" w:rsidRPr="00AD5A4B" w:rsidRDefault="00181A05" w:rsidP="00F17D3C">
            <w:pPr>
              <w:spacing w:after="0"/>
            </w:pPr>
          </w:p>
        </w:tc>
      </w:tr>
    </w:tbl>
    <w:p w:rsidR="00181A05" w:rsidRDefault="00181A05" w:rsidP="00D3459E">
      <w:pPr>
        <w:pStyle w:val="Default"/>
        <w:spacing w:after="124"/>
        <w:sectPr w:rsidR="00181A05" w:rsidSect="000E0BB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1A05" w:rsidRDefault="00181A05"/>
    <w:sectPr w:rsidR="00181A05" w:rsidSect="007A301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AD8F94"/>
    <w:multiLevelType w:val="hybridMultilevel"/>
    <w:tmpl w:val="79C1A1B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97DBEA1F"/>
    <w:multiLevelType w:val="hybridMultilevel"/>
    <w:tmpl w:val="0ABD57A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AF6961FB"/>
    <w:multiLevelType w:val="hybridMultilevel"/>
    <w:tmpl w:val="68ACCF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C318DCF1"/>
    <w:multiLevelType w:val="hybridMultilevel"/>
    <w:tmpl w:val="85BB2E5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D005D3E3"/>
    <w:multiLevelType w:val="hybridMultilevel"/>
    <w:tmpl w:val="842A9A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D97FF4C6"/>
    <w:multiLevelType w:val="hybridMultilevel"/>
    <w:tmpl w:val="563F621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E2DB4CD3"/>
    <w:multiLevelType w:val="hybridMultilevel"/>
    <w:tmpl w:val="3AAB52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7E16615"/>
    <w:multiLevelType w:val="hybridMultilevel"/>
    <w:tmpl w:val="E2425DF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CD51171"/>
    <w:multiLevelType w:val="hybridMultilevel"/>
    <w:tmpl w:val="43E4EBF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5E5759E"/>
    <w:multiLevelType w:val="hybridMultilevel"/>
    <w:tmpl w:val="F1A3BB1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E5B525B"/>
    <w:multiLevelType w:val="hybridMultilevel"/>
    <w:tmpl w:val="9D4ACA0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09654B1"/>
    <w:multiLevelType w:val="hybridMultilevel"/>
    <w:tmpl w:val="F9F91B1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5217340"/>
    <w:multiLevelType w:val="hybridMultilevel"/>
    <w:tmpl w:val="CA4E8E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D434C69"/>
    <w:multiLevelType w:val="hybridMultilevel"/>
    <w:tmpl w:val="3279682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D555F21"/>
    <w:multiLevelType w:val="hybridMultilevel"/>
    <w:tmpl w:val="4894450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0FA40A8"/>
    <w:multiLevelType w:val="hybridMultilevel"/>
    <w:tmpl w:val="9A24213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3A1C231"/>
    <w:multiLevelType w:val="hybridMultilevel"/>
    <w:tmpl w:val="3F722AA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5A6BBCD"/>
    <w:multiLevelType w:val="hybridMultilevel"/>
    <w:tmpl w:val="2C54A95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03B0829"/>
    <w:multiLevelType w:val="hybridMultilevel"/>
    <w:tmpl w:val="CF7424A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55822C1"/>
    <w:multiLevelType w:val="hybridMultilevel"/>
    <w:tmpl w:val="BCDE3E68"/>
    <w:lvl w:ilvl="0" w:tplc="6976606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9F142C1"/>
    <w:multiLevelType w:val="hybridMultilevel"/>
    <w:tmpl w:val="674E039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C17F6A7"/>
    <w:multiLevelType w:val="hybridMultilevel"/>
    <w:tmpl w:val="658E97A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1"/>
  </w:num>
  <w:num w:numId="6">
    <w:abstractNumId w:val="7"/>
  </w:num>
  <w:num w:numId="7">
    <w:abstractNumId w:val="18"/>
  </w:num>
  <w:num w:numId="8">
    <w:abstractNumId w:val="14"/>
  </w:num>
  <w:num w:numId="9">
    <w:abstractNumId w:val="20"/>
  </w:num>
  <w:num w:numId="10">
    <w:abstractNumId w:val="13"/>
  </w:num>
  <w:num w:numId="11">
    <w:abstractNumId w:val="2"/>
  </w:num>
  <w:num w:numId="12">
    <w:abstractNumId w:val="4"/>
  </w:num>
  <w:num w:numId="13">
    <w:abstractNumId w:val="10"/>
  </w:num>
  <w:num w:numId="14">
    <w:abstractNumId w:val="15"/>
  </w:num>
  <w:num w:numId="15">
    <w:abstractNumId w:val="3"/>
  </w:num>
  <w:num w:numId="16">
    <w:abstractNumId w:val="5"/>
  </w:num>
  <w:num w:numId="17">
    <w:abstractNumId w:val="16"/>
  </w:num>
  <w:num w:numId="18">
    <w:abstractNumId w:val="0"/>
  </w:num>
  <w:num w:numId="19">
    <w:abstractNumId w:val="21"/>
  </w:num>
  <w:num w:numId="20">
    <w:abstractNumId w:val="9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2F04"/>
    <w:rsid w:val="00025E5E"/>
    <w:rsid w:val="00035F3B"/>
    <w:rsid w:val="00042A1E"/>
    <w:rsid w:val="000533A4"/>
    <w:rsid w:val="00060BE2"/>
    <w:rsid w:val="00083384"/>
    <w:rsid w:val="000840F4"/>
    <w:rsid w:val="000B05B2"/>
    <w:rsid w:val="000E0775"/>
    <w:rsid w:val="000E0BBC"/>
    <w:rsid w:val="000E6C6D"/>
    <w:rsid w:val="000F5BB2"/>
    <w:rsid w:val="000F61CE"/>
    <w:rsid w:val="00123D9B"/>
    <w:rsid w:val="00141EF0"/>
    <w:rsid w:val="00147BBA"/>
    <w:rsid w:val="00175631"/>
    <w:rsid w:val="00181A05"/>
    <w:rsid w:val="00181CE3"/>
    <w:rsid w:val="00182A35"/>
    <w:rsid w:val="001917AD"/>
    <w:rsid w:val="001B22BC"/>
    <w:rsid w:val="0023520A"/>
    <w:rsid w:val="0025116F"/>
    <w:rsid w:val="002A0444"/>
    <w:rsid w:val="002A4934"/>
    <w:rsid w:val="002D5393"/>
    <w:rsid w:val="002E6C6E"/>
    <w:rsid w:val="002F5BDE"/>
    <w:rsid w:val="00343682"/>
    <w:rsid w:val="00354BD1"/>
    <w:rsid w:val="00356EEA"/>
    <w:rsid w:val="00361A24"/>
    <w:rsid w:val="00391692"/>
    <w:rsid w:val="003D7D18"/>
    <w:rsid w:val="003E549A"/>
    <w:rsid w:val="003E7C72"/>
    <w:rsid w:val="003F2ACE"/>
    <w:rsid w:val="00402A6D"/>
    <w:rsid w:val="00424E54"/>
    <w:rsid w:val="00477289"/>
    <w:rsid w:val="00492DB3"/>
    <w:rsid w:val="004B7DE5"/>
    <w:rsid w:val="004C2B7F"/>
    <w:rsid w:val="00512934"/>
    <w:rsid w:val="00527EFD"/>
    <w:rsid w:val="005339C2"/>
    <w:rsid w:val="00542761"/>
    <w:rsid w:val="0056443C"/>
    <w:rsid w:val="00566EFE"/>
    <w:rsid w:val="00567B76"/>
    <w:rsid w:val="005870AB"/>
    <w:rsid w:val="005C0440"/>
    <w:rsid w:val="005C5F4A"/>
    <w:rsid w:val="005D021C"/>
    <w:rsid w:val="005D3A94"/>
    <w:rsid w:val="006134C0"/>
    <w:rsid w:val="00660AD1"/>
    <w:rsid w:val="006A128D"/>
    <w:rsid w:val="006C11C3"/>
    <w:rsid w:val="006C71ED"/>
    <w:rsid w:val="00702CB3"/>
    <w:rsid w:val="007057F9"/>
    <w:rsid w:val="00713C4C"/>
    <w:rsid w:val="0072006D"/>
    <w:rsid w:val="00724BF2"/>
    <w:rsid w:val="00742E31"/>
    <w:rsid w:val="00744458"/>
    <w:rsid w:val="00782585"/>
    <w:rsid w:val="00786BD3"/>
    <w:rsid w:val="007A3014"/>
    <w:rsid w:val="007B27F0"/>
    <w:rsid w:val="007D11EB"/>
    <w:rsid w:val="00806B3F"/>
    <w:rsid w:val="00830B1E"/>
    <w:rsid w:val="00847E86"/>
    <w:rsid w:val="00850489"/>
    <w:rsid w:val="008662A5"/>
    <w:rsid w:val="00876495"/>
    <w:rsid w:val="008A5950"/>
    <w:rsid w:val="008C1E6B"/>
    <w:rsid w:val="008D5390"/>
    <w:rsid w:val="008E04C5"/>
    <w:rsid w:val="008F34BE"/>
    <w:rsid w:val="008F438C"/>
    <w:rsid w:val="00925E30"/>
    <w:rsid w:val="009542B0"/>
    <w:rsid w:val="00963ED0"/>
    <w:rsid w:val="009C2F04"/>
    <w:rsid w:val="00A26BAA"/>
    <w:rsid w:val="00A75290"/>
    <w:rsid w:val="00A849C2"/>
    <w:rsid w:val="00A935DD"/>
    <w:rsid w:val="00AA400C"/>
    <w:rsid w:val="00AA64CF"/>
    <w:rsid w:val="00AB17C9"/>
    <w:rsid w:val="00AB1BE0"/>
    <w:rsid w:val="00AB6E53"/>
    <w:rsid w:val="00AB7D72"/>
    <w:rsid w:val="00AD5A4B"/>
    <w:rsid w:val="00AF0E36"/>
    <w:rsid w:val="00B102B0"/>
    <w:rsid w:val="00B227BF"/>
    <w:rsid w:val="00B26880"/>
    <w:rsid w:val="00B31E69"/>
    <w:rsid w:val="00B512A3"/>
    <w:rsid w:val="00B6240C"/>
    <w:rsid w:val="00B82E88"/>
    <w:rsid w:val="00BB035A"/>
    <w:rsid w:val="00BB4783"/>
    <w:rsid w:val="00C13222"/>
    <w:rsid w:val="00C25F9F"/>
    <w:rsid w:val="00C331A3"/>
    <w:rsid w:val="00C43AE0"/>
    <w:rsid w:val="00C82B6B"/>
    <w:rsid w:val="00C95FD7"/>
    <w:rsid w:val="00C9615C"/>
    <w:rsid w:val="00CD257E"/>
    <w:rsid w:val="00D24B07"/>
    <w:rsid w:val="00D3459E"/>
    <w:rsid w:val="00D35D23"/>
    <w:rsid w:val="00DD1698"/>
    <w:rsid w:val="00DD4138"/>
    <w:rsid w:val="00DD6F90"/>
    <w:rsid w:val="00DE03A7"/>
    <w:rsid w:val="00DF1E6E"/>
    <w:rsid w:val="00DF22A1"/>
    <w:rsid w:val="00E42D54"/>
    <w:rsid w:val="00E5034F"/>
    <w:rsid w:val="00E517E2"/>
    <w:rsid w:val="00E737F3"/>
    <w:rsid w:val="00EB3F62"/>
    <w:rsid w:val="00EC58A9"/>
    <w:rsid w:val="00EE00D6"/>
    <w:rsid w:val="00EF7FE0"/>
    <w:rsid w:val="00F17D3C"/>
    <w:rsid w:val="00F4619B"/>
    <w:rsid w:val="00F57612"/>
    <w:rsid w:val="00F732C9"/>
    <w:rsid w:val="00F81B87"/>
    <w:rsid w:val="00FA5278"/>
    <w:rsid w:val="00FE18A9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8767B"/>
  <w15:docId w15:val="{03866BD7-EB64-4188-BEFE-17358959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2F0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9C2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B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B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AB7D72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rsid w:val="002A04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2F5B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3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9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3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9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39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9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39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3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9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39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9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9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39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i-creative.cz/wp-content/uploads/2010/09/apfelbaum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z/url?sa=i&amp;rct=j&amp;q=&amp;esrc=s&amp;source=images&amp;cd=&amp;cad=rja&amp;uact=8&amp;ved=0ahUKEwiB7PrbxKrYAhVFaFAKHernBeUQjRwIBw&amp;url=http%3A%2F%2Fwww.i-creative.cz%2Fcategory%2Fsablony-a-omalovanky%2Fpage%2F35%2F&amp;psig=AOvVaw24M_qu84jVo-3mdiiy_wnA&amp;ust=151447595043179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Jünglingová, Mgr.</dc:creator>
  <cp:keywords/>
  <dc:description/>
  <cp:lastModifiedBy>Anna Kovaříková</cp:lastModifiedBy>
  <cp:revision>127</cp:revision>
  <cp:lastPrinted>2015-10-11T15:29:00Z</cp:lastPrinted>
  <dcterms:created xsi:type="dcterms:W3CDTF">2015-10-11T13:15:00Z</dcterms:created>
  <dcterms:modified xsi:type="dcterms:W3CDTF">2020-03-07T13:37:00Z</dcterms:modified>
</cp:coreProperties>
</file>