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830A" w14:textId="35E1D34E" w:rsidR="00CD2EE1" w:rsidRPr="00CD2EE1" w:rsidRDefault="00CD2EE1" w:rsidP="00326AF5">
      <w:pPr>
        <w:jc w:val="both"/>
        <w:rPr>
          <w:rFonts w:ascii="Times New Roman" w:hAnsi="Times New Roman" w:cs="Times New Roman"/>
          <w:b/>
          <w:bCs/>
        </w:rPr>
      </w:pPr>
      <w:r w:rsidRPr="00CD2EE1">
        <w:rPr>
          <w:rFonts w:ascii="Times New Roman" w:hAnsi="Times New Roman" w:cs="Times New Roman"/>
          <w:b/>
          <w:bCs/>
        </w:rPr>
        <w:t>STORNO PODMÍNKY</w:t>
      </w:r>
    </w:p>
    <w:p w14:paraId="1726B49A" w14:textId="6284B910" w:rsidR="00326AF5" w:rsidRDefault="00326AF5" w:rsidP="00326AF5">
      <w:pPr>
        <w:jc w:val="both"/>
        <w:rPr>
          <w:rFonts w:ascii="Times New Roman" w:hAnsi="Times New Roman" w:cs="Times New Roman"/>
        </w:rPr>
      </w:pPr>
      <w:r w:rsidRPr="009A320F">
        <w:rPr>
          <w:rFonts w:ascii="Times New Roman" w:hAnsi="Times New Roman" w:cs="Times New Roman"/>
        </w:rPr>
        <w:t xml:space="preserve">Přihlášením na akci </w:t>
      </w:r>
      <w:r>
        <w:rPr>
          <w:rFonts w:ascii="Times New Roman" w:hAnsi="Times New Roman" w:cs="Times New Roman"/>
        </w:rPr>
        <w:t xml:space="preserve">Genius </w:t>
      </w:r>
      <w:proofErr w:type="spellStart"/>
      <w:r>
        <w:rPr>
          <w:rFonts w:ascii="Times New Roman" w:hAnsi="Times New Roman" w:cs="Times New Roman"/>
        </w:rPr>
        <w:t>Summer</w:t>
      </w:r>
      <w:proofErr w:type="spellEnd"/>
      <w:r>
        <w:rPr>
          <w:rFonts w:ascii="Times New Roman" w:hAnsi="Times New Roman" w:cs="Times New Roman"/>
        </w:rPr>
        <w:t xml:space="preserve"> Camp </w:t>
      </w:r>
      <w:r w:rsidRPr="009A320F">
        <w:rPr>
          <w:rFonts w:ascii="Times New Roman" w:hAnsi="Times New Roman" w:cs="Times New Roman"/>
        </w:rPr>
        <w:t>zákonný zástupce bere na vědomí, že v případě neúčasti dítěte je povinen tuto skutečnost neprodleně oznámit organizátorovi</w:t>
      </w:r>
      <w:r>
        <w:rPr>
          <w:rFonts w:ascii="Times New Roman" w:hAnsi="Times New Roman" w:cs="Times New Roman"/>
        </w:rPr>
        <w:t xml:space="preserve">, </w:t>
      </w:r>
      <w:r w:rsidRPr="009A320F">
        <w:rPr>
          <w:rFonts w:ascii="Times New Roman" w:hAnsi="Times New Roman" w:cs="Times New Roman"/>
        </w:rPr>
        <w:t>abychom mohli nabídnout místo dalším zájemcům</w:t>
      </w:r>
      <w:r>
        <w:rPr>
          <w:rFonts w:ascii="Times New Roman" w:hAnsi="Times New Roman" w:cs="Times New Roman"/>
        </w:rPr>
        <w:t>.</w:t>
      </w:r>
    </w:p>
    <w:p w14:paraId="0CE28DC3" w14:textId="77777777" w:rsidR="00CD2EE1" w:rsidRDefault="00CD2EE1" w:rsidP="00326AF5">
      <w:pPr>
        <w:jc w:val="both"/>
        <w:rPr>
          <w:rFonts w:ascii="Times New Roman" w:hAnsi="Times New Roman" w:cs="Times New Roman"/>
        </w:rPr>
      </w:pPr>
    </w:p>
    <w:p w14:paraId="47215168" w14:textId="7322ACF8" w:rsidR="00CD2EE1" w:rsidRDefault="00CD2EE1" w:rsidP="00326AF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ZRUŠENÍ AKCE</w:t>
      </w:r>
    </w:p>
    <w:p w14:paraId="3D83F43E" w14:textId="5EE581DD" w:rsidR="00CD2EE1" w:rsidRPr="00CD2EE1" w:rsidRDefault="00CD2EE1" w:rsidP="00326AF5">
      <w:pPr>
        <w:jc w:val="both"/>
        <w:rPr>
          <w:rFonts w:ascii="Times New Roman" w:hAnsi="Times New Roman" w:cs="Times New Roman"/>
        </w:rPr>
      </w:pPr>
      <w:r w:rsidRPr="00CD2EE1">
        <w:rPr>
          <w:rFonts w:ascii="Times New Roman" w:hAnsi="Times New Roman" w:cs="Times New Roman"/>
        </w:rPr>
        <w:t>Organizátor si vyhrazuje právo zrušit akci při nedosažení minimálního počtu účastníků a je povinen tuto skutečnost oznámit všem řádně přihlášeným nejpozději 14 dnů před zahájením akce. Organizátor má právo na zrušení akce v důsledku neodvratitelné události, kterým nemohl zabránit, a to kdykoli před konáním nebo během akce.</w:t>
      </w:r>
    </w:p>
    <w:p w14:paraId="0E8C9F8F" w14:textId="77777777" w:rsidR="00CD2EE1" w:rsidRDefault="00CD2EE1" w:rsidP="00326AF5">
      <w:pPr>
        <w:jc w:val="both"/>
        <w:rPr>
          <w:rFonts w:ascii="Times New Roman" w:hAnsi="Times New Roman" w:cs="Times New Roman"/>
        </w:rPr>
      </w:pPr>
    </w:p>
    <w:p w14:paraId="65D61F89" w14:textId="77777777" w:rsidR="00CD2EE1" w:rsidRDefault="00CD2EE1" w:rsidP="00326AF5">
      <w:pPr>
        <w:jc w:val="both"/>
        <w:rPr>
          <w:rFonts w:ascii="Times New Roman" w:hAnsi="Times New Roman" w:cs="Times New Roman"/>
        </w:rPr>
      </w:pPr>
    </w:p>
    <w:p w14:paraId="113E3DAE" w14:textId="77777777" w:rsidR="009A320F" w:rsidRPr="009A320F" w:rsidRDefault="009A320F" w:rsidP="009A320F">
      <w:pPr>
        <w:rPr>
          <w:rFonts w:ascii="Times New Roman" w:hAnsi="Times New Roman" w:cs="Times New Roman"/>
        </w:rPr>
      </w:pPr>
    </w:p>
    <w:p w14:paraId="3794E792" w14:textId="77777777" w:rsidR="000F228E" w:rsidRDefault="000F228E"/>
    <w:sectPr w:rsidR="000F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13AB"/>
    <w:multiLevelType w:val="multilevel"/>
    <w:tmpl w:val="9C78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38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0F"/>
    <w:rsid w:val="000F228E"/>
    <w:rsid w:val="00326AF5"/>
    <w:rsid w:val="00501E87"/>
    <w:rsid w:val="00574B95"/>
    <w:rsid w:val="009A320F"/>
    <w:rsid w:val="00A15D2F"/>
    <w:rsid w:val="00C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EBF6"/>
  <w15:chartTrackingRefBased/>
  <w15:docId w15:val="{82B07A95-39D9-42A9-B71E-A414D8A5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32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32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32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32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32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32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32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32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32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32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3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Buckova Hana</dc:creator>
  <cp:keywords/>
  <dc:description/>
  <cp:lastModifiedBy>Buckova Hana</cp:lastModifiedBy>
  <cp:revision>1</cp:revision>
  <dcterms:created xsi:type="dcterms:W3CDTF">2026-05-13T19:24:00Z</dcterms:created>
  <dcterms:modified xsi:type="dcterms:W3CDTF">2026-05-13T20:15:00Z</dcterms:modified>
</cp:coreProperties>
</file>