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3A" w:rsidRPr="00074E3A" w:rsidRDefault="00074E3A" w:rsidP="00074E3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74E3A">
        <w:rPr>
          <w:rFonts w:ascii="Calibri" w:eastAsia="Calibri" w:hAnsi="Calibri" w:cs="Calibri"/>
          <w:b/>
          <w:sz w:val="24"/>
        </w:rPr>
        <w:t>Příl</w:t>
      </w:r>
      <w:bookmarkStart w:id="0" w:name="_GoBack"/>
      <w:bookmarkEnd w:id="0"/>
      <w:r w:rsidRPr="00074E3A">
        <w:rPr>
          <w:rFonts w:ascii="Calibri" w:eastAsia="Calibri" w:hAnsi="Calibri" w:cs="Calibri"/>
          <w:b/>
          <w:sz w:val="24"/>
        </w:rPr>
        <w:t>oha č. 1</w:t>
      </w:r>
    </w:p>
    <w:p w:rsidR="00074E3A" w:rsidRPr="00074E3A" w:rsidRDefault="00074E3A" w:rsidP="00074E3A">
      <w:pPr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sz w:val="24"/>
          <w:lang w:eastAsia="cs-CZ"/>
        </w:rPr>
      </w:pPr>
      <w:bookmarkStart w:id="1" w:name="_Toc494742285"/>
      <w:r w:rsidRPr="00074E3A">
        <w:rPr>
          <w:rFonts w:ascii="Calibri" w:eastAsia="Times New Roman" w:hAnsi="Calibri" w:cs="Calibri"/>
          <w:b/>
          <w:bCs/>
          <w:sz w:val="24"/>
          <w:lang w:eastAsia="cs-CZ"/>
        </w:rPr>
        <w:t>Obsahové náležitosti závěrečných prací</w:t>
      </w:r>
      <w:bookmarkEnd w:id="1"/>
      <w:r w:rsidRPr="00074E3A">
        <w:rPr>
          <w:rFonts w:ascii="Calibri" w:eastAsia="Times New Roman" w:hAnsi="Calibri" w:cs="Calibri"/>
          <w:b/>
          <w:bCs/>
          <w:sz w:val="24"/>
          <w:lang w:eastAsia="cs-CZ"/>
        </w:rPr>
        <w:t xml:space="preserve"> </w:t>
      </w:r>
    </w:p>
    <w:p w:rsidR="00074E3A" w:rsidRPr="00074E3A" w:rsidRDefault="00074E3A" w:rsidP="00074E3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3202"/>
        <w:gridCol w:w="3202"/>
      </w:tblGrid>
      <w:tr w:rsidR="00074E3A" w:rsidRPr="00074E3A" w:rsidTr="00DC1A11">
        <w:trPr>
          <w:trHeight w:val="88"/>
        </w:trPr>
        <w:tc>
          <w:tcPr>
            <w:tcW w:w="3202" w:type="dxa"/>
            <w:shd w:val="clear" w:color="auto" w:fill="D9D9D9"/>
          </w:tcPr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  <w:b/>
                <w:bCs/>
              </w:rPr>
              <w:t>Kategorie</w:t>
            </w:r>
          </w:p>
        </w:tc>
        <w:tc>
          <w:tcPr>
            <w:tcW w:w="3202" w:type="dxa"/>
            <w:shd w:val="clear" w:color="auto" w:fill="D9D9D9"/>
          </w:tcPr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  <w:b/>
                <w:bCs/>
              </w:rPr>
              <w:t>Bakalářská práce</w:t>
            </w:r>
          </w:p>
        </w:tc>
        <w:tc>
          <w:tcPr>
            <w:tcW w:w="3202" w:type="dxa"/>
            <w:shd w:val="clear" w:color="auto" w:fill="D9D9D9"/>
          </w:tcPr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  <w:b/>
                <w:bCs/>
              </w:rPr>
              <w:t>Diplomová práce</w:t>
            </w:r>
          </w:p>
        </w:tc>
      </w:tr>
      <w:tr w:rsidR="00074E3A" w:rsidRPr="00074E3A" w:rsidTr="00DC1A11">
        <w:trPr>
          <w:trHeight w:val="1010"/>
        </w:trPr>
        <w:tc>
          <w:tcPr>
            <w:tcW w:w="3202" w:type="dxa"/>
          </w:tcPr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Přehled aktuálního stavu problematiky </w:t>
            </w:r>
          </w:p>
        </w:tc>
        <w:tc>
          <w:tcPr>
            <w:tcW w:w="3202" w:type="dxa"/>
          </w:tcPr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vymezení (výzkumného) problému s ohledem na aktuální stav zkoumání v dané problematice </w:t>
            </w:r>
          </w:p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202" w:type="dxa"/>
          </w:tcPr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uvedení existujících relevantních teorií a výsledků empirických výzkumů, jejich analýza, komparace, zhodnocení </w:t>
            </w:r>
          </w:p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vymezení výzkumného problému práce s ohledem na aktuální stav zkoumání v dané problematice </w:t>
            </w:r>
          </w:p>
        </w:tc>
      </w:tr>
      <w:tr w:rsidR="00074E3A" w:rsidRPr="00074E3A" w:rsidTr="00DC1A11">
        <w:trPr>
          <w:trHeight w:val="780"/>
        </w:trPr>
        <w:tc>
          <w:tcPr>
            <w:tcW w:w="3202" w:type="dxa"/>
          </w:tcPr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Cíle práce </w:t>
            </w:r>
          </w:p>
        </w:tc>
        <w:tc>
          <w:tcPr>
            <w:tcW w:w="3202" w:type="dxa"/>
          </w:tcPr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formulování cílů práce </w:t>
            </w:r>
          </w:p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charakteristika struktury práce </w:t>
            </w:r>
          </w:p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202" w:type="dxa"/>
          </w:tcPr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formulování dominantního cíle práce </w:t>
            </w:r>
          </w:p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operacionalizace dominantního cíle na konkrétní dílčí cíle práce, kterým odpovídá struktura práce </w:t>
            </w:r>
          </w:p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charakteristika struktury práce </w:t>
            </w:r>
          </w:p>
        </w:tc>
      </w:tr>
      <w:tr w:rsidR="00074E3A" w:rsidRPr="00074E3A" w:rsidTr="00DC1A11">
        <w:trPr>
          <w:trHeight w:val="550"/>
        </w:trPr>
        <w:tc>
          <w:tcPr>
            <w:tcW w:w="3202" w:type="dxa"/>
          </w:tcPr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Teoretická východiska práce </w:t>
            </w:r>
          </w:p>
        </w:tc>
        <w:tc>
          <w:tcPr>
            <w:tcW w:w="3202" w:type="dxa"/>
          </w:tcPr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uvedení či definování klíčových kategorií </w:t>
            </w:r>
          </w:p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202" w:type="dxa"/>
          </w:tcPr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definování či konstrukce klíčových teoretických kategorií na základě dosavadního stavu zkoumání dané problematiky </w:t>
            </w:r>
          </w:p>
        </w:tc>
      </w:tr>
      <w:tr w:rsidR="00074E3A" w:rsidRPr="00074E3A" w:rsidTr="00DC1A11">
        <w:trPr>
          <w:trHeight w:val="1240"/>
        </w:trPr>
        <w:tc>
          <w:tcPr>
            <w:tcW w:w="3202" w:type="dxa"/>
            <w:vMerge w:val="restart"/>
          </w:tcPr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Praktická část práce </w:t>
            </w:r>
          </w:p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202" w:type="dxa"/>
          </w:tcPr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v případě výzkumného charakteru práce vymezení metodologie empirického výzkumu </w:t>
            </w:r>
          </w:p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charakteristika metod a postupů empirického výzkumu </w:t>
            </w:r>
          </w:p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zdůvodnění použití konkrétních metod a postupů </w:t>
            </w:r>
          </w:p>
        </w:tc>
        <w:tc>
          <w:tcPr>
            <w:tcW w:w="3202" w:type="dxa"/>
          </w:tcPr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vymezení metodologie empirického výzkumu </w:t>
            </w:r>
          </w:p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charakteristika metod a postupů empirického výzkumu </w:t>
            </w:r>
          </w:p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(kvalitativní x kvantitativní) </w:t>
            </w:r>
          </w:p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074E3A">
              <w:rPr>
                <w:rFonts w:ascii="Calibri" w:eastAsia="Calibri" w:hAnsi="Calibri" w:cs="Times New Roman"/>
              </w:rPr>
              <w:t xml:space="preserve">zhodnocení efektivity metodologie ve vztahu ke zkoumanému problému </w:t>
            </w:r>
          </w:p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74E3A" w:rsidRPr="00074E3A" w:rsidTr="00DC1A11">
        <w:trPr>
          <w:trHeight w:val="550"/>
        </w:trPr>
        <w:tc>
          <w:tcPr>
            <w:tcW w:w="3202" w:type="dxa"/>
            <w:vMerge/>
          </w:tcPr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202" w:type="dxa"/>
          </w:tcPr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074E3A">
              <w:rPr>
                <w:rFonts w:ascii="Calibri" w:eastAsia="Calibri" w:hAnsi="Calibri" w:cs="Times New Roman"/>
                <w:color w:val="000000"/>
              </w:rPr>
              <w:t>prezentace a interpretace výsledků zpracování empirických údajů</w:t>
            </w:r>
          </w:p>
        </w:tc>
        <w:tc>
          <w:tcPr>
            <w:tcW w:w="3202" w:type="dxa"/>
          </w:tcPr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074E3A">
              <w:rPr>
                <w:rFonts w:ascii="Calibri" w:eastAsia="Calibri" w:hAnsi="Calibri" w:cs="Times New Roman"/>
                <w:color w:val="000000"/>
              </w:rPr>
              <w:t xml:space="preserve">prezentace a interpretace výsledků empirického výzkumu </w:t>
            </w:r>
          </w:p>
        </w:tc>
      </w:tr>
      <w:tr w:rsidR="00074E3A" w:rsidRPr="00074E3A" w:rsidTr="00DC1A11">
        <w:trPr>
          <w:trHeight w:val="320"/>
        </w:trPr>
        <w:tc>
          <w:tcPr>
            <w:tcW w:w="3202" w:type="dxa"/>
          </w:tcPr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074E3A">
              <w:rPr>
                <w:rFonts w:ascii="Calibri" w:eastAsia="Calibri" w:hAnsi="Calibri" w:cs="Times New Roman"/>
                <w:color w:val="000000"/>
              </w:rPr>
              <w:t xml:space="preserve">Shrnutí a závěr </w:t>
            </w:r>
          </w:p>
        </w:tc>
        <w:tc>
          <w:tcPr>
            <w:tcW w:w="3202" w:type="dxa"/>
          </w:tcPr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074E3A">
              <w:rPr>
                <w:rFonts w:ascii="Calibri" w:eastAsia="Calibri" w:hAnsi="Calibri" w:cs="Times New Roman"/>
                <w:color w:val="000000"/>
              </w:rPr>
              <w:t xml:space="preserve">naplnění stanovených cílů práce </w:t>
            </w:r>
          </w:p>
        </w:tc>
        <w:tc>
          <w:tcPr>
            <w:tcW w:w="3202" w:type="dxa"/>
          </w:tcPr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074E3A">
              <w:rPr>
                <w:rFonts w:ascii="Calibri" w:eastAsia="Calibri" w:hAnsi="Calibri" w:cs="Times New Roman"/>
                <w:color w:val="000000"/>
              </w:rPr>
              <w:t xml:space="preserve">naplnění stanovených cílů práce </w:t>
            </w:r>
          </w:p>
        </w:tc>
      </w:tr>
      <w:tr w:rsidR="00074E3A" w:rsidRPr="00074E3A" w:rsidTr="00DC1A11">
        <w:trPr>
          <w:trHeight w:val="550"/>
        </w:trPr>
        <w:tc>
          <w:tcPr>
            <w:tcW w:w="3202" w:type="dxa"/>
          </w:tcPr>
          <w:p w:rsidR="00074E3A" w:rsidRPr="00074E3A" w:rsidRDefault="00074E3A" w:rsidP="00074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074E3A">
              <w:rPr>
                <w:rFonts w:ascii="Calibri" w:eastAsia="Calibri" w:hAnsi="Calibri" w:cs="Times New Roman"/>
                <w:color w:val="000000"/>
              </w:rPr>
              <w:t xml:space="preserve">Seznam použitých zdrojů dle citační normy ISO 690 a ISO 690-2 </w:t>
            </w:r>
          </w:p>
        </w:tc>
        <w:tc>
          <w:tcPr>
            <w:tcW w:w="3202" w:type="dxa"/>
          </w:tcPr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074E3A">
              <w:rPr>
                <w:rFonts w:ascii="Calibri" w:eastAsia="Calibri" w:hAnsi="Calibri" w:cs="Times New Roman"/>
                <w:color w:val="000000"/>
              </w:rPr>
              <w:t xml:space="preserve">korespondence použitých zdrojů s tématem práce </w:t>
            </w:r>
          </w:p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074E3A">
              <w:rPr>
                <w:rFonts w:ascii="Calibri" w:eastAsia="Calibri" w:hAnsi="Calibri" w:cs="Times New Roman"/>
                <w:color w:val="000000"/>
              </w:rPr>
              <w:t xml:space="preserve">důraz na primární zdroje </w:t>
            </w:r>
          </w:p>
        </w:tc>
        <w:tc>
          <w:tcPr>
            <w:tcW w:w="3202" w:type="dxa"/>
          </w:tcPr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074E3A">
              <w:rPr>
                <w:rFonts w:ascii="Calibri" w:eastAsia="Calibri" w:hAnsi="Calibri" w:cs="Times New Roman"/>
                <w:color w:val="000000"/>
              </w:rPr>
              <w:t xml:space="preserve">důraz na primární zdroje </w:t>
            </w:r>
          </w:p>
          <w:p w:rsidR="00074E3A" w:rsidRPr="00074E3A" w:rsidRDefault="00074E3A" w:rsidP="00074E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074E3A">
              <w:rPr>
                <w:rFonts w:ascii="Calibri" w:eastAsia="Calibri" w:hAnsi="Calibri" w:cs="Times New Roman"/>
                <w:color w:val="000000"/>
              </w:rPr>
              <w:t xml:space="preserve">důraz na využití zahraničních zdrojů </w:t>
            </w:r>
          </w:p>
        </w:tc>
      </w:tr>
    </w:tbl>
    <w:p w:rsidR="00F21B84" w:rsidRDefault="00F21B84"/>
    <w:sectPr w:rsidR="00F21B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3A" w:rsidRDefault="00074E3A" w:rsidP="00074E3A">
      <w:pPr>
        <w:spacing w:after="0" w:line="240" w:lineRule="auto"/>
      </w:pPr>
      <w:r>
        <w:separator/>
      </w:r>
    </w:p>
  </w:endnote>
  <w:endnote w:type="continuationSeparator" w:id="0">
    <w:p w:rsidR="00074E3A" w:rsidRDefault="00074E3A" w:rsidP="0007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3A" w:rsidRDefault="00074E3A" w:rsidP="00074E3A">
      <w:pPr>
        <w:spacing w:after="0" w:line="240" w:lineRule="auto"/>
      </w:pPr>
      <w:r>
        <w:separator/>
      </w:r>
    </w:p>
  </w:footnote>
  <w:footnote w:type="continuationSeparator" w:id="0">
    <w:p w:rsidR="00074E3A" w:rsidRDefault="00074E3A" w:rsidP="0007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E3A" w:rsidRPr="00074E3A" w:rsidRDefault="00074E3A" w:rsidP="00074E3A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ab/>
      <w:t xml:space="preserve"> </w:t>
    </w:r>
    <w:r>
      <w:rPr>
        <w:rFonts w:ascii="Calibri" w:eastAsia="Calibri" w:hAnsi="Calibri" w:cs="Times New Roman"/>
      </w:rPr>
      <w:tab/>
      <w:t xml:space="preserve">        </w:t>
    </w:r>
    <w:r w:rsidRPr="00074E3A">
      <w:rPr>
        <w:rFonts w:ascii="Calibri" w:eastAsia="Calibri" w:hAnsi="Calibri" w:cs="Times New Roman"/>
      </w:rPr>
      <w:t xml:space="preserve">Vnitřní norma </w:t>
    </w:r>
    <w:proofErr w:type="spellStart"/>
    <w:r w:rsidRPr="00074E3A">
      <w:rPr>
        <w:rFonts w:ascii="Calibri" w:eastAsia="Calibri" w:hAnsi="Calibri" w:cs="Times New Roman"/>
      </w:rPr>
      <w:t>PdF</w:t>
    </w:r>
    <w:proofErr w:type="spellEnd"/>
    <w:r w:rsidRPr="00074E3A">
      <w:rPr>
        <w:rFonts w:ascii="Calibri" w:eastAsia="Calibri" w:hAnsi="Calibri" w:cs="Times New Roman"/>
      </w:rPr>
      <w:t xml:space="preserve"> UP č. PdF-B-17/02</w:t>
    </w:r>
  </w:p>
  <w:p w:rsidR="00074E3A" w:rsidRPr="00074E3A" w:rsidRDefault="00074E3A" w:rsidP="00074E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79DB"/>
    <w:multiLevelType w:val="hybridMultilevel"/>
    <w:tmpl w:val="3D88007A"/>
    <w:lvl w:ilvl="0" w:tplc="BC349F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3A"/>
    <w:rsid w:val="00074E3A"/>
    <w:rsid w:val="005232D4"/>
    <w:rsid w:val="00F2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4E3A"/>
  </w:style>
  <w:style w:type="paragraph" w:styleId="Zpat">
    <w:name w:val="footer"/>
    <w:basedOn w:val="Normln"/>
    <w:link w:val="ZpatChar"/>
    <w:uiPriority w:val="99"/>
    <w:unhideWhenUsed/>
    <w:rsid w:val="00074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4E3A"/>
  </w:style>
  <w:style w:type="paragraph" w:styleId="Zpat">
    <w:name w:val="footer"/>
    <w:basedOn w:val="Normln"/>
    <w:link w:val="ZpatChar"/>
    <w:uiPriority w:val="99"/>
    <w:unhideWhenUsed/>
    <w:rsid w:val="00074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Hana</dc:creator>
  <cp:lastModifiedBy>Šimková Hana</cp:lastModifiedBy>
  <cp:revision>1</cp:revision>
  <dcterms:created xsi:type="dcterms:W3CDTF">2017-10-06T10:38:00Z</dcterms:created>
  <dcterms:modified xsi:type="dcterms:W3CDTF">2017-10-06T10:40:00Z</dcterms:modified>
</cp:coreProperties>
</file>