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5D" w:rsidRPr="0042025D" w:rsidRDefault="0042025D" w:rsidP="0042025D">
      <w:pPr>
        <w:rPr>
          <w:rFonts w:ascii="Calibri" w:eastAsia="Calibri" w:hAnsi="Calibri" w:cs="Times New Roman"/>
          <w:b/>
          <w:color w:val="000000"/>
          <w:sz w:val="24"/>
        </w:rPr>
      </w:pPr>
      <w:r w:rsidRPr="0042025D">
        <w:rPr>
          <w:rFonts w:ascii="Calibri" w:eastAsia="Calibri" w:hAnsi="Calibri" w:cs="Calibri"/>
          <w:b/>
          <w:sz w:val="24"/>
        </w:rPr>
        <w:t>Přílo</w:t>
      </w:r>
      <w:bookmarkStart w:id="0" w:name="_GoBack"/>
      <w:bookmarkEnd w:id="0"/>
      <w:r w:rsidRPr="0042025D">
        <w:rPr>
          <w:rFonts w:ascii="Calibri" w:eastAsia="Calibri" w:hAnsi="Calibri" w:cs="Calibri"/>
          <w:b/>
          <w:sz w:val="24"/>
        </w:rPr>
        <w:t xml:space="preserve">ha č. 2 </w:t>
      </w:r>
    </w:p>
    <w:p w:rsidR="0042025D" w:rsidRPr="0042025D" w:rsidRDefault="0042025D" w:rsidP="0042025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4"/>
          <w:lang w:eastAsia="cs-CZ"/>
        </w:rPr>
      </w:pPr>
      <w:bookmarkStart w:id="1" w:name="_Toc494742286"/>
      <w:r w:rsidRPr="0042025D">
        <w:rPr>
          <w:rFonts w:ascii="Calibri" w:eastAsia="Times New Roman" w:hAnsi="Calibri" w:cs="Calibri"/>
          <w:b/>
          <w:bCs/>
          <w:sz w:val="24"/>
          <w:lang w:eastAsia="cs-CZ"/>
        </w:rPr>
        <w:t>Vzory hodnocení závěrečných prací</w:t>
      </w:r>
      <w:bookmarkEnd w:id="1"/>
    </w:p>
    <w:p w:rsidR="0042025D" w:rsidRPr="0042025D" w:rsidRDefault="0042025D" w:rsidP="0042025D">
      <w:pPr>
        <w:widowControl w:val="0"/>
        <w:tabs>
          <w:tab w:val="left" w:pos="1395"/>
        </w:tabs>
        <w:autoSpaceDE w:val="0"/>
        <w:autoSpaceDN w:val="0"/>
        <w:adjustRightInd w:val="0"/>
        <w:snapToGrid w:val="0"/>
        <w:jc w:val="both"/>
        <w:rPr>
          <w:rFonts w:ascii="Calibri" w:eastAsia="Calibri" w:hAnsi="Calibri" w:cs="Times New Roman"/>
          <w:b/>
          <w:bCs/>
          <w:color w:val="000000"/>
        </w:rPr>
      </w:pPr>
    </w:p>
    <w:p w:rsidR="0042025D" w:rsidRPr="0042025D" w:rsidRDefault="0042025D" w:rsidP="0042025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42025D">
        <w:rPr>
          <w:rFonts w:ascii="Calibri" w:eastAsia="Times New Roman" w:hAnsi="Calibri" w:cs="Times New Roman"/>
          <w:b/>
          <w:lang w:eastAsia="cs-CZ"/>
        </w:rPr>
        <w:t xml:space="preserve"> HODNOCENÍ BAKALÁŘSKÉ PRÁCE</w:t>
      </w: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36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Autor bakalářské práce: </w:t>
      </w:r>
    </w:p>
    <w:p w:rsidR="0042025D" w:rsidRPr="0042025D" w:rsidRDefault="0042025D" w:rsidP="0042025D">
      <w:pPr>
        <w:spacing w:after="0" w:line="360" w:lineRule="auto"/>
        <w:ind w:left="1276" w:hanging="1276"/>
        <w:rPr>
          <w:rFonts w:ascii="Calibri" w:eastAsia="Times New Roman" w:hAnsi="Calibri" w:cs="Times New Roman"/>
          <w:b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Název práce:  </w:t>
      </w:r>
    </w:p>
    <w:p w:rsidR="0042025D" w:rsidRPr="0042025D" w:rsidRDefault="0042025D" w:rsidP="0042025D">
      <w:pPr>
        <w:spacing w:after="0" w:line="36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Vedoucí bakalářské práce: </w:t>
      </w:r>
    </w:p>
    <w:p w:rsidR="0042025D" w:rsidRPr="0042025D" w:rsidRDefault="0042025D" w:rsidP="0042025D">
      <w:pPr>
        <w:spacing w:after="0" w:line="36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Oponent bakalářské práce: </w:t>
      </w:r>
    </w:p>
    <w:p w:rsidR="0042025D" w:rsidRPr="0042025D" w:rsidRDefault="0042025D" w:rsidP="0042025D">
      <w:pPr>
        <w:spacing w:after="0" w:line="36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(hodnocení: zvolenou kategorii hodnocení označte </w:t>
      </w:r>
      <w:r w:rsidRPr="0042025D">
        <w:rPr>
          <w:rFonts w:ascii="Calibri" w:eastAsia="Times New Roman" w:hAnsi="Calibri" w:cs="Times New Roman"/>
          <w:b/>
          <w:lang w:eastAsia="cs-CZ"/>
        </w:rPr>
        <w:t>x</w:t>
      </w:r>
      <w:r w:rsidRPr="0042025D">
        <w:rPr>
          <w:rFonts w:ascii="Calibri" w:eastAsia="Times New Roman" w:hAnsi="Calibri" w:cs="Times New Roman"/>
          <w:lang w:eastAsia="cs-CZ"/>
        </w:rPr>
        <w:t>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211"/>
        <w:gridCol w:w="1211"/>
        <w:gridCol w:w="1212"/>
      </w:tblGrid>
      <w:tr w:rsidR="0042025D" w:rsidRPr="0042025D" w:rsidTr="00DC1A11">
        <w:trPr>
          <w:trHeight w:val="234"/>
        </w:trPr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b/>
                <w:lang w:eastAsia="cs-CZ"/>
              </w:rPr>
              <w:t xml:space="preserve">1. Problémová oblast </w:t>
            </w:r>
            <w:r w:rsidRPr="0042025D">
              <w:rPr>
                <w:rFonts w:ascii="Calibri" w:eastAsia="Times New Roman" w:hAnsi="Calibri" w:cs="Times New Roman"/>
                <w:lang w:eastAsia="cs-CZ"/>
              </w:rPr>
              <w:t>(záměr práce)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 xml:space="preserve">jen částečně </w:t>
            </w: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Problémová oblast závěrečné práce je stanovena v souladu s aktuálními vědeckými poznatky v dané oblasti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42025D" w:rsidRPr="0042025D" w:rsidRDefault="0042025D" w:rsidP="0042025D">
      <w:pPr>
        <w:spacing w:after="0" w:line="360" w:lineRule="auto"/>
        <w:rPr>
          <w:rFonts w:ascii="Calibri" w:eastAsia="Times New Roman" w:hAnsi="Calibri" w:cs="Times New Roman"/>
          <w:lang w:eastAsia="cs-CZ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211"/>
        <w:gridCol w:w="1211"/>
        <w:gridCol w:w="1212"/>
      </w:tblGrid>
      <w:tr w:rsidR="0042025D" w:rsidRPr="0042025D" w:rsidTr="00DC1A11">
        <w:trPr>
          <w:trHeight w:val="272"/>
        </w:trPr>
        <w:tc>
          <w:tcPr>
            <w:tcW w:w="5650" w:type="dxa"/>
            <w:shd w:val="clear" w:color="auto" w:fill="auto"/>
          </w:tcPr>
          <w:p w:rsidR="0042025D" w:rsidRPr="0042025D" w:rsidRDefault="0042025D" w:rsidP="0042025D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b/>
                <w:lang w:eastAsia="cs-CZ"/>
              </w:rPr>
              <w:t>2. Cíle práce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jen částečně</w:t>
            </w: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42025D" w:rsidRPr="0042025D" w:rsidTr="00DC1A11">
        <w:trPr>
          <w:trHeight w:val="270"/>
        </w:trPr>
        <w:tc>
          <w:tcPr>
            <w:tcW w:w="5650" w:type="dxa"/>
            <w:shd w:val="clear" w:color="auto" w:fill="auto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 xml:space="preserve">Cíle práce jsou formulovány jasně a konkrétně </w:t>
            </w:r>
          </w:p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rPr>
          <w:trHeight w:val="270"/>
        </w:trPr>
        <w:tc>
          <w:tcPr>
            <w:tcW w:w="5650" w:type="dxa"/>
            <w:shd w:val="clear" w:color="auto" w:fill="auto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Cíle práce jsou formulovány v souladu se stanovenou problémovou oblastí.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rPr>
          <w:trHeight w:val="270"/>
        </w:trPr>
        <w:tc>
          <w:tcPr>
            <w:tcW w:w="5650" w:type="dxa"/>
            <w:shd w:val="clear" w:color="auto" w:fill="auto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Cíle odpovídají struktuře závěrečné práce</w:t>
            </w:r>
          </w:p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rPr>
          <w:trHeight w:val="270"/>
        </w:trPr>
        <w:tc>
          <w:tcPr>
            <w:tcW w:w="5650" w:type="dxa"/>
            <w:shd w:val="clear" w:color="auto" w:fill="auto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 xml:space="preserve">Stanovené cíle byly naplněny </w:t>
            </w:r>
          </w:p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42025D" w:rsidRPr="0042025D" w:rsidRDefault="0042025D" w:rsidP="0042025D">
      <w:pPr>
        <w:spacing w:after="0" w:line="360" w:lineRule="auto"/>
        <w:rPr>
          <w:rFonts w:ascii="Calibri" w:eastAsia="Times New Roman" w:hAnsi="Calibri" w:cs="Times New Roman"/>
          <w:lang w:eastAsia="cs-CZ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211"/>
        <w:gridCol w:w="1211"/>
        <w:gridCol w:w="1212"/>
      </w:tblGrid>
      <w:tr w:rsidR="0042025D" w:rsidRPr="0042025D" w:rsidTr="00DC1A11">
        <w:trPr>
          <w:trHeight w:val="270"/>
        </w:trPr>
        <w:tc>
          <w:tcPr>
            <w:tcW w:w="5650" w:type="dxa"/>
            <w:shd w:val="clear" w:color="auto" w:fill="auto"/>
          </w:tcPr>
          <w:p w:rsidR="0042025D" w:rsidRPr="0042025D" w:rsidRDefault="0042025D" w:rsidP="0042025D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b/>
                <w:lang w:eastAsia="cs-CZ"/>
              </w:rPr>
              <w:t>3. Teoretická východiska práce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jen částečně</w:t>
            </w: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V práci jsou rozpracovány klíčové kategorie, které zakládají její teoretický rámec.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Téma je náročné na zpracování teoretických poznatků</w:t>
            </w:r>
          </w:p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Autor pracuje s aktuální odbornou literaturou a zdroji</w:t>
            </w:r>
          </w:p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Autor provádí analýzu a hodnocení aktuálního stavu zkoumání v dané oblasti a vyvozuje závěry pro praktickou část práce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after="0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Použité zdroje a prameny korespondují s tematickým zaměřením práce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Práce vychází z primárních zdrojů</w:t>
            </w:r>
          </w:p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42025D" w:rsidRPr="0042025D" w:rsidRDefault="0042025D" w:rsidP="0042025D">
      <w:pPr>
        <w:spacing w:after="0" w:line="360" w:lineRule="auto"/>
        <w:rPr>
          <w:rFonts w:ascii="Calibri" w:eastAsia="Times New Roman" w:hAnsi="Calibri" w:cs="Times New Roman"/>
          <w:lang w:eastAsia="cs-CZ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211"/>
        <w:gridCol w:w="1211"/>
        <w:gridCol w:w="1212"/>
      </w:tblGrid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b/>
                <w:lang w:eastAsia="cs-CZ"/>
              </w:rPr>
              <w:lastRenderedPageBreak/>
              <w:t>4. Praktická část práce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jen částečně</w:t>
            </w: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Autor volí adekvátní metody a postupy s ohledem na tematické zaměření práce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Autor správně používá metody a postupy sběru a zpracování empirických dat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Autor vyvozuje platnost závěrů s ohledem na zjištěné údaje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Praktická část práce je náročná na zpracování empirických dat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8"/>
        <w:gridCol w:w="1211"/>
        <w:gridCol w:w="1211"/>
        <w:gridCol w:w="1212"/>
      </w:tblGrid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b/>
                <w:lang w:eastAsia="cs-CZ"/>
              </w:rPr>
              <w:t xml:space="preserve">5. Formální náležitosti 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jen částečně</w:t>
            </w: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Práce je logicky uspořádána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Práce má přiměřenou stylistickou úroveň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Odkazy a citace jsou v souladu s platnou citační normou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Práce má vhodnou grafickou úpravu (úprava textu, grafů, tabulek, příloh atd.)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8"/>
        <w:gridCol w:w="1211"/>
        <w:gridCol w:w="1211"/>
        <w:gridCol w:w="1212"/>
      </w:tblGrid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b/>
                <w:lang w:eastAsia="cs-CZ"/>
              </w:rPr>
              <w:t>6. Hodnotící kategorie specifické pro obor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jen částečně</w:t>
            </w: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</w:tbl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b/>
          <w:lang w:eastAsia="cs-CZ"/>
        </w:rPr>
        <w:t>7. Připomínky a otázky k obhajobě</w:t>
      </w:r>
      <w:r w:rsidRPr="0042025D">
        <w:rPr>
          <w:rFonts w:ascii="Calibri" w:eastAsia="Times New Roman" w:hAnsi="Calibri" w:cs="Times New Roman"/>
          <w:lang w:eastAsia="cs-CZ"/>
        </w:rPr>
        <w:t xml:space="preserve">:  </w:t>
      </w: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u w:val="single"/>
          <w:lang w:eastAsia="cs-CZ"/>
        </w:rPr>
      </w:pPr>
      <w:r w:rsidRPr="0042025D">
        <w:rPr>
          <w:rFonts w:ascii="Calibri" w:eastAsia="Times New Roman" w:hAnsi="Calibri" w:cs="Times New Roman"/>
          <w:b/>
          <w:lang w:eastAsia="cs-CZ"/>
        </w:rPr>
        <w:t>Závěr:</w:t>
      </w: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u w:val="single"/>
          <w:lang w:eastAsia="cs-CZ"/>
        </w:rPr>
      </w:pPr>
      <w:r w:rsidRPr="0042025D">
        <w:rPr>
          <w:rFonts w:ascii="Calibri" w:eastAsia="Times New Roman" w:hAnsi="Calibri" w:cs="Times New Roman"/>
          <w:u w:val="single"/>
          <w:lang w:eastAsia="cs-CZ"/>
        </w:rPr>
        <w:t>Práce je doporučena/nedoporučena k obhajobě.</w:t>
      </w: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Navržený klasifikační stupeň:  </w:t>
      </w: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V Olomouci dne  </w:t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  <w:t xml:space="preserve">                                                                 ……………………………………….</w:t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  <w:t xml:space="preserve">                                                  oponent bakalářské práce </w:t>
      </w:r>
      <w:r w:rsidRPr="0042025D">
        <w:rPr>
          <w:rFonts w:ascii="Calibri" w:eastAsia="Times New Roman" w:hAnsi="Calibri" w:cs="Times New Roman"/>
          <w:lang w:eastAsia="cs-CZ"/>
        </w:rPr>
        <w:tab/>
      </w:r>
    </w:p>
    <w:p w:rsidR="0042025D" w:rsidRPr="0042025D" w:rsidRDefault="0042025D" w:rsidP="0042025D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                                                                          </w:t>
      </w:r>
    </w:p>
    <w:p w:rsidR="0042025D" w:rsidRPr="0042025D" w:rsidRDefault="0042025D" w:rsidP="0042025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42025D">
        <w:rPr>
          <w:rFonts w:ascii="Calibri" w:eastAsia="Times New Roman" w:hAnsi="Calibri" w:cs="Times New Roman"/>
          <w:b/>
          <w:lang w:eastAsia="cs-CZ"/>
        </w:rPr>
        <w:t>HODNOCENÍ DIPLOMOVÉ PRÁCE</w:t>
      </w: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36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Autor diplomové práce: </w:t>
      </w:r>
    </w:p>
    <w:p w:rsidR="0042025D" w:rsidRPr="0042025D" w:rsidRDefault="0042025D" w:rsidP="0042025D">
      <w:pPr>
        <w:spacing w:after="0" w:line="360" w:lineRule="auto"/>
        <w:ind w:left="1276" w:hanging="1276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lastRenderedPageBreak/>
        <w:t xml:space="preserve">Název práce:  </w:t>
      </w:r>
    </w:p>
    <w:p w:rsidR="0042025D" w:rsidRPr="0042025D" w:rsidRDefault="0042025D" w:rsidP="0042025D">
      <w:pPr>
        <w:spacing w:after="0" w:line="36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Vedoucí diplomové práce: </w:t>
      </w:r>
    </w:p>
    <w:p w:rsidR="0042025D" w:rsidRPr="0042025D" w:rsidRDefault="0042025D" w:rsidP="0042025D">
      <w:pPr>
        <w:spacing w:after="0" w:line="36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Oponent diplomové práce:  </w:t>
      </w:r>
    </w:p>
    <w:p w:rsidR="0042025D" w:rsidRPr="0042025D" w:rsidRDefault="0042025D" w:rsidP="0042025D">
      <w:pPr>
        <w:spacing w:after="0" w:line="36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(hodnocení: zvolenou kategorii hodnocení označte </w:t>
      </w:r>
      <w:r w:rsidRPr="0042025D">
        <w:rPr>
          <w:rFonts w:ascii="Calibri" w:eastAsia="Times New Roman" w:hAnsi="Calibri" w:cs="Times New Roman"/>
          <w:b/>
          <w:lang w:eastAsia="cs-CZ"/>
        </w:rPr>
        <w:t>x</w:t>
      </w:r>
      <w:r w:rsidRPr="0042025D">
        <w:rPr>
          <w:rFonts w:ascii="Calibri" w:eastAsia="Times New Roman" w:hAnsi="Calibri" w:cs="Times New Roman"/>
          <w:lang w:eastAsia="cs-CZ"/>
        </w:rPr>
        <w:t>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211"/>
        <w:gridCol w:w="1211"/>
        <w:gridCol w:w="1212"/>
      </w:tblGrid>
      <w:tr w:rsidR="0042025D" w:rsidRPr="0042025D" w:rsidTr="00DC1A11">
        <w:trPr>
          <w:trHeight w:val="182"/>
        </w:trPr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b/>
                <w:lang w:eastAsia="cs-CZ"/>
              </w:rPr>
              <w:t>1. Identifikování problémové oblasti práce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jen částečně</w:t>
            </w: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Práce v rámci identifikace problémové oblasti uvádí, analyzuje, srovnává a hodnotí vybrané relevantní teorie a výsledky empirických výzkumů dané problematiky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42025D" w:rsidRPr="0042025D" w:rsidRDefault="0042025D" w:rsidP="0042025D">
      <w:pPr>
        <w:spacing w:after="0" w:line="360" w:lineRule="auto"/>
        <w:rPr>
          <w:rFonts w:ascii="Calibri" w:eastAsia="Times New Roman" w:hAnsi="Calibri" w:cs="Times New Roman"/>
          <w:lang w:eastAsia="cs-CZ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211"/>
        <w:gridCol w:w="1211"/>
        <w:gridCol w:w="1212"/>
      </w:tblGrid>
      <w:tr w:rsidR="0042025D" w:rsidRPr="0042025D" w:rsidTr="00DC1A11">
        <w:trPr>
          <w:trHeight w:val="272"/>
        </w:trPr>
        <w:tc>
          <w:tcPr>
            <w:tcW w:w="5650" w:type="dxa"/>
            <w:shd w:val="clear" w:color="auto" w:fill="auto"/>
          </w:tcPr>
          <w:p w:rsidR="0042025D" w:rsidRPr="0042025D" w:rsidRDefault="0042025D" w:rsidP="0042025D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b/>
                <w:lang w:eastAsia="cs-CZ"/>
              </w:rPr>
              <w:t>2. Cíle práce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jen částečně</w:t>
            </w: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42025D" w:rsidRPr="0042025D" w:rsidTr="00DC1A11">
        <w:trPr>
          <w:trHeight w:val="270"/>
        </w:trPr>
        <w:tc>
          <w:tcPr>
            <w:tcW w:w="5650" w:type="dxa"/>
            <w:shd w:val="clear" w:color="auto" w:fill="auto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Hlavní cíle práce jsou formulovány v souladu se stanovenou problémovou oblastí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rPr>
          <w:trHeight w:val="270"/>
        </w:trPr>
        <w:tc>
          <w:tcPr>
            <w:tcW w:w="5650" w:type="dxa"/>
            <w:shd w:val="clear" w:color="auto" w:fill="auto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Cíle práce jsou operacionalizovány na konkrétní dílčí cíle, jimž odpovídá její struktur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rPr>
          <w:trHeight w:val="270"/>
        </w:trPr>
        <w:tc>
          <w:tcPr>
            <w:tcW w:w="5650" w:type="dxa"/>
            <w:shd w:val="clear" w:color="auto" w:fill="auto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Cíle práce jsou formulovány jasně a konkrétně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rPr>
          <w:trHeight w:val="270"/>
        </w:trPr>
        <w:tc>
          <w:tcPr>
            <w:tcW w:w="5650" w:type="dxa"/>
            <w:shd w:val="clear" w:color="auto" w:fill="auto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 xml:space="preserve">Stanovené cíle byly naplněny 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42025D" w:rsidRPr="0042025D" w:rsidRDefault="0042025D" w:rsidP="0042025D">
      <w:pPr>
        <w:spacing w:after="0" w:line="360" w:lineRule="auto"/>
        <w:rPr>
          <w:rFonts w:ascii="Calibri" w:eastAsia="Times New Roman" w:hAnsi="Calibri" w:cs="Times New Roman"/>
          <w:lang w:eastAsia="cs-CZ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211"/>
        <w:gridCol w:w="1211"/>
        <w:gridCol w:w="1212"/>
      </w:tblGrid>
      <w:tr w:rsidR="0042025D" w:rsidRPr="0042025D" w:rsidTr="00DC1A11">
        <w:trPr>
          <w:trHeight w:val="270"/>
        </w:trPr>
        <w:tc>
          <w:tcPr>
            <w:tcW w:w="5650" w:type="dxa"/>
            <w:shd w:val="clear" w:color="auto" w:fill="auto"/>
          </w:tcPr>
          <w:p w:rsidR="0042025D" w:rsidRPr="0042025D" w:rsidRDefault="0042025D" w:rsidP="0042025D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b/>
                <w:lang w:eastAsia="cs-CZ"/>
              </w:rPr>
              <w:t>3. Teoretická východiska práce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jen částečně</w:t>
            </w: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Práce definuje či konstruuje klíčové teoretické kategorie na základě analýzy, komparace a hodnocení aktuálního stavu zkoumání dané problematiky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Definované klíčové kategorie zakládají a vymezují teoretický rámec diplomové práce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Téma je náročné na zpracování teoretických poznatků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Autor vychází z primárních zdrojů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Autor pracuje s aktuální odbornou literaturou a zdroji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Autor používá a cituje zahraniční odbornou literaturu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Teoretické kategorie vymezené autorem korespondují s výběrem metod a postupů v praktické část práce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42025D" w:rsidRPr="0042025D" w:rsidRDefault="0042025D" w:rsidP="0042025D">
      <w:pPr>
        <w:spacing w:after="0" w:line="360" w:lineRule="auto"/>
        <w:rPr>
          <w:rFonts w:ascii="Calibri" w:eastAsia="Times New Roman" w:hAnsi="Calibri" w:cs="Times New Roman"/>
          <w:lang w:eastAsia="cs-CZ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211"/>
        <w:gridCol w:w="1211"/>
        <w:gridCol w:w="1212"/>
      </w:tblGrid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b/>
                <w:lang w:eastAsia="cs-CZ"/>
              </w:rPr>
              <w:t>4. Praktická část práce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jen částečně</w:t>
            </w: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Autor vhodně volí metody a postupy s ohledem na tematické zaměření práce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Autor správně používá metody a postupy sběru a zpracování empirických dat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Autor provádí hodnocení efektivity použitých metod a postupů ve vztahu ke zkoumanému problému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Autor dostatečně prezentuje výsledky empirického výzkumu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Autor vyvozuje platnost závěrů s ohledem na zjištěné údaje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lastRenderedPageBreak/>
              <w:t>Autor interpretuje výsledky empirického výzkumu ve vztahu k současnému stavu zkoumání dané problematiky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2025D" w:rsidRPr="0042025D" w:rsidTr="00DC1A11">
        <w:tc>
          <w:tcPr>
            <w:tcW w:w="5650" w:type="dxa"/>
          </w:tcPr>
          <w:p w:rsidR="0042025D" w:rsidRPr="0042025D" w:rsidRDefault="0042025D" w:rsidP="0042025D">
            <w:pPr>
              <w:spacing w:before="40" w:after="4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Praktická část je náročná na sběr a zpracování empirických dat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8"/>
        <w:gridCol w:w="1211"/>
        <w:gridCol w:w="1211"/>
        <w:gridCol w:w="1212"/>
      </w:tblGrid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b/>
                <w:lang w:eastAsia="cs-CZ"/>
              </w:rPr>
              <w:t xml:space="preserve">5. Formální náležitosti 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jen částečně</w:t>
            </w: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Práce je logicky uspořádána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Práce má přiměřenou stylistickou úroveň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Odkazy a citace jsou v souladu s platnou citační normou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Práce má vhodnou grafickou úpravu (úprava textu, grafů, tabulek, příloh atd.)</w:t>
            </w: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</w:tbl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8"/>
        <w:gridCol w:w="1211"/>
        <w:gridCol w:w="1211"/>
        <w:gridCol w:w="1212"/>
      </w:tblGrid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b/>
                <w:lang w:eastAsia="cs-CZ"/>
              </w:rPr>
              <w:t>6. Hodnotící kategorie specifické pro obor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  <w:tc>
          <w:tcPr>
            <w:tcW w:w="1211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jen částečně</w:t>
            </w:r>
          </w:p>
        </w:tc>
        <w:tc>
          <w:tcPr>
            <w:tcW w:w="1212" w:type="dxa"/>
          </w:tcPr>
          <w:p w:rsidR="0042025D" w:rsidRPr="0042025D" w:rsidRDefault="0042025D" w:rsidP="0042025D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2025D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42025D" w:rsidRPr="0042025D" w:rsidTr="00DC1A11">
        <w:tc>
          <w:tcPr>
            <w:tcW w:w="5688" w:type="dxa"/>
          </w:tcPr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42025D" w:rsidRPr="0042025D" w:rsidRDefault="0042025D" w:rsidP="0042025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1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212" w:type="dxa"/>
            <w:vAlign w:val="center"/>
          </w:tcPr>
          <w:p w:rsidR="0042025D" w:rsidRPr="0042025D" w:rsidRDefault="0042025D" w:rsidP="0042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</w:tbl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b/>
          <w:lang w:eastAsia="cs-CZ"/>
        </w:rPr>
        <w:t>7. Připomínky a otázky k obhajobě</w:t>
      </w:r>
      <w:r w:rsidRPr="0042025D">
        <w:rPr>
          <w:rFonts w:ascii="Calibri" w:eastAsia="Times New Roman" w:hAnsi="Calibri" w:cs="Times New Roman"/>
          <w:lang w:eastAsia="cs-CZ"/>
        </w:rPr>
        <w:t xml:space="preserve">: </w:t>
      </w: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u w:val="single"/>
          <w:lang w:eastAsia="cs-CZ"/>
        </w:rPr>
      </w:pPr>
      <w:r w:rsidRPr="0042025D">
        <w:rPr>
          <w:rFonts w:ascii="Calibri" w:eastAsia="Times New Roman" w:hAnsi="Calibri" w:cs="Times New Roman"/>
          <w:b/>
          <w:lang w:eastAsia="cs-CZ"/>
        </w:rPr>
        <w:t>Závěr:</w:t>
      </w: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u w:val="single"/>
          <w:lang w:eastAsia="cs-CZ"/>
        </w:rPr>
      </w:pPr>
      <w:r w:rsidRPr="0042025D">
        <w:rPr>
          <w:rFonts w:ascii="Calibri" w:eastAsia="Times New Roman" w:hAnsi="Calibri" w:cs="Times New Roman"/>
          <w:u w:val="single"/>
          <w:lang w:eastAsia="cs-CZ"/>
        </w:rPr>
        <w:t>Práce je doporučena/nedoporučena k obhajobě.</w:t>
      </w: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Navržený klasifikační stupeň: </w:t>
      </w: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                                                                                                          </w:t>
      </w: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 xml:space="preserve">V Olomouci dne  </w:t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  <w:t xml:space="preserve">                                                       .…………………………………………. </w:t>
      </w: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</w:r>
      <w:r w:rsidRPr="0042025D">
        <w:rPr>
          <w:rFonts w:ascii="Calibri" w:eastAsia="Times New Roman" w:hAnsi="Calibri" w:cs="Times New Roman"/>
          <w:lang w:eastAsia="cs-CZ"/>
        </w:rPr>
        <w:tab/>
        <w:t xml:space="preserve">                   vedoucí/oponent diplomové práce </w:t>
      </w: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42025D" w:rsidRPr="0042025D" w:rsidRDefault="0042025D" w:rsidP="0042025D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F21B84" w:rsidRDefault="00F21B84"/>
    <w:sectPr w:rsidR="00F21B84" w:rsidSect="0042025D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5D" w:rsidRDefault="0042025D" w:rsidP="0042025D">
      <w:pPr>
        <w:spacing w:after="0" w:line="240" w:lineRule="auto"/>
      </w:pPr>
      <w:r>
        <w:separator/>
      </w:r>
    </w:p>
  </w:endnote>
  <w:endnote w:type="continuationSeparator" w:id="0">
    <w:p w:rsidR="0042025D" w:rsidRDefault="0042025D" w:rsidP="0042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5D" w:rsidRDefault="0042025D" w:rsidP="0042025D">
      <w:pPr>
        <w:spacing w:after="0" w:line="240" w:lineRule="auto"/>
      </w:pPr>
      <w:r>
        <w:separator/>
      </w:r>
    </w:p>
  </w:footnote>
  <w:footnote w:type="continuationSeparator" w:id="0">
    <w:p w:rsidR="0042025D" w:rsidRDefault="0042025D" w:rsidP="0042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5D" w:rsidRDefault="0042025D" w:rsidP="0042025D">
    <w:pPr>
      <w:pStyle w:val="Zhlav"/>
      <w:pBdr>
        <w:bottom w:val="single" w:sz="4" w:space="1" w:color="auto"/>
      </w:pBdr>
      <w:tabs>
        <w:tab w:val="clear" w:pos="9072"/>
        <w:tab w:val="right" w:pos="9498"/>
      </w:tabs>
      <w:jc w:val="center"/>
    </w:pPr>
    <w:r>
      <w:tab/>
      <w:t xml:space="preserve"> </w:t>
    </w:r>
    <w:r>
      <w:tab/>
      <w:t xml:space="preserve">                     Vnitřní norma </w:t>
    </w:r>
    <w:proofErr w:type="spellStart"/>
    <w:r>
      <w:t>PdF</w:t>
    </w:r>
    <w:proofErr w:type="spellEnd"/>
    <w:r>
      <w:t xml:space="preserve"> UP č. PdF-B-17/02</w:t>
    </w:r>
  </w:p>
  <w:p w:rsidR="0042025D" w:rsidRDefault="004202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5D"/>
    <w:rsid w:val="0042025D"/>
    <w:rsid w:val="005232D4"/>
    <w:rsid w:val="0067522E"/>
    <w:rsid w:val="00F2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0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25D"/>
  </w:style>
  <w:style w:type="paragraph" w:styleId="Zpat">
    <w:name w:val="footer"/>
    <w:basedOn w:val="Normln"/>
    <w:link w:val="ZpatChar"/>
    <w:uiPriority w:val="99"/>
    <w:unhideWhenUsed/>
    <w:rsid w:val="00420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0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25D"/>
  </w:style>
  <w:style w:type="paragraph" w:styleId="Zpat">
    <w:name w:val="footer"/>
    <w:basedOn w:val="Normln"/>
    <w:link w:val="ZpatChar"/>
    <w:uiPriority w:val="99"/>
    <w:unhideWhenUsed/>
    <w:rsid w:val="00420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Hana</dc:creator>
  <cp:lastModifiedBy>Šimková Hana</cp:lastModifiedBy>
  <cp:revision>2</cp:revision>
  <dcterms:created xsi:type="dcterms:W3CDTF">2017-10-06T10:37:00Z</dcterms:created>
  <dcterms:modified xsi:type="dcterms:W3CDTF">2017-10-06T10:38:00Z</dcterms:modified>
</cp:coreProperties>
</file>