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E3" w:rsidRPr="007B606A" w:rsidRDefault="007B606A" w:rsidP="007C2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06A">
        <w:rPr>
          <w:rFonts w:ascii="Times New Roman" w:hAnsi="Times New Roman" w:cs="Times New Roman"/>
          <w:b/>
          <w:sz w:val="28"/>
          <w:szCs w:val="28"/>
        </w:rPr>
        <w:t>Členové</w:t>
      </w:r>
      <w:r w:rsidR="0002553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E62E3" w:rsidRPr="007B606A">
        <w:rPr>
          <w:rFonts w:ascii="Times New Roman" w:hAnsi="Times New Roman" w:cs="Times New Roman"/>
          <w:b/>
          <w:sz w:val="28"/>
          <w:szCs w:val="28"/>
        </w:rPr>
        <w:t xml:space="preserve">ZO VOS na </w:t>
      </w:r>
      <w:proofErr w:type="spellStart"/>
      <w:r w:rsidR="002E62E3" w:rsidRPr="007B606A">
        <w:rPr>
          <w:rFonts w:ascii="Times New Roman" w:hAnsi="Times New Roman" w:cs="Times New Roman"/>
          <w:b/>
          <w:sz w:val="28"/>
          <w:szCs w:val="28"/>
        </w:rPr>
        <w:t>PdF</w:t>
      </w:r>
      <w:proofErr w:type="spellEnd"/>
      <w:r w:rsidR="002E62E3" w:rsidRPr="007B606A">
        <w:rPr>
          <w:rFonts w:ascii="Times New Roman" w:hAnsi="Times New Roman" w:cs="Times New Roman"/>
          <w:b/>
          <w:sz w:val="28"/>
          <w:szCs w:val="28"/>
        </w:rPr>
        <w:t xml:space="preserve"> UP v</w:t>
      </w:r>
      <w:r w:rsidR="007C2FC7" w:rsidRPr="007B606A">
        <w:rPr>
          <w:rFonts w:ascii="Times New Roman" w:hAnsi="Times New Roman" w:cs="Times New Roman"/>
          <w:b/>
          <w:sz w:val="28"/>
          <w:szCs w:val="28"/>
        </w:rPr>
        <w:t> </w:t>
      </w:r>
      <w:r w:rsidR="002E62E3" w:rsidRPr="007B606A">
        <w:rPr>
          <w:rFonts w:ascii="Times New Roman" w:hAnsi="Times New Roman" w:cs="Times New Roman"/>
          <w:b/>
          <w:sz w:val="28"/>
          <w:szCs w:val="28"/>
        </w:rPr>
        <w:t>Olomouci</w:t>
      </w:r>
    </w:p>
    <w:p w:rsidR="007C2FC7" w:rsidRPr="007B606A" w:rsidRDefault="007B606A" w:rsidP="007C2F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606A">
        <w:rPr>
          <w:rFonts w:ascii="Times New Roman" w:hAnsi="Times New Roman" w:cs="Times New Roman"/>
          <w:b/>
          <w:sz w:val="28"/>
          <w:szCs w:val="28"/>
        </w:rPr>
        <w:t>mohou využívat těchto benefitů:</w:t>
      </w:r>
    </w:p>
    <w:p w:rsidR="007C2FC7" w:rsidRDefault="007C2FC7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6A" w:rsidRDefault="007B606A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zakoupení/zapůjčení za poplatek:</w:t>
      </w:r>
    </w:p>
    <w:p w:rsidR="007B606A" w:rsidRDefault="007B606A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533" w:rsidRDefault="00025533" w:rsidP="000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Vstupenky na krytý bazén v Olomouci (5 poukazů v ceně 300,-Kč)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100,- Kč/1ks Vstupenky do sauny na krytém bazénu v Olomouci (5 poukazů v ceně 300,-</w:t>
      </w:r>
      <w:proofErr w:type="gramStart"/>
      <w:r>
        <w:rPr>
          <w:rFonts w:ascii="Times New Roman" w:hAnsi="Times New Roman" w:cs="Times New Roman"/>
          <w:sz w:val="24"/>
          <w:szCs w:val="24"/>
        </w:rPr>
        <w:t>Kč)  100,</w:t>
      </w:r>
      <w:proofErr w:type="gramEnd"/>
      <w:r>
        <w:rPr>
          <w:rFonts w:ascii="Times New Roman" w:hAnsi="Times New Roman" w:cs="Times New Roman"/>
          <w:sz w:val="24"/>
          <w:szCs w:val="24"/>
        </w:rPr>
        <w:t>- Kč/1ks</w:t>
      </w:r>
    </w:p>
    <w:p w:rsidR="00025533" w:rsidRPr="00025533" w:rsidRDefault="00025533" w:rsidP="000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33">
        <w:rPr>
          <w:rFonts w:ascii="Times New Roman" w:hAnsi="Times New Roman" w:cs="Times New Roman"/>
          <w:sz w:val="24"/>
          <w:szCs w:val="24"/>
        </w:rPr>
        <w:t>Blokové vstupenky do Moravského divadla  - činohra</w:t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  <w:t>100,- Kč/1ks</w:t>
      </w:r>
    </w:p>
    <w:p w:rsidR="00025533" w:rsidRPr="00025533" w:rsidRDefault="00025533" w:rsidP="000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33">
        <w:rPr>
          <w:rFonts w:ascii="Times New Roman" w:hAnsi="Times New Roman" w:cs="Times New Roman"/>
          <w:sz w:val="24"/>
          <w:szCs w:val="24"/>
        </w:rPr>
        <w:t>Blokové vstupenky do Moravského divadla – hudební představení</w:t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  <w:t>160,- Kč/1ks</w:t>
      </w:r>
    </w:p>
    <w:p w:rsidR="00025533" w:rsidRPr="00025533" w:rsidRDefault="00025533" w:rsidP="000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33">
        <w:rPr>
          <w:rFonts w:ascii="Times New Roman" w:hAnsi="Times New Roman" w:cs="Times New Roman"/>
          <w:sz w:val="24"/>
          <w:szCs w:val="24"/>
        </w:rPr>
        <w:t>Zapůjčení abonentních vstupenek na koncerty</w:t>
      </w:r>
    </w:p>
    <w:p w:rsidR="00025533" w:rsidRPr="00025533" w:rsidRDefault="00025533" w:rsidP="000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33">
        <w:rPr>
          <w:rFonts w:ascii="Times New Roman" w:hAnsi="Times New Roman" w:cs="Times New Roman"/>
          <w:sz w:val="24"/>
          <w:szCs w:val="24"/>
        </w:rPr>
        <w:t>Moravské filharmonie (2 ks abonentek na všechny skupiny)</w:t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  <w:t xml:space="preserve"> 85,- Kč/1 ks</w:t>
      </w:r>
    </w:p>
    <w:p w:rsidR="00025533" w:rsidRPr="00025533" w:rsidRDefault="00025533" w:rsidP="000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33">
        <w:rPr>
          <w:rFonts w:ascii="Times New Roman" w:hAnsi="Times New Roman" w:cs="Times New Roman"/>
          <w:sz w:val="24"/>
          <w:szCs w:val="24"/>
        </w:rPr>
        <w:t xml:space="preserve">Zapůjčení abonentních vstupenek na představení </w:t>
      </w:r>
    </w:p>
    <w:p w:rsidR="00025533" w:rsidRPr="00025533" w:rsidRDefault="00025533" w:rsidP="000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533">
        <w:rPr>
          <w:rFonts w:ascii="Times New Roman" w:hAnsi="Times New Roman" w:cs="Times New Roman"/>
          <w:sz w:val="24"/>
          <w:szCs w:val="24"/>
        </w:rPr>
        <w:t>v divadle Na Šantovce (2 ks abonentek na skupinu B)</w:t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</w:r>
      <w:r w:rsidRPr="00025533">
        <w:rPr>
          <w:rFonts w:ascii="Times New Roman" w:hAnsi="Times New Roman" w:cs="Times New Roman"/>
          <w:sz w:val="24"/>
          <w:szCs w:val="24"/>
        </w:rPr>
        <w:tab/>
        <w:t>285,- Kč/1ks</w:t>
      </w:r>
    </w:p>
    <w:p w:rsidR="00B546F2" w:rsidRDefault="00025533" w:rsidP="000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Vstup na tenisové kurty (hala LTK Olomouc, po dohodě s Dr. Polákem)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533" w:rsidRDefault="00025533" w:rsidP="00025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3BC" w:rsidRDefault="00B546F2" w:rsidP="00B546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-,-,-,-,</w:t>
      </w:r>
      <w:proofErr w:type="gramEnd"/>
    </w:p>
    <w:p w:rsidR="008B63BC" w:rsidRDefault="008B63BC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06A" w:rsidRDefault="007B606A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ZO VOS obdrží 1 ks vánoční kolek</w:t>
      </w:r>
      <w:r w:rsidR="00B546F2">
        <w:rPr>
          <w:rFonts w:ascii="Times New Roman" w:hAnsi="Times New Roman" w:cs="Times New Roman"/>
          <w:sz w:val="24"/>
          <w:szCs w:val="24"/>
        </w:rPr>
        <w:t>ce pro každé dítě mladší 15 let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06A" w:rsidRDefault="007B606A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3BC" w:rsidRDefault="008B63BC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ZO VOS může požádat o finanční příspěvek na úhradu letního tábora</w:t>
      </w:r>
    </w:p>
    <w:p w:rsidR="008B63BC" w:rsidRDefault="008B63BC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dítě mladší 15 let.</w:t>
      </w:r>
    </w:p>
    <w:p w:rsidR="008B63BC" w:rsidRDefault="008B63BC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63BC" w:rsidRDefault="008B63BC" w:rsidP="007C2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E3"/>
    <w:rsid w:val="00025533"/>
    <w:rsid w:val="002E62E3"/>
    <w:rsid w:val="002F4680"/>
    <w:rsid w:val="006106A8"/>
    <w:rsid w:val="00696B0D"/>
    <w:rsid w:val="00735F33"/>
    <w:rsid w:val="007B606A"/>
    <w:rsid w:val="007C2FC7"/>
    <w:rsid w:val="008B63BC"/>
    <w:rsid w:val="00B546F2"/>
    <w:rsid w:val="00C93B29"/>
    <w:rsid w:val="00DC5F20"/>
    <w:rsid w:val="00F5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6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5</cp:revision>
  <cp:lastPrinted>2015-09-17T10:34:00Z</cp:lastPrinted>
  <dcterms:created xsi:type="dcterms:W3CDTF">2015-09-17T10:22:00Z</dcterms:created>
  <dcterms:modified xsi:type="dcterms:W3CDTF">2015-09-23T06:31:00Z</dcterms:modified>
</cp:coreProperties>
</file>