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A7" w:rsidRDefault="00262BA7" w:rsidP="00262BA7">
      <w:pPr>
        <w:pStyle w:val="Nzev"/>
        <w:spacing w:line="360" w:lineRule="auto"/>
        <w:rPr>
          <w:smallCaps/>
          <w:sz w:val="32"/>
          <w:szCs w:val="32"/>
        </w:rPr>
      </w:pPr>
      <w:bookmarkStart w:id="0" w:name="_GoBack"/>
      <w:bookmarkEnd w:id="0"/>
      <w:r>
        <w:rPr>
          <w:smallCaps/>
          <w:sz w:val="32"/>
          <w:szCs w:val="32"/>
        </w:rPr>
        <w:t>Univerzita Palackého v Olomouci</w:t>
      </w:r>
    </w:p>
    <w:p w:rsidR="00262BA7" w:rsidRDefault="00262BA7" w:rsidP="00262BA7">
      <w:pPr>
        <w:spacing w:line="360" w:lineRule="auto"/>
        <w:jc w:val="center"/>
        <w:outlineLvl w:val="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Pedagogická fakulta</w:t>
      </w:r>
    </w:p>
    <w:p w:rsidR="00262BA7" w:rsidRDefault="00262BA7" w:rsidP="00262BA7">
      <w:pPr>
        <w:spacing w:line="360" w:lineRule="auto"/>
        <w:jc w:val="center"/>
        <w:outlineLvl w:val="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Katedra hudební výchovy</w:t>
      </w:r>
    </w:p>
    <w:p w:rsidR="00262BA7" w:rsidRDefault="00262BA7" w:rsidP="00262BA7">
      <w:pPr>
        <w:jc w:val="center"/>
        <w:outlineLvl w:val="0"/>
        <w:rPr>
          <w:b/>
          <w:sz w:val="36"/>
          <w:szCs w:val="36"/>
        </w:rPr>
      </w:pPr>
    </w:p>
    <w:p w:rsidR="00262BA7" w:rsidRDefault="00262BA7" w:rsidP="00262BA7">
      <w:pPr>
        <w:jc w:val="center"/>
        <w:outlineLvl w:val="0"/>
        <w:rPr>
          <w:b/>
          <w:sz w:val="36"/>
          <w:szCs w:val="36"/>
        </w:rPr>
      </w:pPr>
    </w:p>
    <w:p w:rsidR="00262BA7" w:rsidRDefault="00262BA7" w:rsidP="00262BA7">
      <w:pPr>
        <w:jc w:val="center"/>
        <w:outlineLvl w:val="0"/>
        <w:rPr>
          <w:b/>
          <w:sz w:val="36"/>
          <w:szCs w:val="36"/>
        </w:rPr>
      </w:pPr>
    </w:p>
    <w:p w:rsidR="00262BA7" w:rsidRDefault="00262BA7" w:rsidP="00262BA7">
      <w:pPr>
        <w:jc w:val="center"/>
        <w:outlineLvl w:val="0"/>
        <w:rPr>
          <w:b/>
          <w:sz w:val="36"/>
          <w:szCs w:val="36"/>
        </w:rPr>
      </w:pPr>
    </w:p>
    <w:p w:rsidR="00262BA7" w:rsidRDefault="00262BA7" w:rsidP="00262BA7">
      <w:pPr>
        <w:jc w:val="center"/>
        <w:outlineLvl w:val="0"/>
        <w:rPr>
          <w:b/>
          <w:sz w:val="36"/>
          <w:szCs w:val="36"/>
        </w:rPr>
      </w:pPr>
    </w:p>
    <w:p w:rsidR="00262BA7" w:rsidRDefault="00262BA7" w:rsidP="00262BA7">
      <w:pPr>
        <w:shd w:val="clear" w:color="auto" w:fill="B3B3B3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Hudební teorie a pedagogika</w:t>
      </w:r>
    </w:p>
    <w:p w:rsidR="00262BA7" w:rsidRDefault="00262BA7" w:rsidP="00262BA7">
      <w:pPr>
        <w:shd w:val="clear" w:color="auto" w:fill="B3B3B3"/>
        <w:jc w:val="center"/>
        <w:outlineLvl w:val="0"/>
        <w:rPr>
          <w:b/>
          <w:sz w:val="36"/>
          <w:szCs w:val="36"/>
        </w:rPr>
      </w:pPr>
    </w:p>
    <w:p w:rsidR="00262BA7" w:rsidRDefault="00262BA7" w:rsidP="00262BA7">
      <w:pPr>
        <w:shd w:val="clear" w:color="auto" w:fill="B3B3B3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Sylabus doktorského studijního oboru</w:t>
      </w:r>
    </w:p>
    <w:p w:rsidR="00262BA7" w:rsidRDefault="00262BA7" w:rsidP="00262BA7">
      <w:pPr>
        <w:jc w:val="center"/>
        <w:outlineLvl w:val="0"/>
        <w:rPr>
          <w:b/>
          <w:sz w:val="28"/>
          <w:szCs w:val="28"/>
        </w:rPr>
      </w:pPr>
    </w:p>
    <w:p w:rsidR="00262BA7" w:rsidRDefault="00262BA7" w:rsidP="00262BA7">
      <w:pPr>
        <w:jc w:val="center"/>
        <w:outlineLvl w:val="0"/>
        <w:rPr>
          <w:sz w:val="28"/>
          <w:szCs w:val="28"/>
        </w:rPr>
      </w:pPr>
    </w:p>
    <w:p w:rsidR="00262BA7" w:rsidRDefault="00262BA7" w:rsidP="00262BA7">
      <w:pPr>
        <w:jc w:val="center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</w:p>
    <w:p w:rsidR="00262BA7" w:rsidRPr="000F6C0E" w:rsidRDefault="00262BA7" w:rsidP="00262BA7">
      <w:pPr>
        <w:jc w:val="both"/>
        <w:rPr>
          <w:b/>
          <w:sz w:val="28"/>
          <w:szCs w:val="28"/>
        </w:rPr>
      </w:pPr>
    </w:p>
    <w:p w:rsidR="00262BA7" w:rsidRPr="000F6C0E" w:rsidRDefault="00262BA7" w:rsidP="00262BA7">
      <w:pPr>
        <w:ind w:left="1416"/>
        <w:jc w:val="both"/>
        <w:rPr>
          <w:b/>
          <w:sz w:val="28"/>
          <w:szCs w:val="28"/>
        </w:rPr>
      </w:pPr>
    </w:p>
    <w:p w:rsidR="00262BA7" w:rsidRPr="000F6C0E" w:rsidRDefault="00262BA7" w:rsidP="00262BA7">
      <w:pPr>
        <w:jc w:val="both"/>
        <w:outlineLvl w:val="0"/>
        <w:rPr>
          <w:b/>
          <w:sz w:val="28"/>
          <w:szCs w:val="28"/>
        </w:rPr>
      </w:pPr>
      <w:r w:rsidRPr="000F6C0E">
        <w:rPr>
          <w:b/>
          <w:sz w:val="28"/>
          <w:szCs w:val="28"/>
        </w:rPr>
        <w:t>Studijní program:</w:t>
      </w:r>
      <w:r w:rsidRPr="000F6C0E">
        <w:rPr>
          <w:b/>
          <w:sz w:val="28"/>
          <w:szCs w:val="28"/>
        </w:rPr>
        <w:tab/>
        <w:t>P7507 Specializace v pedagogice</w:t>
      </w:r>
    </w:p>
    <w:p w:rsidR="00262BA7" w:rsidRPr="000F6C0E" w:rsidRDefault="00262BA7" w:rsidP="00262BA7">
      <w:pPr>
        <w:jc w:val="both"/>
        <w:rPr>
          <w:b/>
          <w:sz w:val="28"/>
          <w:szCs w:val="28"/>
        </w:rPr>
      </w:pPr>
      <w:r w:rsidRPr="000F6C0E">
        <w:rPr>
          <w:b/>
          <w:sz w:val="28"/>
          <w:szCs w:val="28"/>
        </w:rPr>
        <w:t>Studijní obor:</w:t>
      </w:r>
      <w:r w:rsidRPr="000F6C0E">
        <w:rPr>
          <w:b/>
          <w:sz w:val="28"/>
          <w:szCs w:val="28"/>
        </w:rPr>
        <w:tab/>
        <w:t>7507V005 Hudební teorie a pedagogika</w:t>
      </w:r>
    </w:p>
    <w:p w:rsidR="00262BA7" w:rsidRPr="000F6C0E" w:rsidRDefault="00262BA7" w:rsidP="00262BA7">
      <w:pPr>
        <w:jc w:val="both"/>
        <w:rPr>
          <w:b/>
          <w:sz w:val="28"/>
          <w:szCs w:val="28"/>
        </w:rPr>
      </w:pPr>
      <w:r w:rsidRPr="000F6C0E">
        <w:rPr>
          <w:b/>
          <w:sz w:val="28"/>
          <w:szCs w:val="28"/>
        </w:rPr>
        <w:t>Typ studia:</w:t>
      </w:r>
      <w:r w:rsidRPr="000F6C0E">
        <w:rPr>
          <w:b/>
          <w:sz w:val="28"/>
          <w:szCs w:val="28"/>
        </w:rPr>
        <w:tab/>
      </w:r>
      <w:r w:rsidRPr="000F6C0E">
        <w:rPr>
          <w:b/>
          <w:sz w:val="28"/>
          <w:szCs w:val="28"/>
        </w:rPr>
        <w:tab/>
        <w:t>doktorský</w:t>
      </w:r>
    </w:p>
    <w:p w:rsidR="00262BA7" w:rsidRPr="000F6C0E" w:rsidRDefault="00262BA7" w:rsidP="00262BA7">
      <w:pPr>
        <w:jc w:val="both"/>
        <w:rPr>
          <w:b/>
          <w:sz w:val="28"/>
          <w:szCs w:val="28"/>
        </w:rPr>
      </w:pPr>
      <w:r w:rsidRPr="000F6C0E">
        <w:rPr>
          <w:b/>
          <w:sz w:val="28"/>
          <w:szCs w:val="28"/>
        </w:rPr>
        <w:t>Forma studia:</w:t>
      </w:r>
      <w:r w:rsidRPr="000F6C0E">
        <w:rPr>
          <w:b/>
          <w:sz w:val="28"/>
          <w:szCs w:val="28"/>
        </w:rPr>
        <w:tab/>
        <w:t>prezenční, kombinovaná</w:t>
      </w:r>
    </w:p>
    <w:p w:rsidR="00262BA7" w:rsidRPr="000F6C0E" w:rsidRDefault="000F6C0E" w:rsidP="00262B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Délka studia:       </w:t>
      </w:r>
      <w:r w:rsidR="00262BA7" w:rsidRPr="000F6C0E">
        <w:rPr>
          <w:b/>
          <w:sz w:val="28"/>
          <w:szCs w:val="28"/>
        </w:rPr>
        <w:t>tři roky</w:t>
      </w:r>
    </w:p>
    <w:p w:rsidR="00262BA7" w:rsidRPr="000F6C0E" w:rsidRDefault="00262BA7" w:rsidP="00262BA7">
      <w:pPr>
        <w:jc w:val="both"/>
        <w:rPr>
          <w:b/>
          <w:sz w:val="28"/>
          <w:szCs w:val="28"/>
        </w:rPr>
      </w:pPr>
      <w:r w:rsidRPr="000F6C0E">
        <w:rPr>
          <w:b/>
          <w:sz w:val="28"/>
          <w:szCs w:val="28"/>
        </w:rPr>
        <w:t>Garantující pracoviště: Katedra hudební výchovy</w:t>
      </w:r>
    </w:p>
    <w:p w:rsidR="00262BA7" w:rsidRDefault="00262BA7" w:rsidP="00262BA7">
      <w:pPr>
        <w:jc w:val="both"/>
        <w:rPr>
          <w:b/>
          <w:sz w:val="24"/>
          <w:szCs w:val="24"/>
        </w:rPr>
      </w:pPr>
    </w:p>
    <w:p w:rsidR="000F6C0E" w:rsidRDefault="000F6C0E" w:rsidP="00262BA7">
      <w:pPr>
        <w:jc w:val="both"/>
        <w:rPr>
          <w:b/>
          <w:sz w:val="24"/>
          <w:szCs w:val="24"/>
        </w:rPr>
      </w:pPr>
    </w:p>
    <w:p w:rsidR="000F6C0E" w:rsidRDefault="000F6C0E" w:rsidP="00262BA7">
      <w:pPr>
        <w:jc w:val="both"/>
        <w:rPr>
          <w:b/>
          <w:sz w:val="24"/>
          <w:szCs w:val="24"/>
        </w:rPr>
      </w:pPr>
    </w:p>
    <w:p w:rsidR="000F6C0E" w:rsidRDefault="000F6C0E" w:rsidP="00262BA7">
      <w:pPr>
        <w:jc w:val="both"/>
        <w:rPr>
          <w:b/>
          <w:sz w:val="24"/>
          <w:szCs w:val="24"/>
        </w:rPr>
      </w:pPr>
    </w:p>
    <w:p w:rsidR="00262BA7" w:rsidRDefault="00262BA7" w:rsidP="00262B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Předpoklady pro  přijetí ke studiu</w:t>
      </w:r>
    </w:p>
    <w:p w:rsidR="00262BA7" w:rsidRDefault="00262BA7" w:rsidP="00262BA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Titul magistr (Mgr. či MgA.) nebo PhDr., popř. PaedDr. v oboru učitelství pro SŠ (nebo 2. st. ZŠ) pro předmět hudební výchova, </w:t>
      </w:r>
      <w:proofErr w:type="spellStart"/>
      <w:r>
        <w:rPr>
          <w:sz w:val="24"/>
          <w:szCs w:val="24"/>
        </w:rPr>
        <w:t>eventuelně</w:t>
      </w:r>
      <w:proofErr w:type="spellEnd"/>
      <w:r>
        <w:rPr>
          <w:sz w:val="24"/>
          <w:szCs w:val="24"/>
        </w:rPr>
        <w:t xml:space="preserve"> v oboru muzikologie či hudební umění.     </w:t>
      </w:r>
    </w:p>
    <w:p w:rsidR="00262BA7" w:rsidRDefault="00262BA7" w:rsidP="00262BA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Předpoklady pro vědeckou práci doložené účastí na výzkumu, aktivními vystoupeními na vědeckých konferencích, odbornou publikační činností apod.</w:t>
      </w:r>
    </w:p>
    <w:p w:rsidR="00262BA7" w:rsidRDefault="00262BA7" w:rsidP="00262BA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Úspěšné vykonání přijímací zkoušky.</w:t>
      </w:r>
    </w:p>
    <w:p w:rsidR="00262BA7" w:rsidRDefault="00262BA7" w:rsidP="00262BA7">
      <w:pPr>
        <w:jc w:val="both"/>
        <w:rPr>
          <w:b/>
          <w:sz w:val="24"/>
          <w:szCs w:val="24"/>
        </w:rPr>
      </w:pPr>
    </w:p>
    <w:p w:rsidR="00262BA7" w:rsidRDefault="00262BA7" w:rsidP="00262BA7">
      <w:pPr>
        <w:pStyle w:val="Zkladntext"/>
        <w:widowControl/>
        <w:jc w:val="both"/>
        <w:rPr>
          <w:bCs/>
          <w:szCs w:val="24"/>
        </w:rPr>
      </w:pPr>
      <w:r>
        <w:rPr>
          <w:bCs/>
          <w:szCs w:val="24"/>
        </w:rPr>
        <w:t>Požadavky pro přijímací zkoušku:</w:t>
      </w:r>
    </w:p>
    <w:p w:rsidR="00262BA7" w:rsidRDefault="00262BA7" w:rsidP="00262BA7">
      <w:pPr>
        <w:pStyle w:val="Zkladntext"/>
        <w:widowControl/>
        <w:numPr>
          <w:ilvl w:val="0"/>
          <w:numId w:val="2"/>
        </w:numPr>
        <w:jc w:val="both"/>
        <w:rPr>
          <w:b w:val="0"/>
          <w:bCs/>
          <w:szCs w:val="24"/>
        </w:rPr>
      </w:pPr>
      <w:r>
        <w:rPr>
          <w:b w:val="0"/>
          <w:szCs w:val="24"/>
        </w:rPr>
        <w:t>předložit soupis publikovaných prací, aktivních vystoupení na vědeckých seminářích a konferencích ap.,</w:t>
      </w:r>
    </w:p>
    <w:p w:rsidR="00262BA7" w:rsidRDefault="00262BA7" w:rsidP="00262BA7">
      <w:pPr>
        <w:pStyle w:val="Zkladntext"/>
        <w:widowControl/>
        <w:numPr>
          <w:ilvl w:val="0"/>
          <w:numId w:val="2"/>
        </w:numPr>
        <w:jc w:val="both"/>
        <w:rPr>
          <w:b w:val="0"/>
          <w:bCs/>
          <w:szCs w:val="24"/>
        </w:rPr>
      </w:pPr>
      <w:r>
        <w:rPr>
          <w:b w:val="0"/>
          <w:szCs w:val="24"/>
        </w:rPr>
        <w:t>předložit soupis prostudované odborné a vědecké oborově zaměřené literatury,</w:t>
      </w:r>
    </w:p>
    <w:p w:rsidR="00262BA7" w:rsidRDefault="00262BA7" w:rsidP="00262BA7">
      <w:pPr>
        <w:pStyle w:val="Zkladntext"/>
        <w:widowControl/>
        <w:numPr>
          <w:ilvl w:val="0"/>
          <w:numId w:val="2"/>
        </w:numPr>
        <w:jc w:val="both"/>
        <w:rPr>
          <w:b w:val="0"/>
          <w:bCs/>
          <w:szCs w:val="24"/>
        </w:rPr>
      </w:pPr>
      <w:r>
        <w:rPr>
          <w:b w:val="0"/>
          <w:szCs w:val="24"/>
        </w:rPr>
        <w:t xml:space="preserve">prezentovat ucelený základní přehled o oboru hudební teorie a pedagogika, </w:t>
      </w:r>
    </w:p>
    <w:p w:rsidR="00262BA7" w:rsidRDefault="00262BA7" w:rsidP="00262BA7">
      <w:pPr>
        <w:pStyle w:val="Zkladntext"/>
        <w:widowControl/>
        <w:numPr>
          <w:ilvl w:val="0"/>
          <w:numId w:val="2"/>
        </w:numPr>
        <w:jc w:val="both"/>
        <w:rPr>
          <w:b w:val="0"/>
          <w:bCs/>
          <w:szCs w:val="24"/>
        </w:rPr>
      </w:pPr>
      <w:r>
        <w:rPr>
          <w:b w:val="0"/>
          <w:szCs w:val="24"/>
        </w:rPr>
        <w:t xml:space="preserve">blíže specifikovat okruh osobního odborného zájmu z vytipované hudebně pedagogické disciplíny, definovat stručně projekt zamýšlené disertační práce podle osnovy: </w:t>
      </w:r>
    </w:p>
    <w:p w:rsidR="00262BA7" w:rsidRDefault="00262BA7" w:rsidP="00262BA7">
      <w:pPr>
        <w:pStyle w:val="Zkladntext"/>
        <w:widowControl/>
        <w:ind w:left="360"/>
        <w:jc w:val="both"/>
        <w:rPr>
          <w:b w:val="0"/>
          <w:bCs/>
          <w:szCs w:val="24"/>
        </w:rPr>
      </w:pPr>
      <w:r>
        <w:rPr>
          <w:b w:val="0"/>
          <w:szCs w:val="24"/>
        </w:rPr>
        <w:t>a) specifikace studijního zaměření na konkrétní vědeckou problematiku uchazeče,</w:t>
      </w:r>
    </w:p>
    <w:p w:rsidR="00262BA7" w:rsidRDefault="00262BA7" w:rsidP="0026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pracovní název práce,</w:t>
      </w:r>
    </w:p>
    <w:p w:rsidR="00262BA7" w:rsidRDefault="00262BA7" w:rsidP="0026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c) přehled dosavadního zpracování vytipované problematiky (tj. zvláště přehled o stavu pramenů a o literatuře ke zkoumání dané problematiky),</w:t>
      </w:r>
    </w:p>
    <w:p w:rsidR="00262BA7" w:rsidRDefault="00262BA7" w:rsidP="0026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d) písemný návrh struktury, cílů a metod zamýšlené práce,</w:t>
      </w:r>
    </w:p>
    <w:p w:rsidR="00262BA7" w:rsidRDefault="00262BA7" w:rsidP="0026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e) představy o jejím možném přínosu pro obor Hudební teorie a pedagogika,</w:t>
      </w:r>
    </w:p>
    <w:p w:rsidR="00262BA7" w:rsidRDefault="00262BA7" w:rsidP="00262BA7">
      <w:pPr>
        <w:jc w:val="both"/>
        <w:rPr>
          <w:sz w:val="24"/>
          <w:szCs w:val="24"/>
        </w:rPr>
      </w:pPr>
    </w:p>
    <w:p w:rsidR="00262BA7" w:rsidRDefault="00262BA7" w:rsidP="00262B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Profil absolventa oboru</w:t>
      </w:r>
    </w:p>
    <w:p w:rsidR="00262BA7" w:rsidRDefault="00262BA7" w:rsidP="0026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Absolvent doktorského studijního programu musí být schopen samostatné tvůrčí odborné a vědecké práce. K této činnosti by měl být vybaven širokým vědomostním rozsahem v oboru a širším okruhu příbuzných vědeckých disciplín, aby mohl dostatečně erudovaně docházet k zobecňujícím závěrům v oblasti zkoumání hudebně teoretických a hudebně pedagogických jevů. Tuto </w:t>
      </w:r>
      <w:r w:rsidR="00936B41">
        <w:rPr>
          <w:sz w:val="24"/>
          <w:szCs w:val="24"/>
        </w:rPr>
        <w:t>kompetenci</w:t>
      </w:r>
      <w:r>
        <w:rPr>
          <w:sz w:val="24"/>
          <w:szCs w:val="24"/>
        </w:rPr>
        <w:t xml:space="preserve"> prokáže zejména napsáním vědecké doktorské disertační práce, která přináší nově vědecké poznat</w:t>
      </w:r>
      <w:r w:rsidR="007F071D">
        <w:rPr>
          <w:sz w:val="24"/>
          <w:szCs w:val="24"/>
        </w:rPr>
        <w:t>ky, a to v minimálním rozsahu 18</w:t>
      </w:r>
      <w:r>
        <w:rPr>
          <w:sz w:val="24"/>
          <w:szCs w:val="24"/>
        </w:rPr>
        <w:t xml:space="preserve">0 stran. </w:t>
      </w:r>
    </w:p>
    <w:p w:rsidR="00262BA7" w:rsidRDefault="00262BA7" w:rsidP="00262BA7">
      <w:pPr>
        <w:jc w:val="both"/>
        <w:rPr>
          <w:sz w:val="24"/>
          <w:szCs w:val="24"/>
        </w:rPr>
      </w:pPr>
    </w:p>
    <w:p w:rsidR="00262BA7" w:rsidRDefault="00262BA7" w:rsidP="00262B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Uplatnění absolventů</w:t>
      </w:r>
    </w:p>
    <w:p w:rsidR="00262BA7" w:rsidRDefault="00262BA7" w:rsidP="0026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Absolventi DSP Hudební teorie a pedagogika se mohou uplatnit především jako </w:t>
      </w:r>
      <w:proofErr w:type="spellStart"/>
      <w:r>
        <w:rPr>
          <w:sz w:val="24"/>
          <w:szCs w:val="24"/>
        </w:rPr>
        <w:t>vědecko</w:t>
      </w:r>
      <w:proofErr w:type="spellEnd"/>
      <w:r>
        <w:rPr>
          <w:sz w:val="24"/>
          <w:szCs w:val="24"/>
        </w:rPr>
        <w:t xml:space="preserve"> - pedagogické osobnosti na hudebně výchovných katedrách pedagogických fakult, na konzervatořích, dále jako odborní vědečtí a výzkumní pracovníci ústavů resortu školství mládeže a tělovýchovy i kultury, </w:t>
      </w:r>
      <w:proofErr w:type="spellStart"/>
      <w:r>
        <w:rPr>
          <w:sz w:val="24"/>
          <w:szCs w:val="24"/>
        </w:rPr>
        <w:t>eventuelně</w:t>
      </w:r>
      <w:proofErr w:type="spellEnd"/>
      <w:r>
        <w:rPr>
          <w:sz w:val="24"/>
          <w:szCs w:val="24"/>
        </w:rPr>
        <w:t xml:space="preserve"> jako špičkoví hudební</w:t>
      </w:r>
      <w:r w:rsidR="00EB3A52">
        <w:rPr>
          <w:sz w:val="24"/>
          <w:szCs w:val="24"/>
        </w:rPr>
        <w:t xml:space="preserve"> pedagogové na </w:t>
      </w:r>
      <w:r>
        <w:rPr>
          <w:sz w:val="24"/>
          <w:szCs w:val="24"/>
        </w:rPr>
        <w:t>školách všech stupňů.</w:t>
      </w:r>
    </w:p>
    <w:p w:rsidR="00262BA7" w:rsidRDefault="00262BA7" w:rsidP="00262BA7">
      <w:pPr>
        <w:jc w:val="both"/>
        <w:rPr>
          <w:sz w:val="24"/>
          <w:szCs w:val="24"/>
        </w:rPr>
      </w:pPr>
    </w:p>
    <w:p w:rsidR="00262BA7" w:rsidRDefault="00262BA7" w:rsidP="00262BA7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Povinnosti studenta a hodnocení průběhu studia</w:t>
      </w:r>
    </w:p>
    <w:p w:rsidR="00262BA7" w:rsidRDefault="00262BA7" w:rsidP="00262B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Studijní povinnosti:</w:t>
      </w:r>
    </w:p>
    <w:p w:rsidR="00262BA7" w:rsidRPr="00936B41" w:rsidRDefault="00936B41" w:rsidP="00262BA7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V rámci svého individuálního studijního plánu (I</w:t>
      </w:r>
      <w:r w:rsidR="00262BA7">
        <w:rPr>
          <w:sz w:val="24"/>
          <w:szCs w:val="24"/>
        </w:rPr>
        <w:t>SP</w:t>
      </w:r>
      <w:r>
        <w:rPr>
          <w:sz w:val="24"/>
          <w:szCs w:val="24"/>
        </w:rPr>
        <w:t>)</w:t>
      </w:r>
      <w:r w:rsidR="00262BA7">
        <w:rPr>
          <w:sz w:val="24"/>
          <w:szCs w:val="24"/>
        </w:rPr>
        <w:t xml:space="preserve"> studenti DSP absolvují zkoušky z</w:t>
      </w:r>
      <w:r>
        <w:rPr>
          <w:sz w:val="24"/>
          <w:szCs w:val="24"/>
        </w:rPr>
        <w:t> </w:t>
      </w:r>
      <w:r w:rsidRPr="00936B41">
        <w:rPr>
          <w:b/>
          <w:sz w:val="24"/>
          <w:szCs w:val="24"/>
        </w:rPr>
        <w:t xml:space="preserve">pěti </w:t>
      </w:r>
      <w:r w:rsidR="00262BA7" w:rsidRPr="00936B41">
        <w:rPr>
          <w:b/>
          <w:sz w:val="24"/>
          <w:szCs w:val="24"/>
        </w:rPr>
        <w:t>povinných předmětů: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Hudební pedagogika,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Filozofie výchovy a vzdělávání, 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Metodologie vědecké práce, 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Cizí jazyk I, 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Cizí jazyk II, 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Dále zkoušky ze </w:t>
      </w:r>
      <w:r w:rsidRPr="00936B41">
        <w:rPr>
          <w:rFonts w:ascii="Times New Roman" w:hAnsi="Times New Roman"/>
          <w:b/>
          <w:sz w:val="24"/>
          <w:szCs w:val="24"/>
          <w:lang w:val="cs-CZ"/>
        </w:rPr>
        <w:t xml:space="preserve">tří </w:t>
      </w:r>
      <w:r w:rsidRPr="00936B41">
        <w:rPr>
          <w:rFonts w:ascii="Times New Roman" w:hAnsi="Times New Roman"/>
          <w:b/>
          <w:sz w:val="24"/>
          <w:szCs w:val="24"/>
          <w:u w:val="single"/>
          <w:lang w:val="cs-CZ"/>
        </w:rPr>
        <w:t>povinně volitelných předmětů</w:t>
      </w:r>
      <w:r w:rsidR="00936B41">
        <w:rPr>
          <w:rFonts w:ascii="Times New Roman" w:hAnsi="Times New Roman"/>
          <w:sz w:val="24"/>
          <w:szCs w:val="24"/>
          <w:u w:val="single"/>
          <w:lang w:val="cs-CZ"/>
        </w:rPr>
        <w:t xml:space="preserve"> z nabídky</w:t>
      </w:r>
      <w:r>
        <w:rPr>
          <w:rFonts w:ascii="Times New Roman" w:hAnsi="Times New Roman"/>
          <w:sz w:val="24"/>
          <w:szCs w:val="24"/>
          <w:lang w:val="cs-CZ"/>
        </w:rPr>
        <w:t xml:space="preserve">: 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Hudební teorie,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Hudební historiografie (starší období),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Hudební historiografie novější doby (20. století – soudobá hudba),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Dějiny české hudební kultury,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Komplexní analýza skladeb, 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Hudební estetika, 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Hudební psychologie, 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Psychologie kreativity, 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Hudební sociologie,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Hudební folkloristika </w:t>
      </w:r>
    </w:p>
    <w:p w:rsidR="00262BA7" w:rsidRDefault="00262BA7" w:rsidP="00262BA7">
      <w:pPr>
        <w:pStyle w:val="Odstavecseseznamem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Teorie a dějiny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nonartificiální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hudby.</w:t>
      </w:r>
    </w:p>
    <w:p w:rsidR="00262BA7" w:rsidRDefault="00262BA7" w:rsidP="00262BA7">
      <w:pPr>
        <w:rPr>
          <w:sz w:val="24"/>
          <w:szCs w:val="24"/>
        </w:rPr>
      </w:pPr>
      <w:r>
        <w:rPr>
          <w:sz w:val="24"/>
          <w:szCs w:val="24"/>
        </w:rPr>
        <w:t>Dále vykonají Státní doktorskou zkoušku a obhajobu doktorské práce</w:t>
      </w:r>
    </w:p>
    <w:p w:rsidR="00262BA7" w:rsidRDefault="00262BA7" w:rsidP="00262BA7">
      <w:pPr>
        <w:rPr>
          <w:sz w:val="24"/>
          <w:szCs w:val="24"/>
        </w:rPr>
      </w:pPr>
    </w:p>
    <w:p w:rsidR="00262BA7" w:rsidRPr="00687815" w:rsidRDefault="00262BA7" w:rsidP="00262BA7">
      <w:pPr>
        <w:rPr>
          <w:sz w:val="24"/>
          <w:szCs w:val="24"/>
          <w:u w:val="single"/>
        </w:rPr>
      </w:pPr>
      <w:r w:rsidRPr="00687815">
        <w:rPr>
          <w:sz w:val="24"/>
          <w:szCs w:val="24"/>
          <w:u w:val="single"/>
        </w:rPr>
        <w:t>2. Publikační vědecká a umělecká činnost</w:t>
      </w:r>
    </w:p>
    <w:p w:rsidR="00262BA7" w:rsidRDefault="00262BA7" w:rsidP="0026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Studenti mají za povinnost publikovat </w:t>
      </w:r>
      <w:r w:rsidRPr="00936B41">
        <w:rPr>
          <w:b/>
          <w:sz w:val="24"/>
          <w:szCs w:val="24"/>
        </w:rPr>
        <w:t xml:space="preserve">tři studie </w:t>
      </w:r>
      <w:r>
        <w:rPr>
          <w:sz w:val="24"/>
          <w:szCs w:val="24"/>
        </w:rPr>
        <w:t xml:space="preserve">v recenzovaných časopisech či sbornících, případně vydat adekvátní počet CD nosičů, zveřejnit </w:t>
      </w:r>
      <w:r w:rsidRPr="00936B41">
        <w:rPr>
          <w:b/>
          <w:sz w:val="24"/>
          <w:szCs w:val="24"/>
        </w:rPr>
        <w:t>tři recenze</w:t>
      </w:r>
      <w:r>
        <w:rPr>
          <w:sz w:val="24"/>
          <w:szCs w:val="24"/>
        </w:rPr>
        <w:t xml:space="preserve"> a zúčastnit se </w:t>
      </w:r>
      <w:r w:rsidRPr="00936B41">
        <w:rPr>
          <w:b/>
          <w:sz w:val="24"/>
          <w:szCs w:val="24"/>
        </w:rPr>
        <w:t>dvou konferencí</w:t>
      </w:r>
      <w:r>
        <w:rPr>
          <w:sz w:val="24"/>
          <w:szCs w:val="24"/>
        </w:rPr>
        <w:t>.</w:t>
      </w:r>
    </w:p>
    <w:p w:rsidR="00262BA7" w:rsidRDefault="00262BA7" w:rsidP="00262BA7">
      <w:pPr>
        <w:jc w:val="both"/>
        <w:rPr>
          <w:sz w:val="24"/>
          <w:szCs w:val="24"/>
        </w:rPr>
      </w:pPr>
    </w:p>
    <w:p w:rsidR="00262BA7" w:rsidRPr="00936B41" w:rsidRDefault="00262BA7" w:rsidP="00262BA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3.</w:t>
      </w:r>
      <w:r w:rsidRPr="00936B41">
        <w:rPr>
          <w:sz w:val="24"/>
          <w:szCs w:val="24"/>
        </w:rPr>
        <w:t>Odborná zahraniční stáž v délce jednoho měsíce.</w:t>
      </w:r>
      <w:r w:rsidR="00936B41" w:rsidRPr="00936B41">
        <w:rPr>
          <w:sz w:val="24"/>
          <w:szCs w:val="24"/>
        </w:rPr>
        <w:t xml:space="preserve"> </w:t>
      </w:r>
      <w:proofErr w:type="spellStart"/>
      <w:r w:rsidR="00936B41" w:rsidRPr="00936B41">
        <w:rPr>
          <w:sz w:val="24"/>
          <w:szCs w:val="24"/>
        </w:rPr>
        <w:t>Sudent</w:t>
      </w:r>
      <w:proofErr w:type="spellEnd"/>
      <w:r w:rsidR="00936B41" w:rsidRPr="00936B41">
        <w:rPr>
          <w:sz w:val="24"/>
          <w:szCs w:val="24"/>
        </w:rPr>
        <w:t xml:space="preserve"> ji vykoná na zahraničním pracovišti, přičemž prezenční studenti absolvují nepřerušeně, studenti v kombinované formě ji mohou absolvovat po částech</w:t>
      </w:r>
      <w:r w:rsidR="00936B41">
        <w:rPr>
          <w:sz w:val="24"/>
          <w:szCs w:val="24"/>
        </w:rPr>
        <w:t>.</w:t>
      </w:r>
    </w:p>
    <w:p w:rsidR="00262BA7" w:rsidRDefault="00262BA7" w:rsidP="00262BA7">
      <w:pPr>
        <w:rPr>
          <w:sz w:val="24"/>
          <w:szCs w:val="24"/>
        </w:rPr>
      </w:pPr>
    </w:p>
    <w:p w:rsidR="00262BA7" w:rsidRPr="001A7270" w:rsidRDefault="00262BA7" w:rsidP="00262B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Pr="001A7270">
        <w:rPr>
          <w:sz w:val="24"/>
          <w:szCs w:val="24"/>
          <w:u w:val="single"/>
        </w:rPr>
        <w:t>Přímá pedagogická, organizační aj. práce na katedře.</w:t>
      </w:r>
    </w:p>
    <w:p w:rsidR="00262BA7" w:rsidRDefault="00262BA7" w:rsidP="00262BA7">
      <w:pPr>
        <w:rPr>
          <w:sz w:val="24"/>
          <w:szCs w:val="24"/>
        </w:rPr>
      </w:pPr>
    </w:p>
    <w:p w:rsidR="00262BA7" w:rsidRDefault="00262BA7" w:rsidP="0026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Studenti v prezenční formě studia jsou dále pověření výukou hudebních předmětů v bakalářských a magisterských programech v rozsahu 5 hodin týdně (bez možnosti přímého zkoušení studentů), </w:t>
      </w:r>
      <w:r w:rsidR="00936B41">
        <w:rPr>
          <w:sz w:val="24"/>
          <w:szCs w:val="24"/>
        </w:rPr>
        <w:t xml:space="preserve">dále </w:t>
      </w:r>
      <w:r>
        <w:rPr>
          <w:sz w:val="24"/>
          <w:szCs w:val="24"/>
        </w:rPr>
        <w:t>úkoly při organizačním zabezpečení konfere</w:t>
      </w:r>
      <w:r w:rsidR="00EB3A52">
        <w:rPr>
          <w:sz w:val="24"/>
          <w:szCs w:val="24"/>
        </w:rPr>
        <w:t xml:space="preserve">ncí, koncertů a podobných akcí </w:t>
      </w:r>
      <w:r>
        <w:rPr>
          <w:sz w:val="24"/>
          <w:szCs w:val="24"/>
        </w:rPr>
        <w:t xml:space="preserve">pořádaných mateřským pracovištěm, správou a archivací odborných periodik,  odborných publikací v příruční knihovně katedry a diplomových prací a koordinací provozu v   odborných učebnách katedry ( ICT,  didaktika HV, sborový sál, přednáškový sál).  </w:t>
      </w:r>
    </w:p>
    <w:p w:rsidR="00936B41" w:rsidRDefault="00936B41" w:rsidP="00262BA7">
      <w:pPr>
        <w:rPr>
          <w:b/>
          <w:sz w:val="24"/>
          <w:szCs w:val="24"/>
        </w:rPr>
      </w:pPr>
    </w:p>
    <w:p w:rsidR="00262BA7" w:rsidRDefault="00262BA7" w:rsidP="00262BA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Doporučené oblasti výzkumu a zaměření doktorských disertačních prací</w:t>
      </w:r>
    </w:p>
    <w:p w:rsidR="00262BA7" w:rsidRDefault="00262BA7" w:rsidP="00262BA7">
      <w:pPr>
        <w:rPr>
          <w:b/>
          <w:sz w:val="24"/>
          <w:szCs w:val="24"/>
        </w:rPr>
      </w:pP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 xml:space="preserve">1. </w:t>
      </w:r>
      <w:r w:rsidR="00936B41">
        <w:rPr>
          <w:sz w:val="24"/>
          <w:szCs w:val="24"/>
        </w:rPr>
        <w:t xml:space="preserve">Komparace (diachronní, synchronní) </w:t>
      </w:r>
      <w:r w:rsidRPr="001A7270">
        <w:rPr>
          <w:sz w:val="24"/>
          <w:szCs w:val="24"/>
        </w:rPr>
        <w:t xml:space="preserve">pojetí a koncepcí </w:t>
      </w:r>
      <w:r w:rsidR="00936B41">
        <w:rPr>
          <w:sz w:val="24"/>
          <w:szCs w:val="24"/>
        </w:rPr>
        <w:t>hudební edukace</w:t>
      </w: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>2. Vnímání hudby a kognitivní zpracování hudebních informací</w:t>
      </w: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>3. Diagnostika hudebnosti</w:t>
      </w: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>3. Muzikoterapie v hudební výchově</w:t>
      </w: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>4. Hudební preference</w:t>
      </w: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>5. Vývoj hudebnosti v ontogenezi</w:t>
      </w: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>6. Kreativita a elementární kompozice v hudební výchově</w:t>
      </w: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>7. Čeští skladatelé 20. století (B. Martinů, L. Janáček ad.)</w:t>
      </w: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>8. Dějiny hudby se zaměřením na oblast Moravy a Slezska</w:t>
      </w: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>9. Teorie a dějiny populární hudby</w:t>
      </w:r>
    </w:p>
    <w:p w:rsidR="00262BA7" w:rsidRPr="001A7270" w:rsidRDefault="00262BA7" w:rsidP="00262BA7">
      <w:pPr>
        <w:rPr>
          <w:sz w:val="24"/>
          <w:szCs w:val="24"/>
        </w:rPr>
      </w:pPr>
      <w:r w:rsidRPr="001A7270">
        <w:rPr>
          <w:sz w:val="24"/>
          <w:szCs w:val="24"/>
        </w:rPr>
        <w:t>10. Inf</w:t>
      </w:r>
      <w:r w:rsidR="00EB3A52">
        <w:rPr>
          <w:sz w:val="24"/>
          <w:szCs w:val="24"/>
        </w:rPr>
        <w:t xml:space="preserve">ormační technologie aplikované </w:t>
      </w:r>
      <w:r w:rsidRPr="001A7270">
        <w:rPr>
          <w:sz w:val="24"/>
          <w:szCs w:val="24"/>
        </w:rPr>
        <w:t>v hudební výchově</w:t>
      </w:r>
    </w:p>
    <w:p w:rsidR="00262BA7" w:rsidRDefault="00262BA7" w:rsidP="00262BA7">
      <w:pPr>
        <w:jc w:val="both"/>
        <w:rPr>
          <w:sz w:val="24"/>
          <w:szCs w:val="24"/>
        </w:rPr>
      </w:pPr>
    </w:p>
    <w:p w:rsidR="00262BA7" w:rsidRDefault="00262BA7" w:rsidP="00262BA7">
      <w:pPr>
        <w:pStyle w:val="Nadpis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K plánování průběhu studia, jeho evidenci a hodnocení slouží tzv. </w:t>
      </w:r>
      <w:r w:rsidRPr="00262BA7">
        <w:rPr>
          <w:rFonts w:ascii="Times New Roman" w:hAnsi="Times New Roman" w:cs="Times New Roman"/>
          <w:sz w:val="24"/>
          <w:szCs w:val="24"/>
        </w:rPr>
        <w:t>individuální studijní plán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který vypracuje student na začátku </w:t>
      </w:r>
      <w:r w:rsidR="000873E3">
        <w:rPr>
          <w:rFonts w:ascii="Times New Roman" w:hAnsi="Times New Roman" w:cs="Times New Roman"/>
          <w:b w:val="0"/>
          <w:sz w:val="24"/>
          <w:szCs w:val="24"/>
        </w:rPr>
        <w:t xml:space="preserve">prvního ročníku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studia a každoročně kontroluje jeho plnění. </w:t>
      </w:r>
    </w:p>
    <w:p w:rsidR="00262BA7" w:rsidRDefault="00262BA7" w:rsidP="00262BA7">
      <w:pPr>
        <w:jc w:val="center"/>
        <w:rPr>
          <w:b/>
          <w:bCs/>
        </w:rPr>
      </w:pPr>
    </w:p>
    <w:p w:rsidR="00262BA7" w:rsidRDefault="00262BA7" w:rsidP="00262B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Studijní předměty DSP Hudební teorie a pedagogika</w:t>
      </w: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Povinné předměty</w:t>
      </w: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jc w:val="both"/>
        <w:rPr>
          <w:b/>
        </w:rPr>
      </w:pPr>
      <w:r w:rsidRPr="00687815">
        <w:rPr>
          <w:b/>
        </w:rPr>
        <w:t>Název studijního předmětu</w:t>
      </w:r>
      <w:r>
        <w:t xml:space="preserve">: </w:t>
      </w:r>
      <w:r>
        <w:rPr>
          <w:b/>
        </w:rPr>
        <w:t>Hudební pedagogika</w:t>
      </w:r>
    </w:p>
    <w:p w:rsidR="00262BA7" w:rsidRDefault="00262BA7" w:rsidP="00262BA7">
      <w:pPr>
        <w:jc w:val="both"/>
      </w:pPr>
      <w:r>
        <w:rPr>
          <w:b/>
        </w:rPr>
        <w:t>Přednášející a zkoušející</w:t>
      </w:r>
      <w:r w:rsidR="00EB3A52">
        <w:rPr>
          <w:b/>
        </w:rPr>
        <w:t>:</w:t>
      </w:r>
      <w:r>
        <w:rPr>
          <w:b/>
        </w:rPr>
        <w:t xml:space="preserve"> </w:t>
      </w:r>
      <w:r>
        <w:t>prof. PaedDr. Jiří Luska, CSc</w:t>
      </w:r>
      <w:r w:rsidR="00EB3A52">
        <w:t>.</w:t>
      </w:r>
      <w:r>
        <w:t>, Katedra HV PdF</w:t>
      </w:r>
    </w:p>
    <w:p w:rsidR="00F96DF5" w:rsidRDefault="00F96DF5" w:rsidP="00F96DF5">
      <w:pPr>
        <w:jc w:val="both"/>
      </w:pPr>
      <w:r>
        <w:rPr>
          <w:b/>
        </w:rPr>
        <w:t xml:space="preserve">Způsob zakončení:  </w:t>
      </w:r>
      <w:r>
        <w:t>Zkouška</w:t>
      </w:r>
    </w:p>
    <w:p w:rsidR="00262BA7" w:rsidRDefault="00262BA7" w:rsidP="00262BA7">
      <w:pPr>
        <w:jc w:val="both"/>
        <w:rPr>
          <w:b/>
        </w:rPr>
      </w:pPr>
      <w:r>
        <w:rPr>
          <w:b/>
        </w:rPr>
        <w:t>Požadavky na studenta</w:t>
      </w:r>
    </w:p>
    <w:p w:rsidR="00262BA7" w:rsidRDefault="000873E3" w:rsidP="00262BA7">
      <w:pPr>
        <w:jc w:val="both"/>
      </w:pPr>
      <w:r>
        <w:rPr>
          <w:bCs/>
        </w:rPr>
        <w:t>Doktorand pojedná o</w:t>
      </w:r>
      <w:r w:rsidR="00262BA7">
        <w:rPr>
          <w:bCs/>
        </w:rPr>
        <w:t xml:space="preserve"> j</w:t>
      </w:r>
      <w:r w:rsidR="00EB3A52">
        <w:t xml:space="preserve">ednom </w:t>
      </w:r>
      <w:r w:rsidR="00262BA7">
        <w:t xml:space="preserve">tématu v rámci struktury oboru Hudební pedagogika zformulované I. Poledňákem ve II. díle trojsvazkové Hudební vědy, nebo ze skripta Hudební pedagogika od Fukače, </w:t>
      </w:r>
      <w:proofErr w:type="spellStart"/>
      <w:r w:rsidR="00262BA7">
        <w:t>Vereše</w:t>
      </w:r>
      <w:proofErr w:type="spellEnd"/>
      <w:r w:rsidR="00262BA7">
        <w:t xml:space="preserve"> a Tesaře nebo ze stejnojmenné práce M. Holase s využitím domácí a zahraniční literatury, která se problematiky týká.</w:t>
      </w:r>
      <w:r w:rsidR="00262BA7">
        <w:rPr>
          <w:bCs/>
        </w:rPr>
        <w:t xml:space="preserve"> </w:t>
      </w:r>
      <w:r w:rsidR="00262BA7">
        <w:t>U druhého tématu se zaměří na hudebně peda</w:t>
      </w:r>
      <w:r>
        <w:t xml:space="preserve">gogické téma, které nejtěsněji </w:t>
      </w:r>
      <w:r w:rsidR="00262BA7">
        <w:t>koresponduje s problematikou jeho doktorské disertační prác</w:t>
      </w:r>
      <w:r>
        <w:t xml:space="preserve">e </w:t>
      </w:r>
      <w:r w:rsidR="00262BA7">
        <w:t>obsahově či metodologicky.</w:t>
      </w:r>
      <w:r w:rsidR="00262BA7">
        <w:rPr>
          <w:bCs/>
        </w:rPr>
        <w:t xml:space="preserve"> </w:t>
      </w:r>
      <w:r w:rsidR="00262BA7">
        <w:t>Forma zkoušky je ústní, nicméně požaduje se píse</w:t>
      </w:r>
      <w:r w:rsidR="00EB3A52">
        <w:t xml:space="preserve">mný tezovitý podklad v rozsahu </w:t>
      </w:r>
      <w:r w:rsidR="00262BA7">
        <w:t>2 normostran včetně seznamu prostudované literatury.</w:t>
      </w:r>
    </w:p>
    <w:p w:rsidR="00262BA7" w:rsidRDefault="00262BA7" w:rsidP="00262BA7">
      <w:pPr>
        <w:jc w:val="both"/>
        <w:rPr>
          <w:b/>
        </w:rPr>
      </w:pPr>
      <w:r>
        <w:rPr>
          <w:b/>
        </w:rPr>
        <w:t>Anotace předmětu</w:t>
      </w:r>
    </w:p>
    <w:p w:rsidR="00262BA7" w:rsidRDefault="00262BA7" w:rsidP="00262BA7">
      <w:pPr>
        <w:jc w:val="both"/>
      </w:pPr>
      <w:r>
        <w:t>Předmět Hudební pedagogika je pojímán jako teoretická reflexe hudební výchovy, a proto se zvláště zaměřuje na  historické, institucionální, koncepční, systematické, interdisciplinární ad. aspekty hudebně výchovného procesu s průniky do hudebně psychologických a sociologických oblastí. U zkoušky je požadována spolehlivá znalost historické problematiky i teoretického základu hudební pedagogiky jako významné aplikační disciplíny hudební vědy.</w:t>
      </w:r>
    </w:p>
    <w:p w:rsidR="00262BA7" w:rsidRDefault="00262BA7" w:rsidP="00262BA7">
      <w:pPr>
        <w:jc w:val="both"/>
      </w:pPr>
    </w:p>
    <w:p w:rsidR="00262BA7" w:rsidRDefault="00262BA7" w:rsidP="00262BA7">
      <w:pPr>
        <w:jc w:val="both"/>
        <w:rPr>
          <w:b/>
        </w:rPr>
      </w:pPr>
      <w:r w:rsidRPr="00687815">
        <w:rPr>
          <w:b/>
        </w:rPr>
        <w:t>Název studijního předmětu</w:t>
      </w:r>
      <w:r>
        <w:t xml:space="preserve">: </w:t>
      </w:r>
      <w:r>
        <w:rPr>
          <w:b/>
        </w:rPr>
        <w:t>Filozofie výchovy a vzdělávání</w:t>
      </w:r>
    </w:p>
    <w:p w:rsidR="00EB3A52" w:rsidRDefault="00EB3A52" w:rsidP="00EB3A52">
      <w:pPr>
        <w:jc w:val="both"/>
      </w:pPr>
      <w:r>
        <w:rPr>
          <w:b/>
        </w:rPr>
        <w:t>Přednášející</w:t>
      </w:r>
      <w:r>
        <w:t xml:space="preserve"> </w:t>
      </w:r>
      <w:r w:rsidRPr="00EB3A52">
        <w:rPr>
          <w:b/>
        </w:rPr>
        <w:t>a zkoušející</w:t>
      </w:r>
      <w:r>
        <w:t>: prof. PhDr. Helena Grecmanová, Ph.D., FF UP v</w:t>
      </w:r>
      <w:r w:rsidR="00F96DF5">
        <w:t> </w:t>
      </w:r>
      <w:r>
        <w:t>Olomouci</w:t>
      </w:r>
    </w:p>
    <w:p w:rsidR="00F96DF5" w:rsidRDefault="00F96DF5" w:rsidP="00F96DF5">
      <w:pPr>
        <w:jc w:val="both"/>
      </w:pPr>
      <w:r>
        <w:rPr>
          <w:b/>
        </w:rPr>
        <w:t xml:space="preserve">Způsob zakončení:  </w:t>
      </w:r>
      <w:r>
        <w:t>Zkouška</w:t>
      </w:r>
    </w:p>
    <w:p w:rsidR="00F96DF5" w:rsidRDefault="00EB3A52" w:rsidP="00262BA7">
      <w:pPr>
        <w:jc w:val="both"/>
        <w:rPr>
          <w:b/>
        </w:rPr>
      </w:pPr>
      <w:r>
        <w:rPr>
          <w:b/>
        </w:rPr>
        <w:t>P</w:t>
      </w:r>
      <w:r w:rsidR="00262BA7">
        <w:rPr>
          <w:b/>
        </w:rPr>
        <w:t xml:space="preserve">ožadavky na studenta </w:t>
      </w:r>
    </w:p>
    <w:p w:rsidR="00262BA7" w:rsidRDefault="00F96DF5" w:rsidP="00262BA7">
      <w:pPr>
        <w:jc w:val="both"/>
      </w:pPr>
      <w:r>
        <w:rPr>
          <w:b/>
        </w:rPr>
        <w:t>O</w:t>
      </w:r>
      <w:r w:rsidR="00262BA7">
        <w:t>devzdání</w:t>
      </w:r>
      <w:r w:rsidR="00262BA7">
        <w:rPr>
          <w:b/>
        </w:rPr>
        <w:t xml:space="preserve"> </w:t>
      </w:r>
      <w:r>
        <w:t>písemné</w:t>
      </w:r>
      <w:r w:rsidR="00262BA7">
        <w:t xml:space="preserve"> práce v rozsahu do 20 stran, související s tématem doktorské disertace.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r>
        <w:t>Filozofie výchovy a vzdělávání objasňuje nejpodstatnější problémy spojené s edukačními procesy ve společnosti v rámci historického vývoje filosofických a pedagogických názorů. Sleduje a vykládá současné filosofické koncepce výchovy.</w:t>
      </w:r>
    </w:p>
    <w:p w:rsidR="00262BA7" w:rsidRDefault="00262BA7" w:rsidP="00262BA7">
      <w:pPr>
        <w:rPr>
          <w:b/>
        </w:rPr>
      </w:pPr>
    </w:p>
    <w:p w:rsidR="00262BA7" w:rsidRDefault="00262BA7" w:rsidP="00262BA7">
      <w:pPr>
        <w:jc w:val="both"/>
        <w:rPr>
          <w:b/>
        </w:rPr>
      </w:pPr>
      <w:r w:rsidRPr="00687815">
        <w:rPr>
          <w:b/>
        </w:rPr>
        <w:t>Název studijního předmětu</w:t>
      </w:r>
      <w:r>
        <w:t xml:space="preserve">:  </w:t>
      </w:r>
      <w:r>
        <w:rPr>
          <w:b/>
        </w:rPr>
        <w:t>Metodologie vědecké práce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Přednášející a zkoušející: </w:t>
      </w:r>
    </w:p>
    <w:p w:rsidR="00262BA7" w:rsidRDefault="00262BA7" w:rsidP="00262BA7">
      <w:pPr>
        <w:jc w:val="both"/>
      </w:pPr>
      <w:r>
        <w:t xml:space="preserve">prof. PhDr. Karel </w:t>
      </w:r>
      <w:proofErr w:type="spellStart"/>
      <w:r>
        <w:t>Steinmetz</w:t>
      </w:r>
      <w:proofErr w:type="spellEnd"/>
      <w:r>
        <w:t>, CSc. KHV PdF Ostravské univerzity</w:t>
      </w:r>
    </w:p>
    <w:p w:rsidR="00262BA7" w:rsidRDefault="00262BA7" w:rsidP="00262BA7">
      <w:pPr>
        <w:jc w:val="both"/>
      </w:pPr>
      <w:r>
        <w:t>prof. PaedDr. Jiří Luska, CSc. KHV PdF UP v Olomouci</w:t>
      </w:r>
    </w:p>
    <w:p w:rsidR="00262BA7" w:rsidRDefault="00262BA7" w:rsidP="00262BA7">
      <w:pPr>
        <w:jc w:val="both"/>
      </w:pPr>
      <w:r>
        <w:rPr>
          <w:b/>
        </w:rPr>
        <w:t xml:space="preserve">Způsob zakončení:  </w:t>
      </w:r>
      <w:r>
        <w:t>Zkouška</w:t>
      </w:r>
    </w:p>
    <w:p w:rsidR="00262BA7" w:rsidRDefault="00262BA7" w:rsidP="00262BA7">
      <w:pPr>
        <w:jc w:val="both"/>
      </w:pPr>
      <w:r>
        <w:rPr>
          <w:b/>
        </w:rPr>
        <w:t>Požadavky na studenta</w:t>
      </w:r>
    </w:p>
    <w:p w:rsidR="00262BA7" w:rsidRDefault="00262BA7" w:rsidP="00262BA7">
      <w:pPr>
        <w:jc w:val="both"/>
      </w:pPr>
      <w:r>
        <w:t xml:space="preserve">Doktorand prostuduje nejčastěji se vyskytující formy odborných prací (tj. prací </w:t>
      </w:r>
      <w:proofErr w:type="spellStart"/>
      <w:r>
        <w:t>graduačních</w:t>
      </w:r>
      <w:proofErr w:type="spellEnd"/>
      <w:r>
        <w:t>, odborných studií, sborníků a monografií), vypracuje jejich písemná zhodnocení, mj. s ohledem na v nich uplatněné metodologické postupy. Tato zhodnocení se stanou podkladem pro rozpravu u zkoušky, zaměřenou také na prověření znalostí metod použitých ve vlastní práci.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</w:pPr>
      <w:r>
        <w:t xml:space="preserve">Doktorand si osvojuje teoretické základy </w:t>
      </w:r>
      <w:proofErr w:type="spellStart"/>
      <w:r>
        <w:t>vědecko</w:t>
      </w:r>
      <w:proofErr w:type="spellEnd"/>
      <w:r>
        <w:t xml:space="preserve"> – výzkumné práce, seznamuje se s technikami a vědeckými metodami, učí se formulovat problém, hypotézy, využívat adekvátní metody získávání a zpracovávání výzkumných dat, jejich interpretaci a vyhodnocování. Vše pak aplikuje na přístupy a řešení tématu své disertační práce.</w:t>
      </w:r>
    </w:p>
    <w:p w:rsidR="00262BA7" w:rsidRDefault="00262BA7" w:rsidP="00262BA7">
      <w:pPr>
        <w:jc w:val="both"/>
      </w:pP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studijního předmětu:  Cizí jazyk I a II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EB3A52">
        <w:rPr>
          <w:b/>
        </w:rPr>
        <w:t>:</w:t>
      </w:r>
      <w:r>
        <w:rPr>
          <w:b/>
        </w:rPr>
        <w:t xml:space="preserve">   </w:t>
      </w:r>
      <w:r>
        <w:t>Zkouška</w:t>
      </w:r>
    </w:p>
    <w:p w:rsidR="00262BA7" w:rsidRDefault="00F96DF5" w:rsidP="00262BA7">
      <w:pPr>
        <w:jc w:val="both"/>
        <w:rPr>
          <w:b/>
        </w:rPr>
      </w:pPr>
      <w:r>
        <w:rPr>
          <w:b/>
        </w:rPr>
        <w:t>P</w:t>
      </w:r>
      <w:r w:rsidR="00262BA7">
        <w:rPr>
          <w:b/>
        </w:rPr>
        <w:t>ožadavky na studenta</w:t>
      </w:r>
    </w:p>
    <w:p w:rsidR="00262BA7" w:rsidRDefault="00262BA7" w:rsidP="00262BA7">
      <w:pPr>
        <w:jc w:val="both"/>
      </w:pPr>
      <w:r>
        <w:t>Příprava na zkoušky, požadavky i organizace a realizace zkoušky z obou zvolených jazyků se uskutečňuje dle příslušné směrnice děkanky PdF UP.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  <w:rPr>
          <w:b/>
        </w:rPr>
      </w:pPr>
      <w:r>
        <w:t>Cílem jazykové přípravy a zkoušky je především ověření schopnosti kandidáta orientovat se v cizojazyčné literatuře oblasti jeho zájmu, napsat samostatně résumé / abstrakt jeho studie či článku a zúčastnit se případné diskuse či besedy vedené v daném cizím jazyce. Doktorand by měl být schopen v cizím jazyce komunikovat při sympoziích a konferencích v oblasti svého oboru.</w:t>
      </w:r>
    </w:p>
    <w:p w:rsidR="00262BA7" w:rsidRDefault="00262BA7" w:rsidP="00262BA7">
      <w:pPr>
        <w:jc w:val="both"/>
      </w:pPr>
      <w:r>
        <w:t>Druhý cizí jazyk je nutno zvládnout pasivně se zaměřením na odborný text a u zkoušky, kterou garantuje Katedra hudební výchovy, se prověřuje hlavně znalost terminologie oboru Hudební teorie a pedagogika.</w:t>
      </w:r>
    </w:p>
    <w:p w:rsidR="00262BA7" w:rsidRDefault="00262BA7" w:rsidP="00262BA7">
      <w:pPr>
        <w:jc w:val="both"/>
      </w:pPr>
    </w:p>
    <w:p w:rsidR="00262BA7" w:rsidRDefault="00262BA7" w:rsidP="00262BA7">
      <w:pPr>
        <w:jc w:val="both"/>
        <w:rPr>
          <w:b/>
          <w:sz w:val="24"/>
          <w:szCs w:val="24"/>
        </w:rPr>
      </w:pPr>
    </w:p>
    <w:p w:rsidR="00262BA7" w:rsidRDefault="00262BA7" w:rsidP="00262B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Povinně volitelné předměty</w:t>
      </w:r>
    </w:p>
    <w:p w:rsidR="00262BA7" w:rsidRDefault="00262BA7" w:rsidP="00262BA7">
      <w:pPr>
        <w:jc w:val="both"/>
        <w:rPr>
          <w:b/>
          <w:sz w:val="24"/>
          <w:szCs w:val="24"/>
        </w:rPr>
      </w:pPr>
    </w:p>
    <w:p w:rsidR="00262BA7" w:rsidRDefault="00262BA7" w:rsidP="00262BA7">
      <w:pPr>
        <w:pStyle w:val="Nadpis3"/>
        <w:spacing w:before="0" w:after="0"/>
        <w:jc w:val="both"/>
      </w:pPr>
      <w:r>
        <w:rPr>
          <w:rFonts w:ascii="Times New Roman" w:hAnsi="Times New Roman" w:cs="Times New Roman"/>
          <w:sz w:val="20"/>
          <w:szCs w:val="20"/>
        </w:rPr>
        <w:t>Název studijního předmětu</w:t>
      </w:r>
      <w:r w:rsidR="00EB3A5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Hudební historiografie (starší období)</w:t>
      </w:r>
      <w:r>
        <w:t xml:space="preserve">   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EB3A52">
        <w:rPr>
          <w:b/>
        </w:rPr>
        <w:t>:</w:t>
      </w:r>
      <w:r>
        <w:rPr>
          <w:b/>
        </w:rPr>
        <w:t xml:space="preserve">  </w:t>
      </w:r>
      <w:r>
        <w:t>Zkouška</w:t>
      </w:r>
    </w:p>
    <w:p w:rsidR="00262BA7" w:rsidRPr="00F96DF5" w:rsidRDefault="00262BA7" w:rsidP="00F96DF5">
      <w:pPr>
        <w:pStyle w:val="Nadpis4"/>
        <w:spacing w:before="0" w:after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Přednášející a zkoušející</w:t>
      </w:r>
      <w:r w:rsidR="00F96DF5">
        <w:rPr>
          <w:sz w:val="20"/>
          <w:szCs w:val="20"/>
        </w:rPr>
        <w:t xml:space="preserve">: </w:t>
      </w:r>
      <w:r w:rsidRPr="00F96DF5">
        <w:rPr>
          <w:b w:val="0"/>
          <w:sz w:val="20"/>
        </w:rPr>
        <w:t xml:space="preserve">prof. PhDr. Karel </w:t>
      </w:r>
      <w:proofErr w:type="spellStart"/>
      <w:r w:rsidRPr="00F96DF5">
        <w:rPr>
          <w:b w:val="0"/>
          <w:sz w:val="20"/>
        </w:rPr>
        <w:t>Steinmetz</w:t>
      </w:r>
      <w:proofErr w:type="spellEnd"/>
      <w:r w:rsidRPr="00F96DF5">
        <w:rPr>
          <w:b w:val="0"/>
          <w:sz w:val="20"/>
        </w:rPr>
        <w:t>, CSc.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</w:pPr>
      <w:r>
        <w:t xml:space="preserve">Zvládnutí historické a teoretické problematiky jednak starších, jednak novějších dějin hudby (vybrané kapitoly zvl. od období tzv. </w:t>
      </w:r>
      <w:proofErr w:type="spellStart"/>
      <w:r>
        <w:t>ars</w:t>
      </w:r>
      <w:proofErr w:type="spellEnd"/>
      <w:r>
        <w:t xml:space="preserve"> </w:t>
      </w:r>
      <w:proofErr w:type="spellStart"/>
      <w:r>
        <w:t>antiqua</w:t>
      </w:r>
      <w:proofErr w:type="spellEnd"/>
      <w:r>
        <w:t xml:space="preserve"> až po renesanci a pak od baroka po romantismus). Látka je zaměřena nejen na problematiku evropské hudby, ale také na problematiku hudby české a na její vazby s evropským kulturním kontextem uvedeného období. Je vyžadována spolehlivá orientace v základních charakteristikách vývojových etap hudební kultury, znalost jejich problem</w:t>
      </w:r>
      <w:r w:rsidR="00F96DF5">
        <w:t>atiky historické a teoretické, z</w:t>
      </w:r>
      <w:r>
        <w:t>nalost základních děl daného období včetně znalosti života a díla vybraných skladatelských osobností.</w:t>
      </w: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studijního předmětu</w:t>
      </w:r>
      <w:r w:rsidR="00EB3A5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Hudební historiografie novější doby (20. století – soudobá hudba) 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EB3A52">
        <w:rPr>
          <w:b/>
        </w:rPr>
        <w:t>:</w:t>
      </w:r>
      <w:r>
        <w:rPr>
          <w:b/>
        </w:rPr>
        <w:t xml:space="preserve">  </w:t>
      </w:r>
      <w:r>
        <w:t>Zkouška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Přednášející</w:t>
      </w:r>
    </w:p>
    <w:p w:rsidR="00262BA7" w:rsidRDefault="00262BA7" w:rsidP="00262BA7">
      <w:pPr>
        <w:jc w:val="both"/>
      </w:pPr>
      <w:r>
        <w:t xml:space="preserve">prof. PhDr. Karel </w:t>
      </w:r>
      <w:proofErr w:type="spellStart"/>
      <w:r>
        <w:t>Steinmetz</w:t>
      </w:r>
      <w:proofErr w:type="spellEnd"/>
      <w:r>
        <w:t>, CSc.</w:t>
      </w:r>
    </w:p>
    <w:p w:rsidR="00262BA7" w:rsidRDefault="00262BA7" w:rsidP="00262BA7">
      <w:pPr>
        <w:jc w:val="both"/>
      </w:pPr>
      <w:r>
        <w:t>prof. MgA., Mgr. Vít Zouhar, Ph.D.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</w:pPr>
      <w:r>
        <w:t>Vybrané kapitoly současné hudby od přelomu 19. a 20. století do dneška, zvláště tematicky vázané vztahem hudební materiál – afekt a jejich funkční posuny, reflektující události jak z perspektivy objektivních poloh, tak v </w:t>
      </w:r>
      <w:proofErr w:type="spellStart"/>
      <w:r>
        <w:t>metanarativních</w:t>
      </w:r>
      <w:proofErr w:type="spellEnd"/>
      <w:r>
        <w:t xml:space="preserve"> rovinách. Dále jde o objasnění hude</w:t>
      </w:r>
      <w:r w:rsidR="000873E3">
        <w:t>bní moderny a postmoderny (včetně</w:t>
      </w:r>
      <w:r>
        <w:t xml:space="preserve"> žánrů NAH).</w:t>
      </w:r>
    </w:p>
    <w:p w:rsidR="00262BA7" w:rsidRDefault="00262BA7" w:rsidP="00262BA7">
      <w:pPr>
        <w:jc w:val="both"/>
        <w:rPr>
          <w:b/>
          <w:sz w:val="24"/>
          <w:szCs w:val="24"/>
        </w:rPr>
      </w:pP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studijního předmětu</w:t>
      </w:r>
      <w:r w:rsidR="00EB3A5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Dějiny české hudební kultury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EB3A52">
        <w:rPr>
          <w:b/>
        </w:rPr>
        <w:t>:</w:t>
      </w:r>
      <w:r>
        <w:rPr>
          <w:b/>
        </w:rPr>
        <w:t xml:space="preserve">  </w:t>
      </w:r>
      <w:r>
        <w:t>Zkouška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Přednášející a zkoušející</w:t>
      </w:r>
    </w:p>
    <w:p w:rsidR="00262BA7" w:rsidRDefault="00262BA7" w:rsidP="00262BA7">
      <w:pPr>
        <w:pStyle w:val="Normlnweb"/>
        <w:spacing w:before="0" w:after="0"/>
        <w:jc w:val="both"/>
        <w:rPr>
          <w:sz w:val="20"/>
        </w:rPr>
      </w:pPr>
      <w:r>
        <w:rPr>
          <w:sz w:val="20"/>
        </w:rPr>
        <w:t xml:space="preserve">prof. PhDr. Karel </w:t>
      </w:r>
      <w:proofErr w:type="spellStart"/>
      <w:r>
        <w:rPr>
          <w:sz w:val="20"/>
        </w:rPr>
        <w:t>Steinmetz</w:t>
      </w:r>
      <w:proofErr w:type="spellEnd"/>
      <w:r>
        <w:rPr>
          <w:sz w:val="20"/>
        </w:rPr>
        <w:t>, CSc.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pStyle w:val="Normlnweb1"/>
        <w:spacing w:after="0"/>
        <w:jc w:val="both"/>
        <w:rPr>
          <w:sz w:val="20"/>
        </w:rPr>
      </w:pPr>
      <w:r>
        <w:rPr>
          <w:sz w:val="20"/>
        </w:rPr>
        <w:t>Ve studovaném předmětu se jedná o problematiku vývoje hudební kultury na území našeho státu a vřazení hudby zde vytvořené a provozované příslušníky etnik žijících v českých zemích (či majícími zde své rodové kořeny) v jednotlivých oblastech (produkce /tvorba/, reprodukce i reflexe) do kontextu celoevropského a to v období zhruba od 10. stol. do konce 20. století.</w:t>
      </w:r>
    </w:p>
    <w:p w:rsidR="00262BA7" w:rsidRDefault="00262BA7" w:rsidP="00262BA7">
      <w:pPr>
        <w:jc w:val="both"/>
      </w:pPr>
    </w:p>
    <w:p w:rsidR="00262BA7" w:rsidRDefault="00262BA7" w:rsidP="00262BA7">
      <w:pPr>
        <w:pStyle w:val="Nadpis3"/>
        <w:spacing w:before="0" w:after="0"/>
        <w:jc w:val="both"/>
      </w:pPr>
      <w:r>
        <w:rPr>
          <w:rFonts w:ascii="Times New Roman" w:hAnsi="Times New Roman" w:cs="Times New Roman"/>
          <w:sz w:val="20"/>
          <w:szCs w:val="20"/>
        </w:rPr>
        <w:t>Název studijního předmětu</w:t>
      </w:r>
      <w:r w:rsidR="00EB3A5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Komplexní analýza skladeb </w:t>
      </w:r>
      <w:r>
        <w:t xml:space="preserve">                             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EB3A52">
        <w:rPr>
          <w:b/>
        </w:rPr>
        <w:t>:</w:t>
      </w:r>
      <w:r>
        <w:rPr>
          <w:b/>
        </w:rPr>
        <w:t xml:space="preserve">  </w:t>
      </w:r>
      <w:r>
        <w:t>Zkouška</w:t>
      </w:r>
    </w:p>
    <w:p w:rsidR="00262BA7" w:rsidRDefault="00262BA7" w:rsidP="00262BA7">
      <w:pPr>
        <w:jc w:val="both"/>
        <w:rPr>
          <w:b/>
        </w:rPr>
      </w:pPr>
      <w:r>
        <w:rPr>
          <w:b/>
        </w:rPr>
        <w:t>Další požadavky na studenta</w:t>
      </w:r>
    </w:p>
    <w:p w:rsidR="00262BA7" w:rsidRDefault="00262BA7" w:rsidP="00262BA7">
      <w:pPr>
        <w:jc w:val="both"/>
      </w:pPr>
      <w:r>
        <w:t>Připravit si samostatně rozbory 6 umělecky hodnotných skladeb (nebo jejich přiměřených částí) z různých slohových období, druhů a žánrů  a písemně vypracovat analýzu dvou skladeb (slohové zařazení, charakteristika hudební struktury, tj. melodiky, kinetiky, harmonie, formy apod., včet. prokázání znalosti základů hudební sémiotiky).</w:t>
      </w:r>
    </w:p>
    <w:p w:rsidR="00262BA7" w:rsidRPr="00EB3A52" w:rsidRDefault="00262BA7" w:rsidP="00EB3A52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Přednášející a zkoušející</w:t>
      </w:r>
      <w:r w:rsidR="00EB3A52">
        <w:rPr>
          <w:sz w:val="20"/>
          <w:szCs w:val="20"/>
        </w:rPr>
        <w:t xml:space="preserve">: </w:t>
      </w:r>
      <w:r w:rsidRPr="00EB3A52">
        <w:rPr>
          <w:b w:val="0"/>
          <w:sz w:val="20"/>
          <w:szCs w:val="20"/>
        </w:rPr>
        <w:t>prof. MgA., Mgr. Vít Zouhar, Ph.D.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</w:pPr>
      <w:r>
        <w:t>Zvládnutí dílčích disciplín hudební teorie, včet. příslušné jejich terminologie a promítnutí teoretických znalostí do strukturální a sémantické analýzy (a jejich metodik) skladeb všech stylových období, druhů a žánrů.</w:t>
      </w:r>
    </w:p>
    <w:p w:rsidR="00262BA7" w:rsidRDefault="00262BA7" w:rsidP="00262BA7">
      <w:pPr>
        <w:jc w:val="both"/>
      </w:pP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studijního předmětu</w:t>
      </w:r>
      <w:r w:rsidR="00EB3A5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Hudební teorie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EB3A52">
        <w:rPr>
          <w:b/>
        </w:rPr>
        <w:t>:</w:t>
      </w:r>
      <w:r>
        <w:rPr>
          <w:b/>
        </w:rPr>
        <w:t xml:space="preserve">  </w:t>
      </w:r>
      <w:r>
        <w:t>Zkouška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Přednášející a zkoušející</w:t>
      </w:r>
    </w:p>
    <w:p w:rsidR="00262BA7" w:rsidRDefault="00262BA7" w:rsidP="00262BA7">
      <w:pPr>
        <w:jc w:val="both"/>
      </w:pPr>
      <w:r>
        <w:t xml:space="preserve">prof. MgA., Mgr. Vít Zouhar, Ph.D. </w:t>
      </w:r>
    </w:p>
    <w:p w:rsidR="00262BA7" w:rsidRDefault="00262BA7" w:rsidP="00262BA7">
      <w:pPr>
        <w:jc w:val="both"/>
      </w:pPr>
      <w:r>
        <w:t>prof. MgA. Petr Planý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</w:pPr>
      <w:r>
        <w:t>Zvládnutí tradičních hudebně teoretických disciplín na komplexní</w:t>
      </w:r>
      <w:r w:rsidR="00F96DF5">
        <w:t xml:space="preserve"> úrovni s aplikačním vyústěním </w:t>
      </w:r>
      <w:r>
        <w:t>do strukturální analýzy skladeb. Terminologická genealogie.</w:t>
      </w:r>
    </w:p>
    <w:p w:rsidR="00262BA7" w:rsidRDefault="00262BA7" w:rsidP="00262BA7">
      <w:pPr>
        <w:jc w:val="both"/>
        <w:rPr>
          <w:b/>
        </w:rPr>
      </w:pPr>
    </w:p>
    <w:p w:rsidR="000873E3" w:rsidRDefault="000873E3" w:rsidP="00262BA7">
      <w:pPr>
        <w:pStyle w:val="Nadpis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studijního předmětu</w:t>
      </w:r>
      <w:r w:rsidR="00EB3A5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Hudební estetika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EB3A52">
        <w:rPr>
          <w:b/>
        </w:rPr>
        <w:t>:</w:t>
      </w:r>
      <w:r>
        <w:rPr>
          <w:b/>
        </w:rPr>
        <w:t xml:space="preserve">  </w:t>
      </w:r>
      <w:r>
        <w:t>Zkouška</w:t>
      </w:r>
    </w:p>
    <w:p w:rsidR="00262BA7" w:rsidRDefault="00262BA7" w:rsidP="00262BA7">
      <w:pPr>
        <w:pStyle w:val="Nadpis4"/>
        <w:spacing w:before="0" w:after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Přednášející a zkoušející</w:t>
      </w:r>
      <w:r w:rsidR="00EB3A52">
        <w:rPr>
          <w:sz w:val="20"/>
          <w:szCs w:val="20"/>
        </w:rPr>
        <w:t>:</w:t>
      </w:r>
      <w:r w:rsidR="00F96DF5">
        <w:rPr>
          <w:sz w:val="20"/>
          <w:szCs w:val="20"/>
        </w:rPr>
        <w:t xml:space="preserve"> </w:t>
      </w:r>
      <w:r w:rsidRPr="00687815">
        <w:rPr>
          <w:b w:val="0"/>
          <w:sz w:val="20"/>
          <w:szCs w:val="20"/>
        </w:rPr>
        <w:t>p</w:t>
      </w:r>
      <w:r>
        <w:rPr>
          <w:b w:val="0"/>
          <w:sz w:val="20"/>
          <w:szCs w:val="20"/>
        </w:rPr>
        <w:t>rof. PhDr. Lubomír Spurný, Ph.D.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</w:pPr>
      <w:r>
        <w:t>Studující se seznámí s vybranými problémy estetiky v úzké návaznosti na problematiku hudební teorie a pedagogiky. Analyzován bude vztah estetiky a tzv. speciálních věd, některé současné filozoficko-estetické koncepce /fenomenologie, strukturalismus, pragmatismus, postmoderna/, zvláštní pozornost bude věnována problematice sémiotiky a sémiologie, otázce teoretického vymezení umění a problému interpretace umění v jeho různých rovinách a směřováních.</w:t>
      </w:r>
    </w:p>
    <w:p w:rsidR="00262BA7" w:rsidRDefault="00262BA7" w:rsidP="00262BA7">
      <w:pPr>
        <w:jc w:val="both"/>
      </w:pP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Název studijního předmětu</w:t>
      </w:r>
      <w:r w:rsidR="00EB3A52">
        <w:rPr>
          <w:rFonts w:ascii="Times New Roman" w:hAnsi="Times New Roman" w:cs="Times New Roman"/>
          <w:b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Hudební sociologie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EB3A52">
        <w:rPr>
          <w:b/>
        </w:rPr>
        <w:t>:</w:t>
      </w:r>
      <w:r>
        <w:rPr>
          <w:b/>
        </w:rPr>
        <w:t xml:space="preserve"> </w:t>
      </w:r>
      <w:r>
        <w:t>Zkouška</w:t>
      </w:r>
    </w:p>
    <w:p w:rsidR="00262BA7" w:rsidRDefault="00EB3A52" w:rsidP="00262BA7">
      <w:pPr>
        <w:pStyle w:val="Nadpis4"/>
        <w:spacing w:before="0" w:after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Přednášející </w:t>
      </w:r>
      <w:r w:rsidR="00262BA7">
        <w:rPr>
          <w:sz w:val="20"/>
          <w:szCs w:val="20"/>
        </w:rPr>
        <w:t>a zkoušející</w:t>
      </w:r>
      <w:r>
        <w:rPr>
          <w:sz w:val="20"/>
          <w:szCs w:val="20"/>
        </w:rPr>
        <w:t>:</w:t>
      </w:r>
      <w:r w:rsidR="00F96DF5">
        <w:rPr>
          <w:sz w:val="20"/>
          <w:szCs w:val="20"/>
        </w:rPr>
        <w:t xml:space="preserve"> </w:t>
      </w:r>
      <w:r w:rsidR="00262BA7">
        <w:rPr>
          <w:b w:val="0"/>
          <w:sz w:val="20"/>
          <w:szCs w:val="20"/>
        </w:rPr>
        <w:t>prof. PhDr. Lubomír Spurný, Ph.D.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</w:pPr>
      <w:r>
        <w:t>Spolehlivá orientace v historické a teoretické problematice hudební sociologie jako jedné z významných aspektových disciplín hudební vědy. Student musí prokázat znalost základních pojmů, teoretických koncepcí a metodologické problematiky včetně znalosti základních prací české a zahraniční literatury.</w:t>
      </w: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Název studijního předmětu</w:t>
      </w:r>
      <w:r w:rsidR="00EB3A52">
        <w:rPr>
          <w:rFonts w:ascii="Times New Roman" w:hAnsi="Times New Roman" w:cs="Times New Roman"/>
          <w:b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Hudební psychologie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EB3A52">
        <w:rPr>
          <w:b/>
        </w:rPr>
        <w:t>:</w:t>
      </w:r>
      <w:r>
        <w:rPr>
          <w:b/>
        </w:rPr>
        <w:t xml:space="preserve">  </w:t>
      </w:r>
      <w:r>
        <w:t>Zkouška</w:t>
      </w:r>
    </w:p>
    <w:p w:rsidR="00262BA7" w:rsidRDefault="00262BA7" w:rsidP="00262BA7">
      <w:pPr>
        <w:pStyle w:val="Nadpis4"/>
        <w:spacing w:before="0" w:after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Přednášející a zkoušející</w:t>
      </w:r>
      <w:r w:rsidR="00EB3A52">
        <w:rPr>
          <w:sz w:val="20"/>
          <w:szCs w:val="20"/>
        </w:rPr>
        <w:t>:</w:t>
      </w:r>
      <w:r w:rsidR="00F96DF5"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prof. PaedDr. Jiří Luska, CSc.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</w:pPr>
      <w:r>
        <w:t xml:space="preserve">Pozornost je soustředěna zejména na systematiku hudební psychologie jako vědní disciplíny, hlavní vývojové etapy a proudy hudební psychologie a její stěžejní osobnosti, proces percepce, apercepce a recepce hudby, problémy na pomezí hudební psychologie a pedagogiky (hudebnost, vlohy, schopnosti, dovednosti, motivace, učení, diagnostika, transfer, kreativita v hudbě apod.), hudební vývoj v ontogenezi, hudební myšlení, vlivy celostní, behaviorální a kognitivní psychologie. </w:t>
      </w:r>
    </w:p>
    <w:p w:rsidR="00262BA7" w:rsidRDefault="00262BA7" w:rsidP="00262BA7">
      <w:pPr>
        <w:jc w:val="both"/>
      </w:pP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studijního předmětu</w:t>
      </w:r>
      <w:r w:rsidR="00EB3A5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Psychologie kreativity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F96DF5">
        <w:rPr>
          <w:b/>
        </w:rPr>
        <w:t>:</w:t>
      </w:r>
      <w:r>
        <w:rPr>
          <w:b/>
        </w:rPr>
        <w:t xml:space="preserve"> </w:t>
      </w:r>
      <w:r>
        <w:t>Zkouška</w:t>
      </w:r>
    </w:p>
    <w:p w:rsidR="00262BA7" w:rsidRDefault="00262BA7" w:rsidP="00262BA7">
      <w:pPr>
        <w:pStyle w:val="Nadpis4"/>
        <w:spacing w:before="0" w:after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Přednášející</w:t>
      </w:r>
      <w:r w:rsidR="00F96DF5">
        <w:rPr>
          <w:sz w:val="20"/>
          <w:szCs w:val="20"/>
        </w:rPr>
        <w:t xml:space="preserve">: </w:t>
      </w:r>
      <w:r>
        <w:rPr>
          <w:b w:val="0"/>
          <w:sz w:val="20"/>
          <w:szCs w:val="20"/>
        </w:rPr>
        <w:t>prof. PhDr. Marek Franěk, Ph.D.</w:t>
      </w:r>
      <w:r w:rsidR="000873E3">
        <w:rPr>
          <w:b w:val="0"/>
          <w:sz w:val="20"/>
          <w:szCs w:val="20"/>
        </w:rPr>
        <w:t>, doc. PhDr. Josef Konečný, CSc.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</w:pPr>
      <w:r>
        <w:t>Předmět seznamuje s problematikou tvořivosti s akcentem na hudební tvořivost. Pozornost je věnována stěžejním faktorům tvořivosti, vztahu tvořivosti a osobnosti tvůrce, podmínkám stimulujících či blokujících tvořivou činnost.</w:t>
      </w:r>
    </w:p>
    <w:p w:rsidR="00262BA7" w:rsidRDefault="00262BA7" w:rsidP="00262BA7">
      <w:pPr>
        <w:jc w:val="both"/>
      </w:pP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studijního předmětu</w:t>
      </w:r>
      <w:r w:rsidR="00F96DF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Hudební folkloristika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F96DF5">
        <w:rPr>
          <w:b/>
        </w:rPr>
        <w:t>:</w:t>
      </w:r>
      <w:r>
        <w:rPr>
          <w:b/>
        </w:rPr>
        <w:t xml:space="preserve">  </w:t>
      </w:r>
      <w:r>
        <w:t>Zkouška</w:t>
      </w:r>
    </w:p>
    <w:p w:rsidR="00262BA7" w:rsidRDefault="00262BA7" w:rsidP="00262BA7">
      <w:pPr>
        <w:pStyle w:val="Nadpis4"/>
        <w:spacing w:before="0" w:after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Přednášející</w:t>
      </w:r>
      <w:r w:rsidR="00F96DF5">
        <w:rPr>
          <w:sz w:val="20"/>
          <w:szCs w:val="20"/>
        </w:rPr>
        <w:t>:</w:t>
      </w:r>
      <w:r>
        <w:rPr>
          <w:szCs w:val="20"/>
        </w:rPr>
        <w:t xml:space="preserve"> </w:t>
      </w:r>
      <w:r>
        <w:rPr>
          <w:b w:val="0"/>
          <w:sz w:val="20"/>
          <w:szCs w:val="20"/>
        </w:rPr>
        <w:t>prof. PhDr. Pavel Klapil, CSc.</w:t>
      </w:r>
      <w:r w:rsidR="000873E3">
        <w:rPr>
          <w:b w:val="0"/>
          <w:sz w:val="20"/>
          <w:szCs w:val="20"/>
        </w:rPr>
        <w:t>, doc. PhDr. Judita Kučerová, Ph.D.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pStyle w:val="Zkladntext"/>
        <w:jc w:val="both"/>
        <w:rPr>
          <w:b w:val="0"/>
          <w:sz w:val="20"/>
        </w:rPr>
      </w:pPr>
      <w:r>
        <w:rPr>
          <w:b w:val="0"/>
          <w:sz w:val="20"/>
        </w:rPr>
        <w:t xml:space="preserve">Srovnání vlastností písňového (hudebního) folkloru </w:t>
      </w:r>
      <w:proofErr w:type="spellStart"/>
      <w:r>
        <w:rPr>
          <w:b w:val="0"/>
          <w:sz w:val="20"/>
        </w:rPr>
        <w:t>západo</w:t>
      </w:r>
      <w:proofErr w:type="spellEnd"/>
      <w:r>
        <w:rPr>
          <w:b w:val="0"/>
          <w:sz w:val="20"/>
        </w:rPr>
        <w:t>- a východoevropské kulturní oblasti. Problematika zápisů. Osobnosti písňového (tanečního, slovesného apod.) sběratelství. Stylizační přístupy.</w:t>
      </w:r>
    </w:p>
    <w:p w:rsidR="00262BA7" w:rsidRDefault="00262BA7" w:rsidP="00262BA7">
      <w:pPr>
        <w:jc w:val="both"/>
        <w:rPr>
          <w:b/>
        </w:rPr>
      </w:pPr>
    </w:p>
    <w:p w:rsidR="00262BA7" w:rsidRDefault="00262BA7" w:rsidP="00262BA7">
      <w:pPr>
        <w:pStyle w:val="Nadpis3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studijního předmětu</w:t>
      </w:r>
      <w:r w:rsidR="00F96DF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Teorie a dějiny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nonartificiální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hudby</w:t>
      </w:r>
    </w:p>
    <w:p w:rsidR="00262BA7" w:rsidRDefault="00262BA7" w:rsidP="00262BA7">
      <w:pPr>
        <w:jc w:val="both"/>
      </w:pPr>
      <w:r>
        <w:rPr>
          <w:b/>
        </w:rPr>
        <w:t>Způsob zakončení</w:t>
      </w:r>
      <w:r w:rsidR="00F96DF5">
        <w:rPr>
          <w:b/>
        </w:rPr>
        <w:t>:</w:t>
      </w:r>
      <w:r>
        <w:rPr>
          <w:b/>
        </w:rPr>
        <w:t xml:space="preserve">  </w:t>
      </w:r>
      <w:r>
        <w:t>Zkouška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Přednášející</w:t>
      </w:r>
      <w:r w:rsidR="00F96DF5">
        <w:rPr>
          <w:sz w:val="20"/>
          <w:szCs w:val="20"/>
        </w:rPr>
        <w:t xml:space="preserve">: </w:t>
      </w:r>
      <w:r>
        <w:rPr>
          <w:b w:val="0"/>
          <w:sz w:val="20"/>
          <w:szCs w:val="20"/>
        </w:rPr>
        <w:t xml:space="preserve">prof. PaedDr. Jiří Luska, CSc. </w:t>
      </w:r>
    </w:p>
    <w:p w:rsidR="00262BA7" w:rsidRDefault="00262BA7" w:rsidP="00262BA7">
      <w:pPr>
        <w:pStyle w:val="Nadpis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Stručná anotace předmětu</w:t>
      </w:r>
    </w:p>
    <w:p w:rsidR="00262BA7" w:rsidRDefault="00262BA7" w:rsidP="00262BA7">
      <w:pPr>
        <w:jc w:val="both"/>
        <w:rPr>
          <w:b/>
        </w:rPr>
      </w:pPr>
      <w:r>
        <w:t xml:space="preserve">Bezpečná orientace v  jednotlivých </w:t>
      </w:r>
      <w:proofErr w:type="spellStart"/>
      <w:r>
        <w:t>subs</w:t>
      </w:r>
      <w:r w:rsidR="00F96DF5">
        <w:t>férách</w:t>
      </w:r>
      <w:proofErr w:type="spellEnd"/>
      <w:r w:rsidR="00F96DF5">
        <w:t xml:space="preserve">  </w:t>
      </w:r>
      <w:proofErr w:type="spellStart"/>
      <w:r w:rsidR="00F96DF5">
        <w:t>nonartificiální</w:t>
      </w:r>
      <w:proofErr w:type="spellEnd"/>
      <w:r w:rsidR="00F96DF5">
        <w:t xml:space="preserve"> hudby (</w:t>
      </w:r>
      <w:r>
        <w:t xml:space="preserve">afroamerický hudební folklór, </w:t>
      </w:r>
      <w:proofErr w:type="spellStart"/>
      <w:r>
        <w:t>mainstream</w:t>
      </w:r>
      <w:proofErr w:type="spellEnd"/>
      <w:r>
        <w:t xml:space="preserve"> populární a rockové hudby, šanson, muzikál, hudba jazzového okruhu). </w:t>
      </w:r>
      <w:proofErr w:type="spellStart"/>
      <w:r>
        <w:t>Discipína</w:t>
      </w:r>
      <w:proofErr w:type="spellEnd"/>
      <w:r>
        <w:t xml:space="preserve"> reflektuje také vztahy NAH a hudební pedagogiky.</w:t>
      </w:r>
    </w:p>
    <w:sectPr w:rsidR="00262BA7" w:rsidSect="008D7664">
      <w:pgSz w:w="11906" w:h="16838" w:code="9"/>
      <w:pgMar w:top="2268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489A"/>
    <w:multiLevelType w:val="hybridMultilevel"/>
    <w:tmpl w:val="7A103B54"/>
    <w:lvl w:ilvl="0" w:tplc="1E343C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4654EA"/>
    <w:multiLevelType w:val="hybridMultilevel"/>
    <w:tmpl w:val="8EEA1B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68A26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sz w:val="24"/>
      </w:rPr>
    </w:lvl>
    <w:lvl w:ilvl="3" w:tplc="D98C5994">
      <w:start w:val="1980"/>
      <w:numFmt w:val="decimal"/>
      <w:lvlText w:val="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AB37CD"/>
    <w:multiLevelType w:val="hybridMultilevel"/>
    <w:tmpl w:val="E49E29C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A7"/>
    <w:rsid w:val="000873E3"/>
    <w:rsid w:val="000F6C0E"/>
    <w:rsid w:val="00262BA7"/>
    <w:rsid w:val="007F071D"/>
    <w:rsid w:val="008D7664"/>
    <w:rsid w:val="00936B41"/>
    <w:rsid w:val="00C14E35"/>
    <w:rsid w:val="00EB3A52"/>
    <w:rsid w:val="00EB76D4"/>
    <w:rsid w:val="00F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BA7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2B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62B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62B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2BA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262BA7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262BA7"/>
    <w:rPr>
      <w:rFonts w:eastAsia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qFormat/>
    <w:rsid w:val="00262BA7"/>
    <w:pPr>
      <w:jc w:val="center"/>
      <w:outlineLvl w:val="0"/>
    </w:pPr>
    <w:rPr>
      <w:b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62BA7"/>
    <w:rPr>
      <w:rFonts w:eastAsia="Times New Roman" w:cs="Times New Roman"/>
      <w:b/>
      <w:szCs w:val="24"/>
      <w:lang w:eastAsia="cs-CZ"/>
    </w:rPr>
  </w:style>
  <w:style w:type="paragraph" w:customStyle="1" w:styleId="Odstavecseseznamem1">
    <w:name w:val="Odstavec se seznamem1"/>
    <w:basedOn w:val="Normln"/>
    <w:rsid w:val="00262BA7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character" w:customStyle="1" w:styleId="Nadpis3Char">
    <w:name w:val="Nadpis 3 Char"/>
    <w:basedOn w:val="Standardnpsmoodstavce"/>
    <w:link w:val="Nadpis3"/>
    <w:rsid w:val="00262BA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62BA7"/>
    <w:rPr>
      <w:rFonts w:eastAsia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rsid w:val="00262BA7"/>
    <w:pPr>
      <w:spacing w:before="100" w:after="100"/>
    </w:pPr>
    <w:rPr>
      <w:sz w:val="24"/>
    </w:rPr>
  </w:style>
  <w:style w:type="paragraph" w:customStyle="1" w:styleId="Normlnweb1">
    <w:name w:val="Normální (web)1"/>
    <w:basedOn w:val="Normln"/>
    <w:rsid w:val="00262BA7"/>
    <w:pPr>
      <w:spacing w:before="100" w:after="100"/>
    </w:pPr>
    <w:rPr>
      <w:sz w:val="24"/>
    </w:rPr>
  </w:style>
  <w:style w:type="paragraph" w:customStyle="1" w:styleId="msonormalcxspmiddle">
    <w:name w:val="msonormalcxspmiddle"/>
    <w:basedOn w:val="Normln"/>
    <w:rsid w:val="00262BA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BA7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2B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62B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62B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2BA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262BA7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262BA7"/>
    <w:rPr>
      <w:rFonts w:eastAsia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qFormat/>
    <w:rsid w:val="00262BA7"/>
    <w:pPr>
      <w:jc w:val="center"/>
      <w:outlineLvl w:val="0"/>
    </w:pPr>
    <w:rPr>
      <w:b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62BA7"/>
    <w:rPr>
      <w:rFonts w:eastAsia="Times New Roman" w:cs="Times New Roman"/>
      <w:b/>
      <w:szCs w:val="24"/>
      <w:lang w:eastAsia="cs-CZ"/>
    </w:rPr>
  </w:style>
  <w:style w:type="paragraph" w:customStyle="1" w:styleId="Odstavecseseznamem1">
    <w:name w:val="Odstavec se seznamem1"/>
    <w:basedOn w:val="Normln"/>
    <w:rsid w:val="00262BA7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character" w:customStyle="1" w:styleId="Nadpis3Char">
    <w:name w:val="Nadpis 3 Char"/>
    <w:basedOn w:val="Standardnpsmoodstavce"/>
    <w:link w:val="Nadpis3"/>
    <w:rsid w:val="00262BA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62BA7"/>
    <w:rPr>
      <w:rFonts w:eastAsia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rsid w:val="00262BA7"/>
    <w:pPr>
      <w:spacing w:before="100" w:after="100"/>
    </w:pPr>
    <w:rPr>
      <w:sz w:val="24"/>
    </w:rPr>
  </w:style>
  <w:style w:type="paragraph" w:customStyle="1" w:styleId="Normlnweb1">
    <w:name w:val="Normální (web)1"/>
    <w:basedOn w:val="Normln"/>
    <w:rsid w:val="00262BA7"/>
    <w:pPr>
      <w:spacing w:before="100" w:after="100"/>
    </w:pPr>
    <w:rPr>
      <w:sz w:val="24"/>
    </w:rPr>
  </w:style>
  <w:style w:type="paragraph" w:customStyle="1" w:styleId="msonormalcxspmiddle">
    <w:name w:val="msonormalcxspmiddle"/>
    <w:basedOn w:val="Normln"/>
    <w:rsid w:val="00262B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2124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PdF UP Olomouc</dc:creator>
  <cp:lastModifiedBy>Dostálová Jana</cp:lastModifiedBy>
  <cp:revision>2</cp:revision>
  <dcterms:created xsi:type="dcterms:W3CDTF">2017-10-12T12:20:00Z</dcterms:created>
  <dcterms:modified xsi:type="dcterms:W3CDTF">2017-10-12T12:20:00Z</dcterms:modified>
</cp:coreProperties>
</file>