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30118" w14:textId="77777777" w:rsidR="00E830C8" w:rsidRPr="00E830C8" w:rsidRDefault="00E830C8" w:rsidP="00E830C8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E830C8">
        <w:rPr>
          <w:rFonts w:asciiTheme="minorHAnsi" w:hAnsiTheme="minorHAnsi" w:cstheme="minorHAnsi"/>
          <w:i/>
          <w:sz w:val="32"/>
          <w:szCs w:val="32"/>
        </w:rPr>
        <w:t>Státní doktorská zkouška</w:t>
      </w:r>
    </w:p>
    <w:p w14:paraId="4AFDB1E3" w14:textId="77777777" w:rsidR="00E830C8" w:rsidRDefault="00E830C8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019E25D7" w14:textId="77777777" w:rsidR="00E830C8" w:rsidRDefault="00E830C8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 xml:space="preserve">Souvisejí platné normy: </w:t>
      </w:r>
    </w:p>
    <w:p w14:paraId="2B1E4A73" w14:textId="77777777" w:rsidR="00E830C8" w:rsidRDefault="00E830C8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441AF119" w14:textId="77777777" w:rsidR="00E830C8" w:rsidRDefault="00E830C8" w:rsidP="007422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Vnitřní norma</w:t>
      </w:r>
      <w:r w:rsidRPr="00E830C8">
        <w:rPr>
          <w:rFonts w:asciiTheme="minorHAnsi" w:hAnsiTheme="minorHAnsi" w:cstheme="minorHAnsi"/>
        </w:rPr>
        <w:t xml:space="preserve"> UP A-10/2011-ÚZ04 </w:t>
      </w:r>
      <w:r w:rsidR="001238DA">
        <w:rPr>
          <w:rFonts w:asciiTheme="minorHAnsi" w:hAnsiTheme="minorHAnsi" w:cstheme="minorHAnsi"/>
        </w:rPr>
        <w:t>„</w:t>
      </w:r>
      <w:r w:rsidRPr="00E830C8">
        <w:rPr>
          <w:rFonts w:asciiTheme="minorHAnsi" w:hAnsiTheme="minorHAnsi" w:cstheme="minorHAnsi"/>
        </w:rPr>
        <w:t>Studijní a zkušební řád Univerzity Palackého v Olomouci (IV. úplné znění)</w:t>
      </w:r>
      <w:r w:rsidR="001238DA">
        <w:rPr>
          <w:rFonts w:asciiTheme="minorHAnsi" w:hAnsiTheme="minorHAnsi" w:cstheme="minorHAnsi"/>
        </w:rPr>
        <w:t>“</w:t>
      </w:r>
      <w:r w:rsidRPr="00E830C8">
        <w:rPr>
          <w:rFonts w:asciiTheme="minorHAnsi" w:hAnsiTheme="minorHAnsi" w:cstheme="minorHAnsi"/>
        </w:rPr>
        <w:t>, čl. 41,</w:t>
      </w:r>
      <w:r w:rsidR="00B3573A">
        <w:rPr>
          <w:rFonts w:asciiTheme="minorHAnsi" w:hAnsiTheme="minorHAnsi" w:cstheme="minorHAnsi"/>
        </w:rPr>
        <w:t xml:space="preserve"> </w:t>
      </w:r>
      <w:r w:rsidRPr="00E830C8">
        <w:rPr>
          <w:rFonts w:asciiTheme="minorHAnsi" w:hAnsiTheme="minorHAnsi" w:cstheme="minorHAnsi"/>
        </w:rPr>
        <w:t>42,</w:t>
      </w:r>
      <w:r w:rsidR="00B3573A">
        <w:rPr>
          <w:rFonts w:asciiTheme="minorHAnsi" w:hAnsiTheme="minorHAnsi" w:cstheme="minorHAnsi"/>
        </w:rPr>
        <w:t xml:space="preserve"> </w:t>
      </w:r>
      <w:r w:rsidRPr="00E830C8">
        <w:rPr>
          <w:rFonts w:asciiTheme="minorHAnsi" w:hAnsiTheme="minorHAnsi" w:cstheme="minorHAnsi"/>
        </w:rPr>
        <w:t>43</w:t>
      </w:r>
      <w:r>
        <w:rPr>
          <w:rFonts w:asciiTheme="minorHAnsi" w:hAnsiTheme="minorHAnsi" w:cstheme="minorHAnsi"/>
        </w:rPr>
        <w:t>.</w:t>
      </w:r>
    </w:p>
    <w:p w14:paraId="58A030D2" w14:textId="77777777" w:rsidR="00E830C8" w:rsidRDefault="00E830C8" w:rsidP="00E830C8">
      <w:pPr>
        <w:jc w:val="both"/>
        <w:rPr>
          <w:rFonts w:asciiTheme="minorHAnsi" w:hAnsiTheme="minorHAnsi" w:cstheme="minorHAnsi"/>
        </w:rPr>
      </w:pPr>
    </w:p>
    <w:p w14:paraId="147DDDA1" w14:textId="77777777" w:rsidR="00E830C8" w:rsidRDefault="00E830C8" w:rsidP="00E830C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5B2A9F">
        <w:rPr>
          <w:rFonts w:asciiTheme="minorHAnsi" w:hAnsiTheme="minorHAnsi" w:cstheme="minorHAnsi"/>
        </w:rPr>
        <w:t>nitřní</w:t>
      </w:r>
      <w:r>
        <w:rPr>
          <w:rFonts w:asciiTheme="minorHAnsi" w:hAnsiTheme="minorHAnsi" w:cstheme="minorHAnsi"/>
        </w:rPr>
        <w:t xml:space="preserve"> </w:t>
      </w:r>
      <w:r w:rsidRPr="005B2A9F">
        <w:rPr>
          <w:rFonts w:asciiTheme="minorHAnsi" w:hAnsiTheme="minorHAnsi" w:cstheme="minorHAnsi"/>
        </w:rPr>
        <w:t xml:space="preserve">předpis </w:t>
      </w:r>
      <w:r>
        <w:rPr>
          <w:rFonts w:asciiTheme="minorHAnsi" w:hAnsiTheme="minorHAnsi" w:cstheme="minorHAnsi"/>
        </w:rPr>
        <w:t xml:space="preserve">PdF UP - </w:t>
      </w:r>
      <w:r w:rsidRPr="005B2A9F">
        <w:rPr>
          <w:rFonts w:asciiTheme="minorHAnsi" w:hAnsiTheme="minorHAnsi" w:cstheme="minorHAnsi"/>
        </w:rPr>
        <w:t>PdF-A-19/01</w:t>
      </w:r>
      <w:r w:rsidR="001238DA">
        <w:rPr>
          <w:rFonts w:asciiTheme="minorHAnsi" w:hAnsiTheme="minorHAnsi" w:cstheme="minorHAnsi"/>
        </w:rPr>
        <w:t xml:space="preserve"> “</w:t>
      </w:r>
      <w:r>
        <w:rPr>
          <w:rFonts w:asciiTheme="minorHAnsi" w:hAnsiTheme="minorHAnsi" w:cstheme="minorHAnsi"/>
        </w:rPr>
        <w:t>Vnitřní předpis Pedagogické fakulty Univerzity Palackého v Olomouci k provedení Studijního a zkušebního řádu Univerzity Palackého v</w:t>
      </w:r>
      <w:r w:rsidR="001238D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Olomouci</w:t>
      </w:r>
      <w:r w:rsidR="001238DA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, čl. 2.</w:t>
      </w:r>
    </w:p>
    <w:p w14:paraId="3BAC2E33" w14:textId="77777777" w:rsidR="001238DA" w:rsidRDefault="001238DA" w:rsidP="00E830C8">
      <w:pPr>
        <w:jc w:val="both"/>
        <w:rPr>
          <w:rFonts w:asciiTheme="minorHAnsi" w:hAnsiTheme="minorHAnsi" w:cstheme="minorHAnsi"/>
        </w:rPr>
      </w:pPr>
    </w:p>
    <w:p w14:paraId="577523A8" w14:textId="6B206B68" w:rsidR="001238DA" w:rsidRPr="001238DA" w:rsidRDefault="001238DA" w:rsidP="001238DA">
      <w:pPr>
        <w:pStyle w:val="Default"/>
        <w:jc w:val="both"/>
      </w:pPr>
      <w:r>
        <w:rPr>
          <w:rFonts w:asciiTheme="minorHAnsi" w:hAnsiTheme="minorHAnsi" w:cstheme="minorHAnsi"/>
        </w:rPr>
        <w:t>Vnitřní norma UP R-B-17-08</w:t>
      </w:r>
      <w:r w:rsidR="003727EA">
        <w:rPr>
          <w:rFonts w:asciiTheme="minorHAnsi" w:hAnsiTheme="minorHAnsi" w:cstheme="minorHAnsi"/>
        </w:rPr>
        <w:t>-ÚZ01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„</w:t>
      </w:r>
      <w:r w:rsidRPr="001238DA">
        <w:rPr>
          <w:rFonts w:asciiTheme="minorHAnsi" w:eastAsia="Times New Roman" w:hAnsiTheme="minorHAnsi" w:cstheme="minorHAnsi"/>
          <w:color w:val="auto"/>
          <w:lang w:eastAsia="cs-CZ"/>
        </w:rPr>
        <w:t>Zadání tématu, odevzdávání a evidence údajů o</w:t>
      </w:r>
      <w:r>
        <w:rPr>
          <w:rFonts w:asciiTheme="minorHAnsi" w:eastAsia="Times New Roman" w:hAnsiTheme="minorHAnsi" w:cstheme="minorHAnsi"/>
          <w:color w:val="auto"/>
          <w:lang w:eastAsia="cs-CZ"/>
        </w:rPr>
        <w:t xml:space="preserve"> </w:t>
      </w:r>
      <w:r w:rsidRPr="001238DA">
        <w:rPr>
          <w:rFonts w:asciiTheme="minorHAnsi" w:eastAsia="Times New Roman" w:hAnsiTheme="minorHAnsi" w:cstheme="minorHAnsi"/>
          <w:color w:val="auto"/>
          <w:lang w:eastAsia="cs-CZ"/>
        </w:rPr>
        <w:t>bakalářské, diplomové, disertační práci</w:t>
      </w:r>
      <w:r>
        <w:rPr>
          <w:rFonts w:asciiTheme="minorHAnsi" w:eastAsia="Times New Roman" w:hAnsiTheme="minorHAnsi" w:cstheme="minorHAnsi"/>
          <w:color w:val="auto"/>
          <w:lang w:eastAsia="cs-CZ"/>
        </w:rPr>
        <w:t xml:space="preserve"> </w:t>
      </w:r>
      <w:r w:rsidRPr="001238DA">
        <w:rPr>
          <w:rFonts w:asciiTheme="minorHAnsi" w:eastAsia="Times New Roman" w:hAnsiTheme="minorHAnsi" w:cstheme="minorHAnsi"/>
          <w:color w:val="auto"/>
          <w:lang w:eastAsia="cs-CZ"/>
        </w:rPr>
        <w:t>a rigorózní práci a způsob jejich zveřejnění</w:t>
      </w:r>
      <w:r>
        <w:rPr>
          <w:rFonts w:asciiTheme="minorHAnsi" w:eastAsia="Times New Roman" w:hAnsiTheme="minorHAnsi" w:cstheme="minorHAnsi"/>
          <w:color w:val="auto"/>
          <w:lang w:eastAsia="cs-CZ"/>
        </w:rPr>
        <w:t>“.</w:t>
      </w:r>
    </w:p>
    <w:p w14:paraId="43E5C8A9" w14:textId="77777777" w:rsidR="0039668B" w:rsidRDefault="0039668B" w:rsidP="0039668B">
      <w:pPr>
        <w:pStyle w:val="Default"/>
      </w:pPr>
    </w:p>
    <w:p w14:paraId="614FD30F" w14:textId="77777777" w:rsidR="00E830C8" w:rsidRDefault="00E830C8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4E60D438" w14:textId="77777777" w:rsidR="00E830C8" w:rsidRDefault="00E830C8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73BA4627" w14:textId="77777777" w:rsidR="0074222E" w:rsidRPr="005B2A9F" w:rsidRDefault="0074222E" w:rsidP="0074222E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5B2A9F">
        <w:rPr>
          <w:rFonts w:asciiTheme="minorHAnsi" w:hAnsiTheme="minorHAnsi" w:cstheme="minorHAnsi"/>
          <w:sz w:val="28"/>
          <w:szCs w:val="28"/>
          <w:u w:val="single"/>
        </w:rPr>
        <w:t xml:space="preserve">Přihláška ke státní doktorské zkoušce: </w:t>
      </w:r>
    </w:p>
    <w:p w14:paraId="4C222FE4" w14:textId="77777777" w:rsidR="00FF500E" w:rsidRPr="005B2A9F" w:rsidRDefault="00FF500E" w:rsidP="00FF500E">
      <w:pPr>
        <w:rPr>
          <w:rFonts w:asciiTheme="minorHAnsi" w:hAnsiTheme="minorHAnsi" w:cstheme="minorHAnsi"/>
        </w:rPr>
      </w:pPr>
    </w:p>
    <w:p w14:paraId="5694230E" w14:textId="77777777" w:rsidR="003D0874" w:rsidRDefault="0074222E" w:rsidP="00FF500E">
      <w:pPr>
        <w:rPr>
          <w:rFonts w:asciiTheme="minorHAnsi" w:hAnsiTheme="minorHAnsi" w:cstheme="minorHAnsi"/>
          <w:b/>
        </w:rPr>
      </w:pPr>
      <w:r w:rsidRPr="005B2A9F">
        <w:rPr>
          <w:rFonts w:asciiTheme="minorHAnsi" w:hAnsiTheme="minorHAnsi" w:cstheme="minorHAnsi"/>
        </w:rPr>
        <w:t xml:space="preserve">Formulář přihlášky </w:t>
      </w:r>
      <w:r w:rsidR="00FF500E">
        <w:rPr>
          <w:rFonts w:asciiTheme="minorHAnsi" w:hAnsiTheme="minorHAnsi" w:cstheme="minorHAnsi"/>
        </w:rPr>
        <w:t>je k dispozici</w:t>
      </w:r>
      <w:r w:rsidRPr="005B2A9F">
        <w:rPr>
          <w:rFonts w:asciiTheme="minorHAnsi" w:hAnsiTheme="minorHAnsi" w:cstheme="minorHAnsi"/>
        </w:rPr>
        <w:t xml:space="preserve"> na webových stránkách</w:t>
      </w:r>
      <w:r w:rsidR="001238DA">
        <w:rPr>
          <w:rFonts w:asciiTheme="minorHAnsi" w:hAnsiTheme="minorHAnsi" w:cstheme="minorHAnsi"/>
        </w:rPr>
        <w:t xml:space="preserve"> fakulty</w:t>
      </w:r>
      <w:r w:rsidRPr="005B2A9F">
        <w:rPr>
          <w:rFonts w:asciiTheme="minorHAnsi" w:hAnsiTheme="minorHAnsi" w:cstheme="minorHAnsi"/>
          <w:b/>
        </w:rPr>
        <w:t>:</w:t>
      </w:r>
    </w:p>
    <w:p w14:paraId="0C11B924" w14:textId="77777777" w:rsidR="003D0874" w:rsidRDefault="003D0874" w:rsidP="00FF500E">
      <w:pPr>
        <w:rPr>
          <w:rFonts w:asciiTheme="minorHAnsi" w:hAnsiTheme="minorHAnsi" w:cstheme="minorHAnsi"/>
        </w:rPr>
      </w:pPr>
    </w:p>
    <w:p w14:paraId="1EF84085" w14:textId="77777777" w:rsidR="0074222E" w:rsidRPr="005B2A9F" w:rsidRDefault="001238DA" w:rsidP="00FF500E">
      <w:pPr>
        <w:rPr>
          <w:rFonts w:asciiTheme="minorHAnsi" w:hAnsiTheme="minorHAnsi" w:cstheme="minorHAnsi"/>
        </w:rPr>
      </w:pPr>
      <w:r w:rsidRPr="003D0874">
        <w:rPr>
          <w:rFonts w:asciiTheme="minorHAnsi" w:hAnsiTheme="minorHAnsi" w:cstheme="minorHAnsi"/>
        </w:rPr>
        <w:t>Student/Typy studia/Doktorské studijní programy – DSP (Ph.D.)/Tiskopisy</w:t>
      </w:r>
      <w:r w:rsidR="0074222E" w:rsidRPr="003D0874">
        <w:rPr>
          <w:rFonts w:asciiTheme="minorHAnsi" w:hAnsiTheme="minorHAnsi" w:cstheme="minorHAnsi"/>
        </w:rPr>
        <w:t xml:space="preserve"> </w:t>
      </w:r>
      <w:r w:rsidRPr="003D0874">
        <w:rPr>
          <w:rFonts w:asciiTheme="minorHAnsi" w:hAnsiTheme="minorHAnsi" w:cstheme="minorHAnsi"/>
        </w:rPr>
        <w:t>(</w:t>
      </w:r>
      <w:r w:rsidR="00A11FC8" w:rsidRPr="00A11FC8">
        <w:rPr>
          <w:rFonts w:asciiTheme="minorHAnsi" w:hAnsiTheme="minorHAnsi" w:cstheme="minorHAnsi"/>
        </w:rPr>
        <w:t>https://www.pdf.upol.cz/student/doktorske-studium/#c62927</w:t>
      </w:r>
      <w:r w:rsidRPr="003D0874">
        <w:rPr>
          <w:rFonts w:asciiTheme="minorHAnsi" w:hAnsiTheme="minorHAnsi" w:cstheme="minorHAnsi"/>
        </w:rPr>
        <w:t>)</w:t>
      </w:r>
      <w:r w:rsidR="0074222E" w:rsidRPr="003D0874">
        <w:rPr>
          <w:rFonts w:asciiTheme="minorHAnsi" w:hAnsiTheme="minorHAnsi" w:cstheme="minorHAnsi"/>
        </w:rPr>
        <w:t xml:space="preserve"> </w:t>
      </w:r>
    </w:p>
    <w:p w14:paraId="34CFE8C3" w14:textId="77777777" w:rsidR="00FF500E" w:rsidRDefault="00FF500E" w:rsidP="00FF500E">
      <w:pPr>
        <w:jc w:val="both"/>
        <w:rPr>
          <w:rFonts w:asciiTheme="minorHAnsi" w:hAnsiTheme="minorHAnsi" w:cstheme="minorHAnsi"/>
        </w:rPr>
      </w:pPr>
    </w:p>
    <w:p w14:paraId="27214E64" w14:textId="77777777" w:rsidR="000D504D" w:rsidRPr="005B2A9F" w:rsidRDefault="0074222E" w:rsidP="00FF500E">
      <w:pPr>
        <w:jc w:val="both"/>
        <w:rPr>
          <w:rFonts w:asciiTheme="minorHAnsi" w:hAnsiTheme="minorHAnsi" w:cstheme="minorHAnsi"/>
        </w:rPr>
      </w:pPr>
      <w:r w:rsidRPr="005B2A9F">
        <w:rPr>
          <w:rFonts w:asciiTheme="minorHAnsi" w:hAnsiTheme="minorHAnsi" w:cstheme="minorHAnsi"/>
        </w:rPr>
        <w:t>Přihlášk</w:t>
      </w:r>
      <w:r w:rsidR="00FF500E">
        <w:rPr>
          <w:rFonts w:asciiTheme="minorHAnsi" w:hAnsiTheme="minorHAnsi" w:cstheme="minorHAnsi"/>
        </w:rPr>
        <w:t>a musí obsahovat doporučení školitele a jeho podpis. O</w:t>
      </w:r>
      <w:r w:rsidRPr="005B2A9F">
        <w:rPr>
          <w:rFonts w:asciiTheme="minorHAnsi" w:hAnsiTheme="minorHAnsi" w:cstheme="minorHAnsi"/>
        </w:rPr>
        <w:t xml:space="preserve">devzdává se </w:t>
      </w:r>
      <w:r w:rsidR="000D504D" w:rsidRPr="005B2A9F">
        <w:rPr>
          <w:rFonts w:asciiTheme="minorHAnsi" w:hAnsiTheme="minorHAnsi" w:cstheme="minorHAnsi"/>
        </w:rPr>
        <w:t>s</w:t>
      </w:r>
      <w:r w:rsidR="00FF500E">
        <w:rPr>
          <w:rFonts w:asciiTheme="minorHAnsi" w:hAnsiTheme="minorHAnsi" w:cstheme="minorHAnsi"/>
        </w:rPr>
        <w:t> tištěnou verzí</w:t>
      </w:r>
      <w:r w:rsidR="000D504D" w:rsidRPr="005B2A9F">
        <w:rPr>
          <w:rFonts w:asciiTheme="minorHAnsi" w:hAnsiTheme="minorHAnsi" w:cstheme="minorHAnsi"/>
        </w:rPr>
        <w:t xml:space="preserve"> </w:t>
      </w:r>
      <w:r w:rsidRPr="005B2A9F">
        <w:rPr>
          <w:rFonts w:asciiTheme="minorHAnsi" w:hAnsiTheme="minorHAnsi" w:cstheme="minorHAnsi"/>
        </w:rPr>
        <w:t>tez</w:t>
      </w:r>
      <w:r w:rsidR="00FF500E">
        <w:rPr>
          <w:rFonts w:asciiTheme="minorHAnsi" w:hAnsiTheme="minorHAnsi" w:cstheme="minorHAnsi"/>
        </w:rPr>
        <w:t>í</w:t>
      </w:r>
      <w:r w:rsidRPr="005B2A9F">
        <w:rPr>
          <w:rFonts w:asciiTheme="minorHAnsi" w:hAnsiTheme="minorHAnsi" w:cstheme="minorHAnsi"/>
        </w:rPr>
        <w:t xml:space="preserve"> disertační práce</w:t>
      </w:r>
      <w:r w:rsidR="000D504D" w:rsidRPr="005B2A9F">
        <w:rPr>
          <w:rFonts w:asciiTheme="minorHAnsi" w:hAnsiTheme="minorHAnsi" w:cstheme="minorHAnsi"/>
        </w:rPr>
        <w:t xml:space="preserve"> (</w:t>
      </w:r>
      <w:r w:rsidR="0090322E">
        <w:rPr>
          <w:rFonts w:asciiTheme="minorHAnsi" w:hAnsiTheme="minorHAnsi" w:cstheme="minorHAnsi"/>
        </w:rPr>
        <w:t>1</w:t>
      </w:r>
      <w:r w:rsidRPr="005B2A9F">
        <w:rPr>
          <w:rFonts w:asciiTheme="minorHAnsi" w:hAnsiTheme="minorHAnsi" w:cstheme="minorHAnsi"/>
        </w:rPr>
        <w:t xml:space="preserve"> ks). </w:t>
      </w:r>
      <w:r w:rsidR="000D504D" w:rsidRPr="005B2A9F">
        <w:rPr>
          <w:rFonts w:asciiTheme="minorHAnsi" w:hAnsiTheme="minorHAnsi" w:cstheme="minorHAnsi"/>
        </w:rPr>
        <w:t xml:space="preserve">Současně </w:t>
      </w:r>
      <w:r w:rsidR="001238DA">
        <w:rPr>
          <w:rFonts w:asciiTheme="minorHAnsi" w:hAnsiTheme="minorHAnsi" w:cstheme="minorHAnsi"/>
        </w:rPr>
        <w:t>student</w:t>
      </w:r>
      <w:r w:rsidR="001238DA" w:rsidRPr="005B2A9F">
        <w:rPr>
          <w:rFonts w:asciiTheme="minorHAnsi" w:hAnsiTheme="minorHAnsi" w:cstheme="minorHAnsi"/>
        </w:rPr>
        <w:t xml:space="preserve"> </w:t>
      </w:r>
      <w:r w:rsidR="00B3573A" w:rsidRPr="005B2A9F">
        <w:rPr>
          <w:rFonts w:asciiTheme="minorHAnsi" w:hAnsiTheme="minorHAnsi" w:cstheme="minorHAnsi"/>
        </w:rPr>
        <w:t>zašle</w:t>
      </w:r>
      <w:r w:rsidR="00B3573A">
        <w:rPr>
          <w:rFonts w:asciiTheme="minorHAnsi" w:hAnsiTheme="minorHAnsi" w:cstheme="minorHAnsi"/>
        </w:rPr>
        <w:t xml:space="preserve"> </w:t>
      </w:r>
      <w:r w:rsidR="00B3573A" w:rsidRPr="005B2A9F">
        <w:rPr>
          <w:rFonts w:asciiTheme="minorHAnsi" w:hAnsiTheme="minorHAnsi" w:cstheme="minorHAnsi"/>
        </w:rPr>
        <w:t>teze</w:t>
      </w:r>
      <w:r w:rsidR="00B3573A">
        <w:rPr>
          <w:rFonts w:asciiTheme="minorHAnsi" w:hAnsiTheme="minorHAnsi" w:cstheme="minorHAnsi"/>
        </w:rPr>
        <w:t xml:space="preserve"> </w:t>
      </w:r>
      <w:r w:rsidR="00FF500E">
        <w:rPr>
          <w:rFonts w:asciiTheme="minorHAnsi" w:hAnsiTheme="minorHAnsi" w:cstheme="minorHAnsi"/>
        </w:rPr>
        <w:t>e</w:t>
      </w:r>
      <w:r w:rsidR="00A11FC8">
        <w:rPr>
          <w:rFonts w:asciiTheme="minorHAnsi" w:hAnsiTheme="minorHAnsi" w:cstheme="minorHAnsi"/>
        </w:rPr>
        <w:t>-</w:t>
      </w:r>
      <w:r w:rsidR="00FF500E">
        <w:rPr>
          <w:rFonts w:asciiTheme="minorHAnsi" w:hAnsiTheme="minorHAnsi" w:cstheme="minorHAnsi"/>
        </w:rPr>
        <w:t>mailem</w:t>
      </w:r>
      <w:r w:rsidR="00FF500E" w:rsidRPr="005B2A9F">
        <w:rPr>
          <w:rFonts w:asciiTheme="minorHAnsi" w:hAnsiTheme="minorHAnsi" w:cstheme="minorHAnsi"/>
        </w:rPr>
        <w:t xml:space="preserve"> </w:t>
      </w:r>
      <w:r w:rsidR="000D504D" w:rsidRPr="005B2A9F">
        <w:rPr>
          <w:rFonts w:asciiTheme="minorHAnsi" w:hAnsiTheme="minorHAnsi" w:cstheme="minorHAnsi"/>
        </w:rPr>
        <w:t>v elektronické podobě na</w:t>
      </w:r>
      <w:r w:rsidR="00FF500E">
        <w:rPr>
          <w:rFonts w:asciiTheme="minorHAnsi" w:hAnsiTheme="minorHAnsi" w:cstheme="minorHAnsi"/>
        </w:rPr>
        <w:t> </w:t>
      </w:r>
      <w:r w:rsidR="00A11FC8">
        <w:rPr>
          <w:rFonts w:asciiTheme="minorHAnsi" w:hAnsiTheme="minorHAnsi" w:cstheme="minorHAnsi"/>
        </w:rPr>
        <w:t>oddělení</w:t>
      </w:r>
      <w:r w:rsidR="000D504D" w:rsidRPr="005B2A9F">
        <w:rPr>
          <w:rFonts w:asciiTheme="minorHAnsi" w:hAnsiTheme="minorHAnsi" w:cstheme="minorHAnsi"/>
        </w:rPr>
        <w:t xml:space="preserve"> pro</w:t>
      </w:r>
      <w:r w:rsidR="00FF500E">
        <w:rPr>
          <w:rFonts w:asciiTheme="minorHAnsi" w:hAnsiTheme="minorHAnsi" w:cstheme="minorHAnsi"/>
        </w:rPr>
        <w:t> </w:t>
      </w:r>
      <w:r w:rsidR="000D504D" w:rsidRPr="005B2A9F">
        <w:rPr>
          <w:rFonts w:asciiTheme="minorHAnsi" w:hAnsiTheme="minorHAnsi" w:cstheme="minorHAnsi"/>
        </w:rPr>
        <w:t>DSP (</w:t>
      </w:r>
      <w:r w:rsidR="00FF500E" w:rsidRPr="003D0874">
        <w:rPr>
          <w:rFonts w:asciiTheme="minorHAnsi" w:hAnsiTheme="minorHAnsi" w:cstheme="minorHAnsi"/>
        </w:rPr>
        <w:t>jana.dostalova@upol.cz</w:t>
      </w:r>
      <w:r w:rsidR="000D504D" w:rsidRPr="005B2A9F">
        <w:rPr>
          <w:rFonts w:asciiTheme="minorHAnsi" w:hAnsiTheme="minorHAnsi" w:cstheme="minorHAnsi"/>
        </w:rPr>
        <w:t>).</w:t>
      </w:r>
    </w:p>
    <w:p w14:paraId="43C92C18" w14:textId="77777777" w:rsidR="000D504D" w:rsidRPr="005B2A9F" w:rsidRDefault="000D504D" w:rsidP="00FF500E">
      <w:pPr>
        <w:rPr>
          <w:rFonts w:asciiTheme="minorHAnsi" w:hAnsiTheme="minorHAnsi" w:cstheme="minorHAnsi"/>
        </w:rPr>
      </w:pPr>
    </w:p>
    <w:p w14:paraId="17AD5F6D" w14:textId="77777777" w:rsidR="005B2A9F" w:rsidRPr="005B2A9F" w:rsidRDefault="000D504D" w:rsidP="000D504D">
      <w:pPr>
        <w:jc w:val="both"/>
        <w:rPr>
          <w:rFonts w:asciiTheme="minorHAnsi" w:hAnsiTheme="minorHAnsi" w:cstheme="minorHAnsi"/>
        </w:rPr>
      </w:pPr>
      <w:r w:rsidRPr="005B2A9F">
        <w:rPr>
          <w:rFonts w:asciiTheme="minorHAnsi" w:hAnsiTheme="minorHAnsi" w:cstheme="minorHAnsi"/>
        </w:rPr>
        <w:t xml:space="preserve">Dle vnitřního předpisu </w:t>
      </w:r>
      <w:r w:rsidR="005B2A9F">
        <w:rPr>
          <w:rFonts w:asciiTheme="minorHAnsi" w:hAnsiTheme="minorHAnsi" w:cstheme="minorHAnsi"/>
        </w:rPr>
        <w:t xml:space="preserve">PdF UP - </w:t>
      </w:r>
      <w:r w:rsidRPr="005B2A9F">
        <w:rPr>
          <w:rFonts w:asciiTheme="minorHAnsi" w:hAnsiTheme="minorHAnsi" w:cstheme="minorHAnsi"/>
        </w:rPr>
        <w:t>PdF-A-19/01</w:t>
      </w:r>
      <w:r w:rsidR="005B2A9F">
        <w:rPr>
          <w:rFonts w:asciiTheme="minorHAnsi" w:hAnsiTheme="minorHAnsi" w:cstheme="minorHAnsi"/>
        </w:rPr>
        <w:t xml:space="preserve"> (Vnitřní předpis Pedagogické fakulty Univerzity Palackého v Olomouci k provedení Studijního a zkušebního řádu Univerzity Palackého v Olomouci)</w:t>
      </w:r>
      <w:r w:rsidRPr="005B2A9F">
        <w:rPr>
          <w:rFonts w:asciiTheme="minorHAnsi" w:hAnsiTheme="minorHAnsi" w:cstheme="minorHAnsi"/>
        </w:rPr>
        <w:t xml:space="preserve"> jsou </w:t>
      </w:r>
      <w:r w:rsidR="005B2A9F" w:rsidRPr="005B2A9F">
        <w:rPr>
          <w:rFonts w:asciiTheme="minorHAnsi" w:hAnsiTheme="minorHAnsi" w:cstheme="minorHAnsi"/>
        </w:rPr>
        <w:t xml:space="preserve">pro splnění podmínky pro připuštění ke státní doktorské zkoušce </w:t>
      </w:r>
      <w:r w:rsidRPr="005B2A9F">
        <w:rPr>
          <w:rFonts w:asciiTheme="minorHAnsi" w:hAnsiTheme="minorHAnsi" w:cstheme="minorHAnsi"/>
        </w:rPr>
        <w:t>studenti DSP</w:t>
      </w:r>
      <w:r w:rsidR="005B2A9F" w:rsidRPr="005B2A9F">
        <w:rPr>
          <w:rFonts w:asciiTheme="minorHAnsi" w:hAnsiTheme="minorHAnsi" w:cstheme="minorHAnsi"/>
        </w:rPr>
        <w:t xml:space="preserve"> se standardní dobou 4 roky</w:t>
      </w:r>
      <w:r w:rsidRPr="005B2A9F">
        <w:rPr>
          <w:rFonts w:asciiTheme="minorHAnsi" w:hAnsiTheme="minorHAnsi" w:cstheme="minorHAnsi"/>
        </w:rPr>
        <w:t xml:space="preserve"> povinni </w:t>
      </w:r>
      <w:r w:rsidR="005B2A9F" w:rsidRPr="005B2A9F">
        <w:rPr>
          <w:rFonts w:asciiTheme="minorHAnsi" w:hAnsiTheme="minorHAnsi" w:cstheme="minorHAnsi"/>
        </w:rPr>
        <w:t xml:space="preserve">získat </w:t>
      </w:r>
      <w:r w:rsidRPr="005B2A9F">
        <w:rPr>
          <w:rFonts w:asciiTheme="minorHAnsi" w:hAnsiTheme="minorHAnsi" w:cstheme="minorHAnsi"/>
        </w:rPr>
        <w:t>v prů</w:t>
      </w:r>
      <w:r w:rsidR="005B2A9F" w:rsidRPr="005B2A9F">
        <w:rPr>
          <w:rFonts w:asciiTheme="minorHAnsi" w:hAnsiTheme="minorHAnsi" w:cstheme="minorHAnsi"/>
        </w:rPr>
        <w:t>běhu studia alespoň 140 kreditů z celkového počtu 240.</w:t>
      </w:r>
    </w:p>
    <w:p w14:paraId="71328FBE" w14:textId="77777777" w:rsidR="005B2A9F" w:rsidRDefault="005B2A9F" w:rsidP="000D504D">
      <w:pPr>
        <w:jc w:val="both"/>
        <w:rPr>
          <w:rFonts w:asciiTheme="minorHAnsi" w:hAnsiTheme="minorHAnsi" w:cstheme="minorHAnsi"/>
        </w:rPr>
      </w:pPr>
      <w:r w:rsidRPr="005B2A9F">
        <w:rPr>
          <w:rFonts w:asciiTheme="minorHAnsi" w:hAnsiTheme="minorHAnsi" w:cstheme="minorHAnsi"/>
        </w:rPr>
        <w:t xml:space="preserve">Pro splnění podmínky pro připuštění ke státní doktorské zkoušce jsou studenti DSP se standardní dobou studia 3 roky povinní získat v průběhu studia alespoň 100 kreditů z celkového počtu </w:t>
      </w:r>
      <w:r w:rsidR="00E830C8">
        <w:rPr>
          <w:rFonts w:asciiTheme="minorHAnsi" w:hAnsiTheme="minorHAnsi" w:cstheme="minorHAnsi"/>
        </w:rPr>
        <w:t xml:space="preserve">180 </w:t>
      </w:r>
      <w:r w:rsidRPr="005B2A9F">
        <w:rPr>
          <w:rFonts w:asciiTheme="minorHAnsi" w:hAnsiTheme="minorHAnsi" w:cstheme="minorHAnsi"/>
        </w:rPr>
        <w:t xml:space="preserve">kreditů. </w:t>
      </w:r>
    </w:p>
    <w:p w14:paraId="3BC1603D" w14:textId="77777777" w:rsidR="00B3573A" w:rsidRPr="005B2A9F" w:rsidRDefault="00B3573A" w:rsidP="000D504D">
      <w:pPr>
        <w:jc w:val="both"/>
        <w:rPr>
          <w:rFonts w:asciiTheme="minorHAnsi" w:hAnsiTheme="minorHAnsi" w:cstheme="minorHAnsi"/>
        </w:rPr>
      </w:pPr>
    </w:p>
    <w:p w14:paraId="0495D383" w14:textId="77777777" w:rsidR="00B3573A" w:rsidRDefault="00B3573A" w:rsidP="00B3573A">
      <w:pPr>
        <w:rPr>
          <w:rFonts w:asciiTheme="minorHAnsi" w:hAnsiTheme="minorHAnsi" w:cstheme="minorHAnsi"/>
        </w:rPr>
      </w:pPr>
      <w:r w:rsidRPr="00B3573A">
        <w:rPr>
          <w:rFonts w:asciiTheme="minorHAnsi" w:hAnsiTheme="minorHAnsi" w:cstheme="minorHAnsi"/>
        </w:rPr>
        <w:t xml:space="preserve">Doporučený termín vykonání SDZ: </w:t>
      </w:r>
      <w:r w:rsidRPr="005B2A9F">
        <w:rPr>
          <w:rFonts w:asciiTheme="minorHAnsi" w:hAnsiTheme="minorHAnsi" w:cstheme="minorHAnsi"/>
        </w:rPr>
        <w:t>v předposledním ročníku studia.</w:t>
      </w:r>
    </w:p>
    <w:p w14:paraId="02E009C8" w14:textId="77777777" w:rsidR="00FF500E" w:rsidRDefault="00FF500E" w:rsidP="001238DA">
      <w:pPr>
        <w:rPr>
          <w:rFonts w:asciiTheme="minorHAnsi" w:hAnsiTheme="minorHAnsi" w:cstheme="minorHAnsi"/>
        </w:rPr>
      </w:pPr>
    </w:p>
    <w:p w14:paraId="67E3F22E" w14:textId="77777777" w:rsidR="001238DA" w:rsidRPr="005B2A9F" w:rsidRDefault="001238DA" w:rsidP="001238DA">
      <w:pPr>
        <w:jc w:val="both"/>
        <w:rPr>
          <w:rFonts w:asciiTheme="minorHAnsi" w:hAnsiTheme="minorHAnsi" w:cstheme="minorHAnsi"/>
        </w:rPr>
      </w:pPr>
      <w:r w:rsidRPr="001238DA">
        <w:rPr>
          <w:rFonts w:asciiTheme="minorHAnsi" w:hAnsiTheme="minorHAnsi" w:cstheme="minorHAnsi"/>
        </w:rPr>
        <w:t xml:space="preserve">V termínu do dvou týdnů </w:t>
      </w:r>
      <w:r w:rsidRPr="005B2A9F">
        <w:rPr>
          <w:rFonts w:asciiTheme="minorHAnsi" w:hAnsiTheme="minorHAnsi" w:cstheme="minorHAnsi"/>
        </w:rPr>
        <w:t>po vykonání státní doktorské zkoušky je nutné v</w:t>
      </w:r>
      <w:r>
        <w:rPr>
          <w:rFonts w:asciiTheme="minorHAnsi" w:hAnsiTheme="minorHAnsi" w:cstheme="minorHAnsi"/>
        </w:rPr>
        <w:t>ložit</w:t>
      </w:r>
      <w:r w:rsidRPr="005B2A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</w:t>
      </w:r>
      <w:r w:rsidRPr="001238DA">
        <w:rPr>
          <w:rFonts w:asciiTheme="minorHAnsi" w:hAnsiTheme="minorHAnsi" w:cstheme="minorHAnsi"/>
        </w:rPr>
        <w:t xml:space="preserve"> Portálu/Moje studium/Témata VŠKP/ všechny potřebné údaje o připravované disertační práci, vytisknout formulář „Podklad pro zadání disertační práce“ a odevzdat podepsaný Vámi, školitelem a předsedou příslušné oborové rady na </w:t>
      </w:r>
      <w:r w:rsidR="00A11FC8">
        <w:rPr>
          <w:rFonts w:asciiTheme="minorHAnsi" w:hAnsiTheme="minorHAnsi" w:cstheme="minorHAnsi"/>
        </w:rPr>
        <w:t>oddělení</w:t>
      </w:r>
      <w:r w:rsidRPr="001238DA">
        <w:rPr>
          <w:rFonts w:asciiTheme="minorHAnsi" w:hAnsiTheme="minorHAnsi" w:cstheme="minorHAnsi"/>
        </w:rPr>
        <w:t xml:space="preserve"> pro doktorské studium Ph.D. PdF UP</w:t>
      </w:r>
      <w:r>
        <w:rPr>
          <w:rFonts w:asciiTheme="minorHAnsi" w:hAnsiTheme="minorHAnsi" w:cstheme="minorHAnsi"/>
        </w:rPr>
        <w:t>.</w:t>
      </w:r>
    </w:p>
    <w:p w14:paraId="2ECEB537" w14:textId="77777777" w:rsidR="0074222E" w:rsidRDefault="0074222E" w:rsidP="001238DA">
      <w:pPr>
        <w:rPr>
          <w:rFonts w:asciiTheme="minorHAnsi" w:hAnsiTheme="minorHAnsi" w:cstheme="minorHAnsi"/>
        </w:rPr>
      </w:pPr>
    </w:p>
    <w:p w14:paraId="4B0ADC0B" w14:textId="77777777" w:rsidR="00113E32" w:rsidRDefault="00113E32" w:rsidP="001238DA">
      <w:pPr>
        <w:rPr>
          <w:rFonts w:asciiTheme="minorHAnsi" w:hAnsiTheme="minorHAnsi" w:cstheme="minorHAnsi"/>
        </w:rPr>
      </w:pPr>
    </w:p>
    <w:p w14:paraId="7AA85C66" w14:textId="77777777" w:rsidR="00113E32" w:rsidRDefault="00113E32" w:rsidP="001238DA">
      <w:pPr>
        <w:rPr>
          <w:rFonts w:asciiTheme="minorHAnsi" w:hAnsiTheme="minorHAnsi" w:cstheme="minorHAnsi"/>
        </w:rPr>
      </w:pPr>
    </w:p>
    <w:p w14:paraId="27ED9D0F" w14:textId="77777777" w:rsidR="00113E32" w:rsidRDefault="00113E32" w:rsidP="0074222E">
      <w:pPr>
        <w:jc w:val="both"/>
        <w:rPr>
          <w:rFonts w:asciiTheme="minorHAnsi" w:hAnsiTheme="minorHAnsi" w:cstheme="minorHAnsi"/>
        </w:rPr>
      </w:pPr>
    </w:p>
    <w:sectPr w:rsidR="0011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74C"/>
    <w:multiLevelType w:val="hybridMultilevel"/>
    <w:tmpl w:val="769E2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13E8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Q0szA2NjQ2MDUwsTBW0lEKTi0uzszPAykwqgUAAeEEKiwAAAA="/>
  </w:docVars>
  <w:rsids>
    <w:rsidRoot w:val="0074222E"/>
    <w:rsid w:val="00074853"/>
    <w:rsid w:val="000C7B43"/>
    <w:rsid w:val="000D504D"/>
    <w:rsid w:val="00113E32"/>
    <w:rsid w:val="001238DA"/>
    <w:rsid w:val="003648BD"/>
    <w:rsid w:val="003727EA"/>
    <w:rsid w:val="00372EBA"/>
    <w:rsid w:val="0039668B"/>
    <w:rsid w:val="003D0874"/>
    <w:rsid w:val="004D2C72"/>
    <w:rsid w:val="005B2A9F"/>
    <w:rsid w:val="00742138"/>
    <w:rsid w:val="0074222E"/>
    <w:rsid w:val="007E775F"/>
    <w:rsid w:val="00801EF2"/>
    <w:rsid w:val="00857911"/>
    <w:rsid w:val="0090322E"/>
    <w:rsid w:val="009828AC"/>
    <w:rsid w:val="00A11FC8"/>
    <w:rsid w:val="00B3573A"/>
    <w:rsid w:val="00B6724F"/>
    <w:rsid w:val="00E830C8"/>
    <w:rsid w:val="00FE7B42"/>
    <w:rsid w:val="00FF500E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2466"/>
  <w15:chartTrackingRefBased/>
  <w15:docId w15:val="{5DCDCCC2-BF5E-428C-9EEB-67C62F7E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4222E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0D504D"/>
    <w:rPr>
      <w:color w:val="0563C1" w:themeColor="hyperlink"/>
      <w:u w:val="single"/>
    </w:rPr>
  </w:style>
  <w:style w:type="paragraph" w:customStyle="1" w:styleId="Default">
    <w:name w:val="Default"/>
    <w:rsid w:val="0039668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4" ma:contentTypeDescription="Vytvoří nový dokument" ma:contentTypeScope="" ma:versionID="be2fdcacc4ac7a82223e9fab853db37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82b0ea3bc306533579b203efb5cc48b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0710D-7BA9-4F8E-830F-23C325F7CE5B}">
  <ds:schemaRefs>
    <ds:schemaRef ds:uri="http://schemas.microsoft.com/office/2006/documentManagement/types"/>
    <ds:schemaRef ds:uri="ced13dcc-f659-4075-b139-42730acacfd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3fb2241-b14d-4a92-9644-47244d635b4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F0D6A-B61B-4170-A930-72C1EF8BB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3827C-A000-4BA5-AB47-DB981E6D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Jana</dc:creator>
  <cp:keywords/>
  <dc:description/>
  <cp:lastModifiedBy>Dostálová Jana</cp:lastModifiedBy>
  <cp:revision>3</cp:revision>
  <dcterms:created xsi:type="dcterms:W3CDTF">2023-02-27T10:54:00Z</dcterms:created>
  <dcterms:modified xsi:type="dcterms:W3CDTF">2023-02-27T11:00:00Z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