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67" w:rsidRPr="00E34767" w:rsidRDefault="00E34767" w:rsidP="00E34767">
      <w:pPr>
        <w:jc w:val="center"/>
        <w:rPr>
          <w:rFonts w:ascii="Times New Roman" w:hAnsi="Times New Roman" w:cs="Times New Roman"/>
          <w:b/>
          <w:sz w:val="44"/>
          <w:szCs w:val="44"/>
        </w:rPr>
      </w:pPr>
    </w:p>
    <w:p w:rsidR="00E34767" w:rsidRPr="00E34767" w:rsidRDefault="00E34767" w:rsidP="00E34767">
      <w:pPr>
        <w:jc w:val="center"/>
        <w:rPr>
          <w:rFonts w:ascii="Times New Roman" w:hAnsi="Times New Roman" w:cs="Times New Roman"/>
          <w:b/>
          <w:sz w:val="44"/>
          <w:szCs w:val="44"/>
        </w:rPr>
      </w:pPr>
      <w:r w:rsidRPr="00E34767">
        <w:rPr>
          <w:rFonts w:ascii="Times New Roman" w:hAnsi="Times New Roman" w:cs="Times New Roman"/>
          <w:b/>
          <w:sz w:val="44"/>
          <w:szCs w:val="44"/>
        </w:rPr>
        <w:t xml:space="preserve">Metodické pokyny </w:t>
      </w:r>
    </w:p>
    <w:p w:rsidR="00E34767" w:rsidRPr="00E34767" w:rsidRDefault="00E34767" w:rsidP="00E34767">
      <w:pPr>
        <w:jc w:val="center"/>
        <w:rPr>
          <w:rFonts w:ascii="Times New Roman" w:hAnsi="Times New Roman" w:cs="Times New Roman"/>
          <w:b/>
          <w:sz w:val="20"/>
          <w:szCs w:val="20"/>
        </w:rPr>
      </w:pPr>
    </w:p>
    <w:p w:rsidR="00E34767" w:rsidRPr="00E34767" w:rsidRDefault="00E34767" w:rsidP="00E34767">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obor </w:t>
      </w:r>
      <w:r w:rsidRPr="00E34767">
        <w:rPr>
          <w:rFonts w:ascii="Times New Roman" w:hAnsi="Times New Roman" w:cs="Times New Roman"/>
          <w:b/>
          <w:sz w:val="36"/>
          <w:szCs w:val="36"/>
        </w:rPr>
        <w:t xml:space="preserve">Učitelství pro </w:t>
      </w:r>
      <w:smartTag w:uri="urn:schemas-microsoft-com:office:smarttags" w:element="metricconverter">
        <w:smartTagPr>
          <w:attr w:name="ProductID" w:val="1. st"/>
        </w:smartTagPr>
        <w:r w:rsidRPr="00E34767">
          <w:rPr>
            <w:rFonts w:ascii="Times New Roman" w:hAnsi="Times New Roman" w:cs="Times New Roman"/>
            <w:b/>
            <w:sz w:val="36"/>
            <w:szCs w:val="36"/>
          </w:rPr>
          <w:t>1. st</w:t>
        </w:r>
      </w:smartTag>
      <w:r w:rsidRPr="00E34767">
        <w:rPr>
          <w:rFonts w:ascii="Times New Roman" w:hAnsi="Times New Roman" w:cs="Times New Roman"/>
          <w:b/>
          <w:sz w:val="36"/>
          <w:szCs w:val="36"/>
        </w:rPr>
        <w:t xml:space="preserve">. základních škol </w:t>
      </w:r>
    </w:p>
    <w:p w:rsidR="00824E45" w:rsidRPr="00E34767" w:rsidRDefault="00E34767" w:rsidP="00E34767">
      <w:pPr>
        <w:jc w:val="center"/>
        <w:rPr>
          <w:rFonts w:ascii="Times New Roman" w:hAnsi="Times New Roman" w:cs="Times New Roman"/>
          <w:b/>
          <w:sz w:val="28"/>
          <w:szCs w:val="28"/>
        </w:rPr>
      </w:pPr>
      <w:r w:rsidRPr="00E34767">
        <w:rPr>
          <w:rFonts w:ascii="Times New Roman" w:hAnsi="Times New Roman" w:cs="Times New Roman"/>
          <w:b/>
          <w:sz w:val="28"/>
          <w:szCs w:val="28"/>
          <w:highlight w:val="yellow"/>
        </w:rPr>
        <w:t xml:space="preserve"> </w:t>
      </w:r>
      <w:r w:rsidR="00824E45" w:rsidRPr="00E34767">
        <w:rPr>
          <w:rFonts w:ascii="Times New Roman" w:hAnsi="Times New Roman" w:cs="Times New Roman"/>
          <w:b/>
          <w:sz w:val="28"/>
          <w:szCs w:val="28"/>
          <w:highlight w:val="yellow"/>
        </w:rPr>
        <w:t xml:space="preserve">(podle nové akreditace, která začíná od </w:t>
      </w:r>
      <w:proofErr w:type="spellStart"/>
      <w:r w:rsidR="00824E45" w:rsidRPr="00E34767">
        <w:rPr>
          <w:rFonts w:ascii="Times New Roman" w:hAnsi="Times New Roman" w:cs="Times New Roman"/>
          <w:b/>
          <w:sz w:val="28"/>
          <w:szCs w:val="28"/>
          <w:highlight w:val="yellow"/>
        </w:rPr>
        <w:t>ak</w:t>
      </w:r>
      <w:proofErr w:type="spellEnd"/>
      <w:r w:rsidR="00824E45" w:rsidRPr="00E34767">
        <w:rPr>
          <w:rFonts w:ascii="Times New Roman" w:hAnsi="Times New Roman" w:cs="Times New Roman"/>
          <w:b/>
          <w:sz w:val="28"/>
          <w:szCs w:val="28"/>
          <w:highlight w:val="yellow"/>
        </w:rPr>
        <w:t>. roku 2019/2020)</w:t>
      </w:r>
    </w:p>
    <w:p w:rsidR="00E34767" w:rsidRP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jc w:val="center"/>
        <w:rPr>
          <w:rFonts w:ascii="Times New Roman" w:hAnsi="Times New Roman" w:cs="Times New Roman"/>
          <w:b/>
          <w:sz w:val="28"/>
          <w:szCs w:val="28"/>
        </w:rPr>
      </w:pPr>
    </w:p>
    <w:p w:rsidR="00E34767" w:rsidRDefault="00E34767" w:rsidP="00E34767">
      <w:pPr>
        <w:rPr>
          <w:rFonts w:ascii="Times New Roman" w:hAnsi="Times New Roman" w:cs="Times New Roman"/>
          <w:b/>
          <w:sz w:val="28"/>
          <w:szCs w:val="28"/>
        </w:rPr>
      </w:pPr>
    </w:p>
    <w:p w:rsidR="00E34767" w:rsidRPr="001D499F" w:rsidRDefault="00E34767" w:rsidP="00E34767">
      <w:pPr>
        <w:rPr>
          <w:rFonts w:ascii="Times New Roman" w:hAnsi="Times New Roman" w:cs="Times New Roman"/>
          <w:b/>
          <w:sz w:val="28"/>
          <w:szCs w:val="28"/>
        </w:rPr>
      </w:pPr>
    </w:p>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lastRenderedPageBreak/>
        <w:t>Metodický list pro Úvodní pedagogickou praxi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Pr>
        <w:jc w:val="both"/>
        <w:rPr>
          <w:bCs/>
        </w:rPr>
      </w:pPr>
    </w:p>
    <w:p w:rsidR="003C3E51" w:rsidRPr="001D499F" w:rsidRDefault="003C3E51" w:rsidP="003C3E51"/>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Náslechová praxe na 1. stupni základní školy v </w:t>
      </w:r>
      <w:proofErr w:type="spellStart"/>
      <w:r w:rsidRPr="001D499F">
        <w:rPr>
          <w:rFonts w:ascii="Times New Roman" w:hAnsi="Times New Roman" w:cs="Times New Roman"/>
          <w:b/>
          <w:bCs/>
          <w:sz w:val="24"/>
          <w:szCs w:val="24"/>
        </w:rPr>
        <w:t>plnoorganizované</w:t>
      </w:r>
      <w:proofErr w:type="spellEnd"/>
      <w:r w:rsidRPr="001D499F">
        <w:rPr>
          <w:rFonts w:ascii="Times New Roman" w:hAnsi="Times New Roman" w:cs="Times New Roman"/>
          <w:b/>
          <w:bCs/>
          <w:sz w:val="24"/>
          <w:szCs w:val="24"/>
        </w:rPr>
        <w:t xml:space="preserve"> základní škole městské, venkovské a málotřídní škole.</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1. ročník zimní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2</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5 dní / semestr</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w:t>
      </w:r>
      <w:r w:rsidRPr="001D499F">
        <w:rPr>
          <w:rFonts w:ascii="Times New Roman" w:hAnsi="Times New Roman" w:cs="Times New Roman"/>
          <w:sz w:val="24"/>
        </w:rPr>
        <w:t>náslechová skupinová hospitace, beseda s vedením školy, reflexe</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reflektivní esej)</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Úvodní pedagogické praxe s reflexí je poskytnout studentům počáteční empirickou orientaci v současné škole. Prostřednictvím náslechové praxe ve výše uvedených typech školských zařízení by se měla rozvinout profesní motivace a zároveň vytvořit komplexní (racionální, postojový i dovednostní) vhled do problematiky pedagogických disciplín, které budou následovat v daném semestru. Po absolvování této praxe bude student schopen použít a vysvětlit informace o škole, nastínit rozdíly mezi výše uvedenými školskými zařízeními a dále vysvětlit svou vlastní profesní motivaci. Student si vytvoří představu o primárním vzdělávání a porozumí a vysvětlí vztahy mezi učitelem a žákem. Bude pozorovat i složení třídy v současné primární škole a přítomnost školního asistenta. Bude sledovat </w:t>
      </w:r>
      <w:proofErr w:type="spellStart"/>
      <w:r w:rsidRPr="001D499F">
        <w:rPr>
          <w:rFonts w:ascii="Times New Roman" w:hAnsi="Times New Roman" w:cs="Times New Roman"/>
          <w:sz w:val="24"/>
          <w:szCs w:val="24"/>
        </w:rPr>
        <w:t>proinkluzivní</w:t>
      </w:r>
      <w:proofErr w:type="spellEnd"/>
      <w:r w:rsidRPr="001D499F">
        <w:rPr>
          <w:rFonts w:ascii="Times New Roman" w:hAnsi="Times New Roman" w:cs="Times New Roman"/>
          <w:sz w:val="24"/>
          <w:szCs w:val="24"/>
        </w:rPr>
        <w:t xml:space="preserve"> vzdělávání ve škole.</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Obsahem úvodní disciplíny je pozitivně motivovat</w:t>
      </w:r>
      <w:r w:rsidRPr="001D499F">
        <w:rPr>
          <w:rFonts w:ascii="Times New Roman" w:hAnsi="Times New Roman" w:cs="Times New Roman"/>
          <w:b/>
          <w:sz w:val="24"/>
        </w:rPr>
        <w:t xml:space="preserve"> </w:t>
      </w:r>
      <w:r w:rsidRPr="001D499F">
        <w:rPr>
          <w:rFonts w:ascii="Times New Roman" w:hAnsi="Times New Roman" w:cs="Times New Roman"/>
          <w:sz w:val="24"/>
        </w:rPr>
        <w:t xml:space="preserve">studenty pro práci učitele primární školy a zároveň jim nastínit problematiku současného výchovně-vzdělávacího procesu na prvním stupni základních škol v kontextu současného </w:t>
      </w:r>
      <w:proofErr w:type="spellStart"/>
      <w:r w:rsidRPr="001D499F">
        <w:rPr>
          <w:rFonts w:ascii="Times New Roman" w:hAnsi="Times New Roman" w:cs="Times New Roman"/>
          <w:sz w:val="24"/>
        </w:rPr>
        <w:t>proinkluzivního</w:t>
      </w:r>
      <w:proofErr w:type="spellEnd"/>
      <w:r w:rsidRPr="001D499F">
        <w:rPr>
          <w:rFonts w:ascii="Times New Roman" w:hAnsi="Times New Roman" w:cs="Times New Roman"/>
          <w:sz w:val="24"/>
        </w:rPr>
        <w:t xml:space="preserve"> vzdělávání, a to jak na </w:t>
      </w:r>
      <w:proofErr w:type="spellStart"/>
      <w:r w:rsidRPr="001D499F">
        <w:rPr>
          <w:rFonts w:ascii="Times New Roman" w:hAnsi="Times New Roman" w:cs="Times New Roman"/>
          <w:sz w:val="24"/>
        </w:rPr>
        <w:t>plnoorganizované</w:t>
      </w:r>
      <w:proofErr w:type="spellEnd"/>
      <w:r w:rsidRPr="001D499F">
        <w:rPr>
          <w:rFonts w:ascii="Times New Roman" w:hAnsi="Times New Roman" w:cs="Times New Roman"/>
          <w:sz w:val="24"/>
        </w:rPr>
        <w:t xml:space="preserve"> škole městské, tak </w:t>
      </w:r>
      <w:proofErr w:type="spellStart"/>
      <w:r w:rsidRPr="001D499F">
        <w:rPr>
          <w:rFonts w:ascii="Times New Roman" w:hAnsi="Times New Roman" w:cs="Times New Roman"/>
          <w:sz w:val="24"/>
        </w:rPr>
        <w:t>plnoorganizované</w:t>
      </w:r>
      <w:proofErr w:type="spellEnd"/>
      <w:r w:rsidRPr="001D499F">
        <w:rPr>
          <w:rFonts w:ascii="Times New Roman" w:hAnsi="Times New Roman" w:cs="Times New Roman"/>
          <w:sz w:val="24"/>
        </w:rPr>
        <w:t xml:space="preserve"> škole venkovské i málotřídní škole. Dále bude sledovat interakci mezi učitelem a žákem a vytvoří si představu o klimatu třídy i celé školy v rámci svých možností.</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lastRenderedPageBreak/>
        <w:t xml:space="preserve">Formou skupinové hospitace se studenti seznámí s problematikou a specifikací vzdělávání žáků mladšího školního věku na primární škole. Pod vedením metodika PdF UP v Olomouci vypracují první hospitační záznam do doporučeného hospitačního archu. V rámci návštěvy školy bude realizována i beseda s vedením základní školy. </w:t>
      </w:r>
    </w:p>
    <w:p w:rsidR="003C3E51" w:rsidRPr="001D499F" w:rsidRDefault="003C3E51" w:rsidP="003C3E51">
      <w:pPr>
        <w:jc w:val="both"/>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 xml:space="preserve">teoretická příprava a organizační pokyny získají studenti během prvního </w:t>
      </w:r>
      <w:r w:rsidRPr="001D499F">
        <w:rPr>
          <w:rFonts w:ascii="Times New Roman" w:hAnsi="Times New Roman" w:cs="Times New Roman"/>
          <w:sz w:val="24"/>
        </w:rPr>
        <w:br/>
        <w:t>dne absolvování disciplíny Úvodní pedagogická praxe s reflexí. Po rozřazení do skupin bude ke každé skupině studentů přiřazen metodik z Katedry primární a preprimární pedagogiky PdF UP v Olomouci. Poslední den, pro ukončení disciplíny provede metodik se studenty reflexi pedagogické praxe. Na základě pokynů metodiků vypracují studenti reflektivní esej.</w:t>
      </w:r>
    </w:p>
    <w:p w:rsidR="003C3E51" w:rsidRPr="001D499F" w:rsidRDefault="003C3E51" w:rsidP="003C3E51">
      <w:pPr>
        <w:jc w:val="both"/>
        <w:rPr>
          <w:rFonts w:ascii="Times New Roman" w:hAnsi="Times New Roman" w:cs="Times New Roman"/>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skupinové hospitace – pozorování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beseda s vedením školy,</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reflektivní esej.</w:t>
      </w:r>
    </w:p>
    <w:p w:rsidR="003C3E51" w:rsidRPr="001D499F" w:rsidRDefault="003C3E51" w:rsidP="003C3E51">
      <w:pPr>
        <w:rPr>
          <w:rFonts w:ascii="Times New Roman" w:hAnsi="Times New Roman" w:cs="Times New Roman"/>
          <w:b/>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hospitačních záznamů,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záznam – esej o reflektování náslechové praxe.</w:t>
      </w:r>
    </w:p>
    <w:p w:rsidR="003C3E51" w:rsidRPr="001D499F" w:rsidRDefault="003C3E51" w:rsidP="003C3E51">
      <w:pPr>
        <w:rPr>
          <w:rFonts w:ascii="Times New Roman" w:hAnsi="Times New Roman" w:cs="Times New Roman"/>
          <w:b/>
          <w:sz w:val="24"/>
        </w:rPr>
      </w:pPr>
    </w:p>
    <w:p w:rsidR="003C3E51" w:rsidRPr="001D499F" w:rsidRDefault="003C3E51" w:rsidP="003C3E51">
      <w:pPr>
        <w:rPr>
          <w:rFonts w:ascii="Times New Roman" w:hAnsi="Times New Roman" w:cs="Times New Roman"/>
          <w:b/>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noProof/>
          <w:sz w:val="24"/>
          <w:lang w:eastAsia="cs-CZ"/>
        </w:rPr>
        <mc:AlternateContent>
          <mc:Choice Requires="wps">
            <w:drawing>
              <wp:anchor distT="0" distB="0" distL="0" distR="0" simplePos="0" relativeHeight="251659264" behindDoc="0" locked="1" layoutInCell="1" allowOverlap="0" wp14:anchorId="65D7F019" wp14:editId="2822E758">
                <wp:simplePos x="0" y="0"/>
                <wp:positionH relativeFrom="page">
                  <wp:align>right</wp:align>
                </wp:positionH>
                <wp:positionV relativeFrom="line">
                  <wp:posOffset>12700</wp:posOffset>
                </wp:positionV>
                <wp:extent cx="528955" cy="450215"/>
                <wp:effectExtent l="12065" t="10160" r="11430" b="6350"/>
                <wp:wrapSquare wrapText="bothSides"/>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6" o:spid="_x0000_s1026" type="#_x0000_t202" style="position:absolute;margin-left:-9.55pt;margin-top:1pt;width:41.65pt;height:35.45pt;z-index:2516592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3C3E51" w:rsidRPr="001D499F" w:rsidRDefault="003C3E51" w:rsidP="003C3E51">
      <w:pPr>
        <w:rPr>
          <w:rFonts w:ascii="Times New Roman" w:hAnsi="Times New Roman" w:cs="Times New Roman"/>
          <w:b/>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 xml:space="preserve">Osnova: </w:t>
      </w:r>
    </w:p>
    <w:p w:rsidR="003C3E51" w:rsidRPr="001D499F" w:rsidRDefault="003C3E51" w:rsidP="003C3E51">
      <w:pPr>
        <w:pStyle w:val="Odstavecseseznamem"/>
        <w:numPr>
          <w:ilvl w:val="0"/>
          <w:numId w:val="5"/>
        </w:numPr>
        <w:spacing w:after="0" w:line="240" w:lineRule="auto"/>
        <w:jc w:val="both"/>
        <w:rPr>
          <w:rFonts w:ascii="Times New Roman" w:hAnsi="Times New Roman" w:cs="Times New Roman"/>
          <w:sz w:val="24"/>
        </w:rPr>
      </w:pPr>
      <w:r w:rsidRPr="001D499F">
        <w:rPr>
          <w:rFonts w:ascii="Times New Roman" w:hAnsi="Times New Roman" w:cs="Times New Roman"/>
          <w:sz w:val="24"/>
        </w:rPr>
        <w:t>první den semestru se shromáždí všichni studenti v prostorách PdF UP v Olomouci, kde získají podrobné informace o dané disciplíně a první realizované náslechové praxi. Budou seznámeni s organizací celého týdne a rozřazení do menších skupin. V této fázi se seznámí s metodikem, který je bude po dobu vykonávání Úvodní praxe s reflexí provázet a na základě předložených a splněných požadavků jim udělí zápočet.</w:t>
      </w:r>
    </w:p>
    <w:p w:rsidR="003C3E51" w:rsidRPr="001D499F" w:rsidRDefault="003C3E51" w:rsidP="003C3E51">
      <w:pPr>
        <w:pStyle w:val="Odstavecseseznamem"/>
        <w:jc w:val="both"/>
        <w:rPr>
          <w:rFonts w:ascii="Times New Roman" w:hAnsi="Times New Roman" w:cs="Times New Roman"/>
          <w:sz w:val="24"/>
        </w:rPr>
      </w:pPr>
      <w:r w:rsidRPr="001D499F">
        <w:rPr>
          <w:rFonts w:ascii="Times New Roman" w:hAnsi="Times New Roman" w:cs="Times New Roman"/>
          <w:sz w:val="24"/>
        </w:rPr>
        <w:t>Vysvětlí studentům, na co se zaměřit a co pozorovat při násleších. Poskytne studentům hospitační záznam a vysvětlí, jak ho vyplnit.</w:t>
      </w:r>
    </w:p>
    <w:p w:rsidR="003C3E51" w:rsidRPr="001D499F" w:rsidRDefault="003C3E51" w:rsidP="003C3E51">
      <w:pPr>
        <w:pStyle w:val="Odstavecseseznamem"/>
        <w:numPr>
          <w:ilvl w:val="0"/>
          <w:numId w:val="5"/>
        </w:numPr>
        <w:spacing w:after="0" w:line="240" w:lineRule="auto"/>
        <w:jc w:val="both"/>
        <w:rPr>
          <w:rFonts w:ascii="Times New Roman" w:hAnsi="Times New Roman" w:cs="Times New Roman"/>
          <w:sz w:val="24"/>
        </w:rPr>
      </w:pPr>
      <w:r w:rsidRPr="001D499F">
        <w:rPr>
          <w:rFonts w:ascii="Times New Roman" w:hAnsi="Times New Roman" w:cs="Times New Roman"/>
          <w:sz w:val="24"/>
        </w:rPr>
        <w:t>realizace náslechové praxe na 1. stupni fakultní základní školy v Olomouci (</w:t>
      </w:r>
      <w:proofErr w:type="spellStart"/>
      <w:r w:rsidRPr="001D499F">
        <w:rPr>
          <w:rFonts w:ascii="Times New Roman" w:hAnsi="Times New Roman" w:cs="Times New Roman"/>
          <w:sz w:val="24"/>
        </w:rPr>
        <w:t>plnoorganizovaná</w:t>
      </w:r>
      <w:proofErr w:type="spellEnd"/>
      <w:r w:rsidRPr="001D499F">
        <w:rPr>
          <w:rFonts w:ascii="Times New Roman" w:hAnsi="Times New Roman" w:cs="Times New Roman"/>
          <w:sz w:val="24"/>
        </w:rPr>
        <w:t xml:space="preserve"> měst</w:t>
      </w:r>
      <w:r w:rsidR="00824E45">
        <w:rPr>
          <w:rFonts w:ascii="Times New Roman" w:hAnsi="Times New Roman" w:cs="Times New Roman"/>
          <w:sz w:val="24"/>
        </w:rPr>
        <w:t>s</w:t>
      </w:r>
      <w:r w:rsidRPr="001D499F">
        <w:rPr>
          <w:rFonts w:ascii="Times New Roman" w:hAnsi="Times New Roman" w:cs="Times New Roman"/>
          <w:sz w:val="24"/>
        </w:rPr>
        <w:t>ká škola), následuje beseda s vedením školy;</w:t>
      </w:r>
    </w:p>
    <w:p w:rsidR="003C3E51" w:rsidRPr="001D499F" w:rsidRDefault="003C3E51" w:rsidP="003C3E51">
      <w:pPr>
        <w:pStyle w:val="Odstavecseseznamem"/>
        <w:numPr>
          <w:ilvl w:val="0"/>
          <w:numId w:val="5"/>
        </w:numPr>
        <w:spacing w:after="0" w:line="240" w:lineRule="auto"/>
        <w:jc w:val="both"/>
        <w:rPr>
          <w:rFonts w:ascii="Times New Roman" w:hAnsi="Times New Roman" w:cs="Times New Roman"/>
          <w:sz w:val="24"/>
        </w:rPr>
      </w:pPr>
      <w:r w:rsidRPr="001D499F">
        <w:rPr>
          <w:rFonts w:ascii="Times New Roman" w:hAnsi="Times New Roman" w:cs="Times New Roman"/>
          <w:sz w:val="24"/>
        </w:rPr>
        <w:t>realizace náslechové praxe na 1. stupni venkovské základní školy v blízkosti Olomouce (</w:t>
      </w:r>
      <w:proofErr w:type="spellStart"/>
      <w:r w:rsidRPr="001D499F">
        <w:rPr>
          <w:rFonts w:ascii="Times New Roman" w:hAnsi="Times New Roman" w:cs="Times New Roman"/>
          <w:sz w:val="24"/>
        </w:rPr>
        <w:t>plnoorganizovaná</w:t>
      </w:r>
      <w:proofErr w:type="spellEnd"/>
      <w:r w:rsidRPr="001D499F">
        <w:rPr>
          <w:rFonts w:ascii="Times New Roman" w:hAnsi="Times New Roman" w:cs="Times New Roman"/>
          <w:sz w:val="24"/>
        </w:rPr>
        <w:t xml:space="preserve"> venkovská škola), následuje beseda s vedením školy;</w:t>
      </w:r>
    </w:p>
    <w:p w:rsidR="003C3E51" w:rsidRPr="001D499F" w:rsidRDefault="003C3E51" w:rsidP="003C3E51">
      <w:pPr>
        <w:pStyle w:val="Odstavecseseznamem"/>
        <w:numPr>
          <w:ilvl w:val="0"/>
          <w:numId w:val="5"/>
        </w:numPr>
        <w:spacing w:after="0" w:line="240" w:lineRule="auto"/>
        <w:jc w:val="both"/>
        <w:rPr>
          <w:rFonts w:ascii="Times New Roman" w:hAnsi="Times New Roman" w:cs="Times New Roman"/>
          <w:sz w:val="24"/>
        </w:rPr>
      </w:pPr>
      <w:r w:rsidRPr="001D499F">
        <w:rPr>
          <w:rFonts w:ascii="Times New Roman" w:hAnsi="Times New Roman" w:cs="Times New Roman"/>
          <w:sz w:val="24"/>
        </w:rPr>
        <w:lastRenderedPageBreak/>
        <w:t>realizace náslechové praxe na 1. stupni málotřídní základní školy v blízkosti Olomouce (málotřídní škola), následuje beseda s vedením školy;</w:t>
      </w:r>
    </w:p>
    <w:p w:rsidR="003C3E51" w:rsidRPr="001D499F" w:rsidRDefault="003C3E51" w:rsidP="003C3E51">
      <w:pPr>
        <w:pStyle w:val="Odstavecseseznamem"/>
        <w:numPr>
          <w:ilvl w:val="0"/>
          <w:numId w:val="5"/>
        </w:numPr>
        <w:spacing w:after="0" w:line="240" w:lineRule="auto"/>
        <w:jc w:val="both"/>
        <w:rPr>
          <w:rFonts w:ascii="Times New Roman" w:hAnsi="Times New Roman" w:cs="Times New Roman"/>
          <w:sz w:val="24"/>
        </w:rPr>
      </w:pPr>
      <w:r w:rsidRPr="001D499F">
        <w:rPr>
          <w:rFonts w:ascii="Times New Roman" w:hAnsi="Times New Roman" w:cs="Times New Roman"/>
          <w:sz w:val="24"/>
        </w:rPr>
        <w:t xml:space="preserve">reflexe praxe na PdF UP v Olomouci. Prostřednictvím besedy a rozhovorů budou studenti náslechovou praxi reflektovat s metodikem, se kterým praxi během náslechového týdne realizovali. </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sz w:val="24"/>
        </w:rPr>
        <w:tab/>
      </w:r>
    </w:p>
    <w:p w:rsidR="003C3E51" w:rsidRPr="001D499F" w:rsidRDefault="003C3E51" w:rsidP="002F1E77">
      <w:pPr>
        <w:jc w:val="both"/>
        <w:rPr>
          <w:rFonts w:ascii="Times New Roman" w:hAnsi="Times New Roman" w:cs="Times New Roman"/>
          <w:sz w:val="24"/>
        </w:rPr>
      </w:pPr>
      <w:r w:rsidRPr="001D499F">
        <w:rPr>
          <w:rFonts w:ascii="Times New Roman" w:hAnsi="Times New Roman" w:cs="Times New Roman"/>
          <w:sz w:val="24"/>
        </w:rPr>
        <w:t xml:space="preserve">Beseda s vedením školy je nedílnou součástí dané disciplíny. Studenti budou seznámeni informativně s Rámcovým vzdělávacím programem pro základní vzdělávání a se Školním vzdělávacím programem dané školy a zároveň se zaměřením školy prostřednictvím ŠVP. Vedení školy se také zaměří na realizaci a utvoření podmínek </w:t>
      </w:r>
      <w:proofErr w:type="spellStart"/>
      <w:r w:rsidRPr="001D499F">
        <w:rPr>
          <w:rFonts w:ascii="Times New Roman" w:hAnsi="Times New Roman" w:cs="Times New Roman"/>
          <w:sz w:val="24"/>
        </w:rPr>
        <w:t>proinkluzivního</w:t>
      </w:r>
      <w:proofErr w:type="spellEnd"/>
      <w:r w:rsidRPr="001D499F">
        <w:rPr>
          <w:rFonts w:ascii="Times New Roman" w:hAnsi="Times New Roman" w:cs="Times New Roman"/>
          <w:sz w:val="24"/>
        </w:rPr>
        <w:t xml:space="preserve"> vzdělávání na této škole. Na závěr vedení školy zodpoví dotazy studentů.</w:t>
      </w:r>
    </w:p>
    <w:p w:rsidR="003C3E51" w:rsidRPr="001D499F" w:rsidRDefault="003C3E51" w:rsidP="003C3E51"/>
    <w:p w:rsidR="003C3E51" w:rsidRPr="001D499F" w:rsidRDefault="003C3E51" w:rsidP="003C3E51">
      <w:pPr>
        <w:pStyle w:val="Default"/>
        <w:jc w:val="both"/>
        <w:rPr>
          <w:color w:val="auto"/>
          <w:sz w:val="22"/>
          <w:szCs w:val="22"/>
        </w:rPr>
      </w:pPr>
      <w:r w:rsidRPr="001D499F">
        <w:rPr>
          <w:color w:val="auto"/>
          <w:sz w:val="22"/>
          <w:szCs w:val="22"/>
        </w:rPr>
        <w:t xml:space="preserve">DOULÍK. </w:t>
      </w:r>
      <w:r w:rsidRPr="001D499F">
        <w:rPr>
          <w:i/>
          <w:iCs/>
          <w:color w:val="auto"/>
          <w:sz w:val="22"/>
          <w:szCs w:val="22"/>
        </w:rPr>
        <w:t xml:space="preserve">Pomáhající profese v reflexi aktuálních společenských proměn. </w:t>
      </w:r>
      <w:r w:rsidRPr="001D499F">
        <w:rPr>
          <w:color w:val="auto"/>
          <w:sz w:val="22"/>
          <w:szCs w:val="22"/>
        </w:rPr>
        <w:t xml:space="preserve">Ústí nad Labem: Pedagogická fakulta Univerzity Jana Evangelisty Purkyně v Ústí nad Labem, 2009. s. 52-56. ISBN 978-80-7414-123-2.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a Jitka PETROVÁ. Současná kurikulární reforma a nadané děti. In FASNEROVÁ, Martina. Reforma ve škole a inovativní prvky. In ŠKODA, Jiří a Pavel FASNEROVÁ, Martina. Kvalitní učitel v proměnách školy pro 21. století. In NELEŠOVSKÁ, Alena. </w:t>
      </w:r>
      <w:r w:rsidRPr="001D499F">
        <w:rPr>
          <w:i/>
          <w:iCs/>
          <w:color w:val="auto"/>
          <w:sz w:val="22"/>
          <w:szCs w:val="22"/>
        </w:rPr>
        <w:t xml:space="preserve">Za kvalitou vzdělávání učitelů primární a preprimární pedagogiky. </w:t>
      </w:r>
      <w:r w:rsidRPr="001D499F">
        <w:rPr>
          <w:color w:val="auto"/>
          <w:sz w:val="22"/>
          <w:szCs w:val="22"/>
        </w:rPr>
        <w:t xml:space="preserve">Olomouc: </w:t>
      </w:r>
      <w:proofErr w:type="spellStart"/>
      <w:r w:rsidRPr="001D499F">
        <w:rPr>
          <w:color w:val="auto"/>
          <w:sz w:val="22"/>
          <w:szCs w:val="22"/>
        </w:rPr>
        <w:t>Votobia</w:t>
      </w:r>
      <w:proofErr w:type="spellEnd"/>
      <w:r w:rsidRPr="001D499F">
        <w:rPr>
          <w:color w:val="auto"/>
          <w:sz w:val="22"/>
          <w:szCs w:val="22"/>
        </w:rPr>
        <w:t xml:space="preserve">, 2009. s. 355 - 361. ISBN 978-80-7220-315-4. </w:t>
      </w:r>
    </w:p>
    <w:p w:rsidR="003C3E51" w:rsidRPr="001D499F" w:rsidRDefault="003C3E51" w:rsidP="003C3E51">
      <w:pPr>
        <w:pStyle w:val="Default"/>
        <w:jc w:val="both"/>
        <w:rPr>
          <w:color w:val="auto"/>
          <w:sz w:val="22"/>
          <w:szCs w:val="22"/>
        </w:rPr>
      </w:pPr>
      <w:r w:rsidRPr="001D499F">
        <w:rPr>
          <w:color w:val="auto"/>
          <w:sz w:val="22"/>
          <w:szCs w:val="22"/>
        </w:rPr>
        <w:t xml:space="preserve">JEŘÁBEK, J., TUPÝ, J. </w:t>
      </w:r>
      <w:r w:rsidRPr="001D499F">
        <w:rPr>
          <w:i/>
          <w:iCs/>
          <w:color w:val="auto"/>
          <w:sz w:val="22"/>
          <w:szCs w:val="22"/>
        </w:rPr>
        <w:t>Rámcový vzdělávací program pro základní vzdělávání</w:t>
      </w:r>
      <w:r w:rsidRPr="001D499F">
        <w:rPr>
          <w:color w:val="auto"/>
          <w:sz w:val="22"/>
          <w:szCs w:val="22"/>
        </w:rPr>
        <w:t xml:space="preserve">. Praha: Triton, 2006. ISBN 80-7254-819-0. </w:t>
      </w:r>
    </w:p>
    <w:p w:rsidR="003C3E51" w:rsidRPr="001D499F" w:rsidRDefault="003C3E51" w:rsidP="003C3E51">
      <w:pPr>
        <w:pStyle w:val="Default"/>
        <w:jc w:val="both"/>
        <w:rPr>
          <w:color w:val="auto"/>
          <w:sz w:val="22"/>
          <w:szCs w:val="22"/>
        </w:rPr>
      </w:pPr>
      <w:r w:rsidRPr="001D499F">
        <w:rPr>
          <w:i/>
          <w:iCs/>
          <w:color w:val="auto"/>
          <w:sz w:val="22"/>
          <w:szCs w:val="22"/>
        </w:rPr>
        <w:t xml:space="preserve">Klíčové kompetence v základním vzdělávání. </w:t>
      </w:r>
      <w:r w:rsidRPr="001D499F">
        <w:rPr>
          <w:color w:val="auto"/>
          <w:sz w:val="22"/>
          <w:szCs w:val="22"/>
        </w:rPr>
        <w:t xml:space="preserve">Praha: VÚP, 2007. ISBN 978-80-87000-07-6. </w:t>
      </w:r>
    </w:p>
    <w:p w:rsidR="003C3E51" w:rsidRPr="001D499F" w:rsidRDefault="003C3E51" w:rsidP="003C3E51">
      <w:pPr>
        <w:pStyle w:val="Default"/>
        <w:jc w:val="both"/>
        <w:rPr>
          <w:color w:val="auto"/>
          <w:sz w:val="22"/>
          <w:szCs w:val="22"/>
        </w:rPr>
      </w:pPr>
      <w:r w:rsidRPr="001D499F">
        <w:rPr>
          <w:color w:val="auto"/>
          <w:sz w:val="22"/>
          <w:szCs w:val="22"/>
        </w:rPr>
        <w:t>NELEŠOVSKÁ, Alena (</w:t>
      </w:r>
      <w:proofErr w:type="spellStart"/>
      <w:r w:rsidRPr="001D499F">
        <w:rPr>
          <w:color w:val="auto"/>
          <w:sz w:val="22"/>
          <w:szCs w:val="22"/>
        </w:rPr>
        <w:t>ed</w:t>
      </w:r>
      <w:proofErr w:type="spellEnd"/>
      <w:r w:rsidRPr="001D499F">
        <w:rPr>
          <w:color w:val="auto"/>
          <w:sz w:val="22"/>
          <w:szCs w:val="22"/>
        </w:rPr>
        <w:t xml:space="preserve">). </w:t>
      </w:r>
      <w:r w:rsidRPr="001D499F">
        <w:rPr>
          <w:i/>
          <w:iCs/>
          <w:color w:val="auto"/>
          <w:sz w:val="22"/>
          <w:szCs w:val="22"/>
        </w:rPr>
        <w:t xml:space="preserve">Primární a preprimární pedagogika v teorii, praxi a výzkumu. </w:t>
      </w:r>
      <w:r w:rsidRPr="001D499F">
        <w:rPr>
          <w:color w:val="auto"/>
          <w:sz w:val="22"/>
          <w:szCs w:val="22"/>
        </w:rPr>
        <w:t xml:space="preserve">Olomouc: </w:t>
      </w:r>
      <w:proofErr w:type="spellStart"/>
      <w:r w:rsidRPr="001D499F">
        <w:rPr>
          <w:color w:val="auto"/>
          <w:sz w:val="22"/>
          <w:szCs w:val="22"/>
        </w:rPr>
        <w:t>Altyn</w:t>
      </w:r>
      <w:proofErr w:type="spellEnd"/>
      <w:r w:rsidRPr="001D499F">
        <w:rPr>
          <w:color w:val="auto"/>
          <w:sz w:val="22"/>
          <w:szCs w:val="22"/>
        </w:rPr>
        <w:t xml:space="preserve"> s.r.o., 2010. s. 81 - 88. ISBN: 978-80-87224-08-3. </w:t>
      </w:r>
    </w:p>
    <w:p w:rsidR="003C3E51" w:rsidRPr="001D499F" w:rsidRDefault="003C3E51" w:rsidP="003C3E51">
      <w:pPr>
        <w:pStyle w:val="Default"/>
        <w:jc w:val="both"/>
        <w:rPr>
          <w:color w:val="auto"/>
          <w:sz w:val="22"/>
          <w:szCs w:val="22"/>
        </w:rPr>
      </w:pPr>
      <w:r w:rsidRPr="001D499F">
        <w:rPr>
          <w:color w:val="auto"/>
          <w:sz w:val="22"/>
          <w:szCs w:val="22"/>
        </w:rPr>
        <w:t>RVP ZV. Dostupné na http://www.nuv.cz/t/rvp-pro-zakladni-vzdelavani (aktualizované vydání)</w:t>
      </w:r>
    </w:p>
    <w:p w:rsidR="003C3E51" w:rsidRPr="001D499F" w:rsidRDefault="003C3E51" w:rsidP="003C3E51">
      <w:pPr>
        <w:pStyle w:val="Default"/>
        <w:jc w:val="both"/>
        <w:rPr>
          <w:color w:val="auto"/>
        </w:rPr>
      </w:pPr>
    </w:p>
    <w:p w:rsidR="003C3E51" w:rsidRPr="001D499F" w:rsidRDefault="003C3E51" w:rsidP="003C3E51">
      <w:pPr>
        <w:pStyle w:val="Default"/>
        <w:jc w:val="both"/>
        <w:rPr>
          <w:color w:val="auto"/>
        </w:rPr>
      </w:pPr>
    </w:p>
    <w:p w:rsidR="003C3E51" w:rsidRPr="001D499F" w:rsidRDefault="003C3E51" w:rsidP="003C3E51">
      <w:pPr>
        <w:pStyle w:val="Default"/>
        <w:jc w:val="both"/>
        <w:rPr>
          <w:color w:val="auto"/>
        </w:rPr>
      </w:pPr>
    </w:p>
    <w:p w:rsidR="003C3E51" w:rsidRPr="001D499F" w:rsidRDefault="003C3E51" w:rsidP="003C3E51">
      <w:pPr>
        <w:pStyle w:val="Default"/>
        <w:jc w:val="both"/>
        <w:rPr>
          <w:color w:val="auto"/>
        </w:rPr>
      </w:pPr>
    </w:p>
    <w:p w:rsidR="003C3E51" w:rsidRPr="001D499F" w:rsidRDefault="003C3E51" w:rsidP="003C3E51">
      <w:pPr>
        <w:pStyle w:val="Default"/>
        <w:jc w:val="both"/>
        <w:rPr>
          <w:color w:val="auto"/>
        </w:rPr>
      </w:pPr>
    </w:p>
    <w:p w:rsidR="002F1E77" w:rsidRPr="001D499F" w:rsidRDefault="002F1E77" w:rsidP="003C3E51">
      <w:pPr>
        <w:pStyle w:val="Default"/>
        <w:jc w:val="both"/>
        <w:rPr>
          <w:color w:val="auto"/>
        </w:rPr>
      </w:pPr>
    </w:p>
    <w:p w:rsidR="002F1E77" w:rsidRPr="001D499F" w:rsidRDefault="002F1E77" w:rsidP="003C3E51">
      <w:pPr>
        <w:pStyle w:val="Default"/>
        <w:jc w:val="both"/>
        <w:rPr>
          <w:color w:val="auto"/>
        </w:rPr>
      </w:pPr>
    </w:p>
    <w:p w:rsidR="002F1E77" w:rsidRPr="001D499F" w:rsidRDefault="002F1E77" w:rsidP="003C3E51">
      <w:pPr>
        <w:pStyle w:val="Default"/>
        <w:jc w:val="both"/>
        <w:rPr>
          <w:color w:val="auto"/>
        </w:rPr>
      </w:pPr>
    </w:p>
    <w:p w:rsidR="002F1E77" w:rsidRPr="001D499F" w:rsidRDefault="002F1E77" w:rsidP="003C3E51">
      <w:pPr>
        <w:pStyle w:val="Default"/>
        <w:jc w:val="both"/>
        <w:rPr>
          <w:color w:val="auto"/>
        </w:rPr>
      </w:pPr>
    </w:p>
    <w:p w:rsidR="002F1E77" w:rsidRPr="001D499F" w:rsidRDefault="002F1E77" w:rsidP="003C3E51">
      <w:pPr>
        <w:pStyle w:val="Default"/>
        <w:jc w:val="both"/>
        <w:rPr>
          <w:color w:val="auto"/>
        </w:rPr>
      </w:pPr>
    </w:p>
    <w:p w:rsidR="002F1E77" w:rsidRPr="001D499F" w:rsidRDefault="002F1E77" w:rsidP="003C3E51">
      <w:pPr>
        <w:pStyle w:val="Default"/>
        <w:jc w:val="both"/>
        <w:rPr>
          <w:color w:val="auto"/>
        </w:rPr>
      </w:pPr>
    </w:p>
    <w:p w:rsidR="002F1E77" w:rsidRPr="001D499F" w:rsidRDefault="002F1E77" w:rsidP="003C3E51">
      <w:pPr>
        <w:pStyle w:val="Default"/>
        <w:jc w:val="both"/>
        <w:rPr>
          <w:color w:val="auto"/>
        </w:rPr>
      </w:pPr>
    </w:p>
    <w:p w:rsidR="002F1E77" w:rsidRPr="001D499F" w:rsidRDefault="002F1E77" w:rsidP="003C3E51">
      <w:pPr>
        <w:pStyle w:val="Default"/>
        <w:jc w:val="both"/>
        <w:rPr>
          <w:color w:val="auto"/>
        </w:rPr>
      </w:pPr>
    </w:p>
    <w:p w:rsidR="003C3E51" w:rsidRPr="001D499F" w:rsidRDefault="003C3E51" w:rsidP="003C3E51">
      <w:pPr>
        <w:pStyle w:val="Default"/>
        <w:jc w:val="both"/>
        <w:rPr>
          <w:color w:val="auto"/>
        </w:rPr>
      </w:pPr>
    </w:p>
    <w:p w:rsidR="003C3E51" w:rsidRPr="001D499F" w:rsidRDefault="003C3E51" w:rsidP="003C3E51">
      <w:pPr>
        <w:pStyle w:val="Default"/>
        <w:jc w:val="both"/>
        <w:rPr>
          <w:color w:val="auto"/>
        </w:rPr>
      </w:pPr>
    </w:p>
    <w:p w:rsidR="002F1E77" w:rsidRPr="001D499F" w:rsidRDefault="002F1E77" w:rsidP="003C3E51">
      <w:pPr>
        <w:pStyle w:val="Default"/>
        <w:jc w:val="both"/>
        <w:rPr>
          <w:rFonts w:ascii="Calibri" w:eastAsia="Calibri" w:hAnsi="Calibri" w:cs="Calibri"/>
          <w:noProof/>
          <w:color w:val="auto"/>
          <w:sz w:val="20"/>
          <w:szCs w:val="20"/>
          <w:lang w:eastAsia="cs-CZ"/>
        </w:rPr>
      </w:pPr>
    </w:p>
    <w:p w:rsidR="002F1E77" w:rsidRPr="001D499F" w:rsidRDefault="002F1E77" w:rsidP="003C3E51">
      <w:pPr>
        <w:pStyle w:val="Default"/>
        <w:jc w:val="both"/>
        <w:rPr>
          <w:rFonts w:ascii="Calibri" w:eastAsia="Calibri" w:hAnsi="Calibri" w:cs="Calibri"/>
          <w:noProof/>
          <w:color w:val="auto"/>
          <w:sz w:val="20"/>
          <w:szCs w:val="20"/>
          <w:lang w:eastAsia="cs-CZ"/>
        </w:rPr>
      </w:pPr>
    </w:p>
    <w:p w:rsidR="002F1E77" w:rsidRPr="001D499F" w:rsidRDefault="002F1E77" w:rsidP="003C3E51">
      <w:pPr>
        <w:pStyle w:val="Default"/>
        <w:jc w:val="both"/>
        <w:rPr>
          <w:rFonts w:ascii="Calibri" w:eastAsia="Calibri" w:hAnsi="Calibri" w:cs="Calibri"/>
          <w:noProof/>
          <w:color w:val="auto"/>
          <w:sz w:val="20"/>
          <w:szCs w:val="20"/>
          <w:lang w:eastAsia="cs-CZ"/>
        </w:rPr>
      </w:pPr>
    </w:p>
    <w:p w:rsidR="002F1E77" w:rsidRPr="001D499F" w:rsidRDefault="002F1E77" w:rsidP="003C3E51">
      <w:pPr>
        <w:pStyle w:val="Default"/>
        <w:jc w:val="both"/>
        <w:rPr>
          <w:rFonts w:ascii="Calibri" w:eastAsia="Calibri" w:hAnsi="Calibri" w:cs="Calibri"/>
          <w:noProof/>
          <w:color w:val="auto"/>
          <w:sz w:val="20"/>
          <w:szCs w:val="20"/>
          <w:lang w:eastAsia="cs-CZ"/>
        </w:rPr>
      </w:pPr>
    </w:p>
    <w:p w:rsidR="002F1E77" w:rsidRPr="001D499F" w:rsidRDefault="002F1E77" w:rsidP="003C3E51">
      <w:pPr>
        <w:pStyle w:val="Default"/>
        <w:jc w:val="both"/>
        <w:rPr>
          <w:rFonts w:ascii="Calibri" w:eastAsia="Calibri" w:hAnsi="Calibri" w:cs="Calibri"/>
          <w:noProof/>
          <w:color w:val="auto"/>
          <w:sz w:val="20"/>
          <w:szCs w:val="20"/>
          <w:lang w:eastAsia="cs-CZ"/>
        </w:rPr>
      </w:pPr>
    </w:p>
    <w:p w:rsidR="002F1E77" w:rsidRPr="001D499F" w:rsidRDefault="002F1E77" w:rsidP="003C3E51">
      <w:pPr>
        <w:pStyle w:val="Default"/>
        <w:jc w:val="both"/>
        <w:rPr>
          <w:color w:val="auto"/>
        </w:rPr>
      </w:pPr>
    </w:p>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lastRenderedPageBreak/>
        <w:t>Metodický list pro Pedagogickou praxi 1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Pr>
        <w:jc w:val="both"/>
        <w:rPr>
          <w:bCs/>
        </w:rPr>
      </w:pPr>
    </w:p>
    <w:p w:rsidR="003C3E51" w:rsidRPr="001D499F" w:rsidRDefault="003C3E51" w:rsidP="003C3E51"/>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 xml:space="preserve">Náslechová praxe na 1. stupni základní školy </w:t>
      </w:r>
    </w:p>
    <w:p w:rsidR="003C3E51" w:rsidRPr="001D499F" w:rsidRDefault="003C3E51" w:rsidP="003C3E51">
      <w:pPr>
        <w:rPr>
          <w:rFonts w:ascii="Times New Roman" w:hAnsi="Times New Roman" w:cs="Times New Roman"/>
          <w:b/>
          <w:bCs/>
          <w:sz w:val="24"/>
          <w:szCs w:val="24"/>
        </w:rPr>
      </w:pPr>
      <w:proofErr w:type="spellStart"/>
      <w:r w:rsidRPr="001D499F">
        <w:rPr>
          <w:rFonts w:ascii="Times New Roman" w:hAnsi="Times New Roman" w:cs="Times New Roman"/>
          <w:b/>
          <w:bCs/>
          <w:sz w:val="24"/>
          <w:szCs w:val="24"/>
        </w:rPr>
        <w:t>Prerekvizita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Úvodní pedagogická praxe s reflexí</w:t>
      </w:r>
      <w:r w:rsidRPr="001D499F">
        <w:rPr>
          <w:rFonts w:ascii="Times New Roman" w:hAnsi="Times New Roman" w:cs="Times New Roman"/>
          <w:b/>
          <w:bCs/>
          <w:sz w:val="24"/>
          <w:szCs w:val="24"/>
        </w:rPr>
        <w:t xml:space="preserve"> </w:t>
      </w:r>
    </w:p>
    <w:p w:rsidR="003C3E51" w:rsidRPr="001D499F" w:rsidRDefault="003C3E51" w:rsidP="003C3E51">
      <w:pPr>
        <w:rPr>
          <w:rFonts w:ascii="Times New Roman" w:hAnsi="Times New Roman" w:cs="Times New Roman"/>
          <w:b/>
          <w:bCs/>
          <w:sz w:val="24"/>
          <w:szCs w:val="24"/>
        </w:rPr>
      </w:pPr>
      <w:proofErr w:type="spellStart"/>
      <w:r w:rsidRPr="001D499F">
        <w:rPr>
          <w:rFonts w:ascii="Times New Roman" w:hAnsi="Times New Roman" w:cs="Times New Roman"/>
          <w:b/>
          <w:bCs/>
          <w:sz w:val="24"/>
          <w:szCs w:val="24"/>
        </w:rPr>
        <w:t>Korekvizita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Seminář k didaktice primárního vzdělávání</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1. ročník letní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2</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2 dny / semestr</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w:t>
      </w:r>
      <w:r w:rsidRPr="001D499F">
        <w:rPr>
          <w:rFonts w:ascii="Times New Roman" w:hAnsi="Times New Roman" w:cs="Times New Roman"/>
          <w:sz w:val="24"/>
        </w:rPr>
        <w:t>náslechová skupinová hospitace s reflexí</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reflexe)</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1 s reflexí je poskytnout studentům empirickou orientaci v současné primární škole se zaměřením na analýzu průběhu vyučovacího procesu.  Po absolvování této náslechové praxe bude student schopen v terénu rozpoznat a analyzovat vyučovací proces a jeho jednotlivé fáze. Bude umět použít a vysvětlit pojem organizační forma, metoda výuky, školní vzdělávací program, klima školy aj. Student si vytvoří představu o primárním vzdělávání a porozumí a vysvětlí zároveň interakci mezi učitelem a žákem. Bude pozorovat i složení třídy v současné primární škole a přítomnost školního asistenta. Zaměří se i na specifika </w:t>
      </w:r>
      <w:proofErr w:type="spellStart"/>
      <w:r w:rsidRPr="001D499F">
        <w:rPr>
          <w:rFonts w:ascii="Times New Roman" w:hAnsi="Times New Roman" w:cs="Times New Roman"/>
          <w:sz w:val="24"/>
          <w:szCs w:val="24"/>
        </w:rPr>
        <w:t>proinkluzivního</w:t>
      </w:r>
      <w:proofErr w:type="spellEnd"/>
      <w:r w:rsidRPr="001D499F">
        <w:rPr>
          <w:rFonts w:ascii="Times New Roman" w:hAnsi="Times New Roman" w:cs="Times New Roman"/>
          <w:sz w:val="24"/>
          <w:szCs w:val="24"/>
        </w:rPr>
        <w:t xml:space="preserve"> vzdělávání ve škole.</w:t>
      </w:r>
    </w:p>
    <w:p w:rsidR="003C3E51" w:rsidRPr="001D499F" w:rsidRDefault="003C3E51" w:rsidP="003C3E51">
      <w:pPr>
        <w:rPr>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 xml:space="preserve">náslechová skupinová hospitace proběhne na 1. stupni základních </w:t>
      </w:r>
      <w:proofErr w:type="spellStart"/>
      <w:r w:rsidRPr="001D499F">
        <w:rPr>
          <w:rFonts w:ascii="Times New Roman" w:hAnsi="Times New Roman" w:cs="Times New Roman"/>
          <w:sz w:val="24"/>
        </w:rPr>
        <w:t>plnoorganizovaných</w:t>
      </w:r>
      <w:proofErr w:type="spellEnd"/>
      <w:r w:rsidRPr="001D499F">
        <w:rPr>
          <w:rFonts w:ascii="Times New Roman" w:hAnsi="Times New Roman" w:cs="Times New Roman"/>
          <w:sz w:val="24"/>
        </w:rPr>
        <w:t xml:space="preserve"> fakultních olomouckých škol. Studenti budou pozorovat a analyzovat pod vedením metodika KPP PdF UP základní diagnostické, řídící a prognostické činnosti učitele v rámci průběhu vyučování. Budou pozorovat jak činnosti učitele, tak činnosti žáků. Zaměří se na identifikaci organizačních forem při vyučovacím procesu. Budou se snažit rozpoznat vyučovací metodu. Budou sledovat didaktické pomůcky používané při vyučování jak učitelem, tak žáky. Zaměří se na komunikaci a interakci učitel – žák, ale také žák -žák.</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lastRenderedPageBreak/>
        <w:t>Formou skupinové hospitace se studenti seznámí s problematikou a specifikací vzdělávání žáků mladšího školního věku na primární škole. Pod vedením metodika KPP PdF UP v Olomouci vypracují hospitační záznam.</w:t>
      </w:r>
    </w:p>
    <w:p w:rsidR="003C3E51" w:rsidRPr="001D499F" w:rsidRDefault="003C3E51" w:rsidP="003C3E51">
      <w:pPr>
        <w:jc w:val="both"/>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teoretickou přípravu a organizační pokyny získají studenti během disciplíny Seminář k didaktice primárního vzdělávání. V tomto semináři obdrží instrukce k pozorování vyučovacího procesu ve dvou dnech v jakékoli třídě na 1. stupni základní školy. Studenti budou rozděleni do skupin a bude jim přiřazen metodik z Katedry primární a preprimární pedagogiky PdF UP v Olomouci. Na základě pokynů metodika odevzdají studenti hospitační záznamy a bude provedena následná reflexe s metodikem a didaktikem v rámci disciplíny Seminář k didaktice primárního vzdělávání. Veškeré záznamy z této praxe založí do portfolia pedagogických praxí.</w:t>
      </w:r>
    </w:p>
    <w:p w:rsidR="003C3E51" w:rsidRPr="001D499F" w:rsidRDefault="003C3E51" w:rsidP="003C3E51">
      <w:pPr>
        <w:jc w:val="both"/>
        <w:rPr>
          <w:rFonts w:ascii="Times New Roman" w:hAnsi="Times New Roman" w:cs="Times New Roman"/>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skupinové hospitace – pozorování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vyučovacího procesu dle instrukcí,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reflexe praxe.</w:t>
      </w:r>
    </w:p>
    <w:p w:rsidR="003C3E51" w:rsidRPr="001D499F" w:rsidRDefault="003C3E51" w:rsidP="003C3E51">
      <w:pPr>
        <w:rPr>
          <w:rFonts w:ascii="Times New Roman" w:hAnsi="Times New Roman" w:cs="Times New Roman"/>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hospitačních záznamů,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pStyle w:val="OdrkovseznamHTML"/>
        <w:numPr>
          <w:ilvl w:val="0"/>
          <w:numId w:val="0"/>
        </w:numPr>
        <w:ind w:left="1428"/>
        <w:rPr>
          <w:rFonts w:ascii="Times New Roman" w:hAnsi="Times New Roman" w:cs="Times New Roman"/>
          <w:sz w:val="24"/>
        </w:rPr>
      </w:pPr>
    </w:p>
    <w:p w:rsidR="003C3E51" w:rsidRPr="001D499F" w:rsidRDefault="003C3E51" w:rsidP="003C3E51">
      <w:pPr>
        <w:rPr>
          <w:rFonts w:ascii="Times New Roman" w:hAnsi="Times New Roman" w:cs="Times New Roman"/>
          <w:b/>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noProof/>
          <w:sz w:val="24"/>
          <w:lang w:eastAsia="cs-CZ"/>
        </w:rPr>
        <mc:AlternateContent>
          <mc:Choice Requires="wps">
            <w:drawing>
              <wp:anchor distT="0" distB="0" distL="0" distR="0" simplePos="0" relativeHeight="251660288" behindDoc="0" locked="1" layoutInCell="1" allowOverlap="0" wp14:anchorId="23A0EDCB" wp14:editId="6FCF3A18">
                <wp:simplePos x="0" y="0"/>
                <wp:positionH relativeFrom="page">
                  <wp:align>right</wp:align>
                </wp:positionH>
                <wp:positionV relativeFrom="line">
                  <wp:posOffset>12700</wp:posOffset>
                </wp:positionV>
                <wp:extent cx="528955" cy="450215"/>
                <wp:effectExtent l="12065" t="10160" r="11430" b="6350"/>
                <wp:wrapSquare wrapText="bothSides"/>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2" o:spid="_x0000_s1027" type="#_x0000_t202" style="position:absolute;margin-left:-9.55pt;margin-top:1pt;width:41.65pt;height:35.45pt;z-index:2516602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Osnova:</w:t>
      </w:r>
    </w:p>
    <w:p w:rsidR="003C3E51" w:rsidRPr="001D499F" w:rsidRDefault="003C3E51" w:rsidP="002F1E77">
      <w:pPr>
        <w:pStyle w:val="slovanseznamHTML"/>
        <w:numPr>
          <w:ilvl w:val="0"/>
          <w:numId w:val="7"/>
        </w:numPr>
        <w:tabs>
          <w:tab w:val="clear" w:pos="1428"/>
        </w:tabs>
        <w:rPr>
          <w:rFonts w:ascii="Times New Roman" w:hAnsi="Times New Roman" w:cs="Times New Roman"/>
          <w:sz w:val="24"/>
        </w:rPr>
      </w:pPr>
      <w:r w:rsidRPr="001D499F">
        <w:rPr>
          <w:rFonts w:ascii="Times New Roman" w:hAnsi="Times New Roman" w:cs="Times New Roman"/>
          <w:sz w:val="24"/>
        </w:rPr>
        <w:t>Rozbor jednotlivých etap vyučovacího procesu.</w:t>
      </w:r>
    </w:p>
    <w:p w:rsidR="003C3E51" w:rsidRPr="001D499F" w:rsidRDefault="003C3E51" w:rsidP="002F1E77">
      <w:pPr>
        <w:pStyle w:val="slovanseznamHTML"/>
        <w:numPr>
          <w:ilvl w:val="0"/>
          <w:numId w:val="7"/>
        </w:numPr>
        <w:rPr>
          <w:rFonts w:ascii="Times New Roman" w:hAnsi="Times New Roman" w:cs="Times New Roman"/>
          <w:sz w:val="24"/>
        </w:rPr>
      </w:pPr>
      <w:r w:rsidRPr="001D499F">
        <w:rPr>
          <w:rFonts w:ascii="Times New Roman" w:hAnsi="Times New Roman" w:cs="Times New Roman"/>
          <w:sz w:val="24"/>
        </w:rPr>
        <w:t>Uplatnění vyučovacích zásad ve vyučovacím procesu v souvislosti s cíli RVP ZV.</w:t>
      </w:r>
    </w:p>
    <w:p w:rsidR="003C3E51" w:rsidRPr="001D499F" w:rsidRDefault="003C3E51" w:rsidP="002F1E77">
      <w:pPr>
        <w:pStyle w:val="slovanseznamHTML"/>
        <w:numPr>
          <w:ilvl w:val="0"/>
          <w:numId w:val="7"/>
        </w:numPr>
        <w:rPr>
          <w:rFonts w:ascii="Times New Roman" w:hAnsi="Times New Roman" w:cs="Times New Roman"/>
          <w:sz w:val="24"/>
        </w:rPr>
      </w:pPr>
      <w:r w:rsidRPr="001D499F">
        <w:rPr>
          <w:rFonts w:ascii="Times New Roman" w:hAnsi="Times New Roman" w:cs="Times New Roman"/>
          <w:sz w:val="24"/>
        </w:rPr>
        <w:t xml:space="preserve"> Uplatnění vyučovacích metod ve vyučovacím procesu.</w:t>
      </w:r>
    </w:p>
    <w:p w:rsidR="003C3E51" w:rsidRPr="001D499F" w:rsidRDefault="003C3E51" w:rsidP="002F1E77">
      <w:pPr>
        <w:pStyle w:val="slovanseznamHTML"/>
        <w:numPr>
          <w:ilvl w:val="0"/>
          <w:numId w:val="7"/>
        </w:numPr>
        <w:rPr>
          <w:rFonts w:ascii="Times New Roman" w:hAnsi="Times New Roman" w:cs="Times New Roman"/>
          <w:sz w:val="24"/>
        </w:rPr>
      </w:pPr>
      <w:r w:rsidRPr="001D499F">
        <w:rPr>
          <w:rFonts w:ascii="Times New Roman" w:hAnsi="Times New Roman" w:cs="Times New Roman"/>
          <w:sz w:val="24"/>
        </w:rPr>
        <w:t>Uplatnění jednotlivých organizačních forem vyučování.</w:t>
      </w:r>
    </w:p>
    <w:p w:rsidR="003C3E51" w:rsidRPr="001D499F" w:rsidRDefault="003C3E51" w:rsidP="002F1E77">
      <w:pPr>
        <w:pStyle w:val="slovanseznamHTML"/>
        <w:numPr>
          <w:ilvl w:val="0"/>
          <w:numId w:val="7"/>
        </w:numPr>
        <w:tabs>
          <w:tab w:val="clear" w:pos="1428"/>
        </w:tabs>
        <w:rPr>
          <w:rFonts w:ascii="Times New Roman" w:hAnsi="Times New Roman" w:cs="Times New Roman"/>
          <w:sz w:val="24"/>
        </w:rPr>
      </w:pPr>
      <w:r w:rsidRPr="001D499F">
        <w:rPr>
          <w:rFonts w:ascii="Times New Roman" w:hAnsi="Times New Roman" w:cs="Times New Roman"/>
          <w:sz w:val="24"/>
        </w:rPr>
        <w:t>Využití učebních pomůcek ve vyučovacím procesu.</w:t>
      </w:r>
    </w:p>
    <w:p w:rsidR="003C3E51" w:rsidRPr="001D499F" w:rsidRDefault="003C3E51" w:rsidP="002F1E77">
      <w:pPr>
        <w:pStyle w:val="slovanseznamHTML"/>
        <w:numPr>
          <w:ilvl w:val="0"/>
          <w:numId w:val="7"/>
        </w:numPr>
        <w:tabs>
          <w:tab w:val="clear" w:pos="1428"/>
        </w:tabs>
        <w:rPr>
          <w:rFonts w:ascii="Times New Roman" w:hAnsi="Times New Roman" w:cs="Times New Roman"/>
          <w:sz w:val="24"/>
        </w:rPr>
      </w:pPr>
      <w:r w:rsidRPr="001D499F">
        <w:rPr>
          <w:rFonts w:ascii="Times New Roman" w:hAnsi="Times New Roman" w:cs="Times New Roman"/>
          <w:sz w:val="24"/>
        </w:rPr>
        <w:t xml:space="preserve">Postihnutí průřezových témat ve vyučovacím procesu a forma jejich naplňování. </w:t>
      </w:r>
    </w:p>
    <w:p w:rsidR="003C3E51" w:rsidRPr="001D499F" w:rsidRDefault="003C3E51" w:rsidP="002F1E77">
      <w:pPr>
        <w:pStyle w:val="slovanseznamHTML"/>
        <w:numPr>
          <w:ilvl w:val="0"/>
          <w:numId w:val="7"/>
        </w:numPr>
        <w:tabs>
          <w:tab w:val="clear" w:pos="1428"/>
        </w:tabs>
        <w:rPr>
          <w:rFonts w:ascii="Times New Roman" w:hAnsi="Times New Roman" w:cs="Times New Roman"/>
          <w:sz w:val="24"/>
        </w:rPr>
      </w:pPr>
      <w:r w:rsidRPr="001D499F">
        <w:rPr>
          <w:rFonts w:ascii="Times New Roman" w:hAnsi="Times New Roman" w:cs="Times New Roman"/>
          <w:sz w:val="24"/>
        </w:rPr>
        <w:t xml:space="preserve">Osobnost učitele ve vyučování. </w:t>
      </w:r>
    </w:p>
    <w:p w:rsidR="003C3E51" w:rsidRPr="001D499F" w:rsidRDefault="003C3E51" w:rsidP="002F1E77">
      <w:pPr>
        <w:pStyle w:val="slovanseznamHTML"/>
        <w:numPr>
          <w:ilvl w:val="0"/>
          <w:numId w:val="7"/>
        </w:numPr>
        <w:tabs>
          <w:tab w:val="clear" w:pos="1428"/>
        </w:tabs>
        <w:rPr>
          <w:rFonts w:ascii="Times New Roman" w:hAnsi="Times New Roman" w:cs="Times New Roman"/>
          <w:sz w:val="24"/>
        </w:rPr>
      </w:pPr>
      <w:r w:rsidRPr="001D499F">
        <w:rPr>
          <w:rFonts w:ascii="Times New Roman" w:hAnsi="Times New Roman" w:cs="Times New Roman"/>
          <w:sz w:val="24"/>
        </w:rPr>
        <w:t xml:space="preserve">Osobnost žáka ve vyučování. </w:t>
      </w:r>
    </w:p>
    <w:p w:rsidR="003C3E51" w:rsidRPr="001D499F" w:rsidRDefault="003C3E51" w:rsidP="002F1E77">
      <w:pPr>
        <w:pStyle w:val="slovanseznamHTML"/>
        <w:numPr>
          <w:ilvl w:val="0"/>
          <w:numId w:val="7"/>
        </w:numPr>
        <w:tabs>
          <w:tab w:val="clear" w:pos="1428"/>
        </w:tabs>
        <w:rPr>
          <w:rFonts w:ascii="Times New Roman" w:hAnsi="Times New Roman" w:cs="Times New Roman"/>
          <w:sz w:val="24"/>
        </w:rPr>
      </w:pPr>
      <w:r w:rsidRPr="001D499F">
        <w:rPr>
          <w:rFonts w:ascii="Times New Roman" w:hAnsi="Times New Roman" w:cs="Times New Roman"/>
          <w:sz w:val="24"/>
        </w:rPr>
        <w:t>Pozorování klimatu třídy.</w:t>
      </w:r>
    </w:p>
    <w:p w:rsidR="003C3E51" w:rsidRPr="001D499F" w:rsidRDefault="003C3E51" w:rsidP="002F1E77">
      <w:pPr>
        <w:pStyle w:val="slovanseznamHTML"/>
        <w:numPr>
          <w:ilvl w:val="0"/>
          <w:numId w:val="7"/>
        </w:numPr>
        <w:tabs>
          <w:tab w:val="clear" w:pos="1428"/>
        </w:tabs>
        <w:rPr>
          <w:rFonts w:ascii="Times New Roman" w:hAnsi="Times New Roman" w:cs="Times New Roman"/>
          <w:sz w:val="24"/>
        </w:rPr>
      </w:pPr>
      <w:r w:rsidRPr="001D499F">
        <w:rPr>
          <w:rFonts w:ascii="Times New Roman" w:hAnsi="Times New Roman" w:cs="Times New Roman"/>
          <w:sz w:val="24"/>
        </w:rPr>
        <w:t>Pozorování pozice školního asistenta ve třídě.</w:t>
      </w:r>
    </w:p>
    <w:p w:rsidR="003C3E51" w:rsidRPr="001D499F" w:rsidRDefault="003C3E51" w:rsidP="002F1E77">
      <w:pPr>
        <w:pStyle w:val="slovanseznamHTML"/>
        <w:numPr>
          <w:ilvl w:val="0"/>
          <w:numId w:val="7"/>
        </w:numPr>
        <w:tabs>
          <w:tab w:val="clear" w:pos="1428"/>
        </w:tabs>
        <w:rPr>
          <w:rFonts w:ascii="Times New Roman" w:hAnsi="Times New Roman" w:cs="Times New Roman"/>
          <w:sz w:val="24"/>
        </w:rPr>
      </w:pPr>
      <w:r w:rsidRPr="001D499F">
        <w:rPr>
          <w:rFonts w:ascii="Times New Roman" w:hAnsi="Times New Roman" w:cs="Times New Roman"/>
          <w:sz w:val="24"/>
        </w:rPr>
        <w:t xml:space="preserve">Pozorování heterogenní třídy v rámci </w:t>
      </w:r>
      <w:proofErr w:type="spellStart"/>
      <w:r w:rsidRPr="001D499F">
        <w:rPr>
          <w:rFonts w:ascii="Times New Roman" w:hAnsi="Times New Roman" w:cs="Times New Roman"/>
          <w:sz w:val="24"/>
        </w:rPr>
        <w:t>p</w:t>
      </w:r>
      <w:r w:rsidR="002F1E77" w:rsidRPr="001D499F">
        <w:rPr>
          <w:rFonts w:ascii="Times New Roman" w:hAnsi="Times New Roman" w:cs="Times New Roman"/>
          <w:sz w:val="24"/>
        </w:rPr>
        <w:t>roinkluzivního</w:t>
      </w:r>
      <w:proofErr w:type="spellEnd"/>
      <w:r w:rsidR="002F1E77" w:rsidRPr="001D499F">
        <w:rPr>
          <w:rFonts w:ascii="Times New Roman" w:hAnsi="Times New Roman" w:cs="Times New Roman"/>
          <w:sz w:val="24"/>
        </w:rPr>
        <w:t xml:space="preserve"> vzdělávání.</w:t>
      </w:r>
    </w:p>
    <w:p w:rsidR="003C3E51" w:rsidRPr="001D499F" w:rsidRDefault="003C3E51" w:rsidP="003C3E51">
      <w:pPr>
        <w:rPr>
          <w:rFonts w:ascii="Times New Roman" w:hAnsi="Times New Roman" w:cs="Times New Roman"/>
          <w:sz w:val="24"/>
        </w:rPr>
      </w:pPr>
    </w:p>
    <w:p w:rsidR="003C3E51" w:rsidRPr="001D499F" w:rsidRDefault="003C3E51" w:rsidP="003C3E51">
      <w:pPr>
        <w:pStyle w:val="Default"/>
        <w:jc w:val="both"/>
        <w:rPr>
          <w:color w:val="auto"/>
          <w:sz w:val="22"/>
          <w:szCs w:val="22"/>
        </w:rPr>
      </w:pPr>
      <w:r w:rsidRPr="001D499F">
        <w:rPr>
          <w:color w:val="auto"/>
          <w:sz w:val="22"/>
          <w:szCs w:val="22"/>
        </w:rPr>
        <w:t>FASNEROVÁ, Martina a Jitka PETROVÁ. Současná kurikulární reforma a nadané děti. In NELEŠOVSKÁ, Alena (</w:t>
      </w:r>
      <w:proofErr w:type="spellStart"/>
      <w:r w:rsidRPr="001D499F">
        <w:rPr>
          <w:color w:val="auto"/>
          <w:sz w:val="22"/>
          <w:szCs w:val="22"/>
        </w:rPr>
        <w:t>ed</w:t>
      </w:r>
      <w:proofErr w:type="spellEnd"/>
      <w:r w:rsidRPr="001D499F">
        <w:rPr>
          <w:color w:val="auto"/>
          <w:sz w:val="22"/>
          <w:szCs w:val="22"/>
        </w:rPr>
        <w:t xml:space="preserve">). </w:t>
      </w:r>
      <w:r w:rsidRPr="001D499F">
        <w:rPr>
          <w:i/>
          <w:iCs/>
          <w:color w:val="auto"/>
          <w:sz w:val="22"/>
          <w:szCs w:val="22"/>
        </w:rPr>
        <w:t xml:space="preserve">Primární a preprimární pedagogika v teorii, praxi a výzkumu. </w:t>
      </w:r>
      <w:r w:rsidRPr="001D499F">
        <w:rPr>
          <w:color w:val="auto"/>
          <w:sz w:val="22"/>
          <w:szCs w:val="22"/>
        </w:rPr>
        <w:t xml:space="preserve">Olomouc: </w:t>
      </w:r>
      <w:proofErr w:type="spellStart"/>
      <w:r w:rsidRPr="001D499F">
        <w:rPr>
          <w:color w:val="auto"/>
          <w:sz w:val="22"/>
          <w:szCs w:val="22"/>
        </w:rPr>
        <w:t>Altyn</w:t>
      </w:r>
      <w:proofErr w:type="spellEnd"/>
      <w:r w:rsidRPr="001D499F">
        <w:rPr>
          <w:color w:val="auto"/>
          <w:sz w:val="22"/>
          <w:szCs w:val="22"/>
        </w:rPr>
        <w:t xml:space="preserve"> s.r.o., 2010. s. 81 - 88. ISBN: 978-80-87224-08-3.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Kvalitní učitel v proměnách školy pro 21. století. In NELEŠOVSKÁ, Alena. </w:t>
      </w:r>
      <w:r w:rsidRPr="001D499F">
        <w:rPr>
          <w:i/>
          <w:iCs/>
          <w:color w:val="auto"/>
          <w:sz w:val="22"/>
          <w:szCs w:val="22"/>
        </w:rPr>
        <w:t xml:space="preserve">Za kvalitou vzdělávání učitelů primární a preprimární pedagogiky. </w:t>
      </w:r>
      <w:r w:rsidRPr="001D499F">
        <w:rPr>
          <w:color w:val="auto"/>
          <w:sz w:val="22"/>
          <w:szCs w:val="22"/>
        </w:rPr>
        <w:t xml:space="preserve">Olomouc: </w:t>
      </w:r>
      <w:proofErr w:type="spellStart"/>
      <w:r w:rsidRPr="001D499F">
        <w:rPr>
          <w:color w:val="auto"/>
          <w:sz w:val="22"/>
          <w:szCs w:val="22"/>
        </w:rPr>
        <w:t>Votobia</w:t>
      </w:r>
      <w:proofErr w:type="spellEnd"/>
      <w:r w:rsidRPr="001D499F">
        <w:rPr>
          <w:color w:val="auto"/>
          <w:sz w:val="22"/>
          <w:szCs w:val="22"/>
        </w:rPr>
        <w:t xml:space="preserve">, 2009. s. 355 - 361. ISBN 978-80-7220-315-4.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Reforma ve škole a inovativní prvky. In ŠKODA, Jiří a Pavel DOULÍK. </w:t>
      </w:r>
      <w:r w:rsidRPr="001D499F">
        <w:rPr>
          <w:i/>
          <w:iCs/>
          <w:color w:val="auto"/>
          <w:sz w:val="22"/>
          <w:szCs w:val="22"/>
        </w:rPr>
        <w:t xml:space="preserve">Pomáhající profese v reflexi aktuálních společenských proměn. </w:t>
      </w:r>
      <w:r w:rsidRPr="001D499F">
        <w:rPr>
          <w:color w:val="auto"/>
          <w:sz w:val="22"/>
          <w:szCs w:val="22"/>
        </w:rPr>
        <w:t xml:space="preserve">Ústí nad Labem: Pedagogická fakulta Univerzity Jana Evangelisty Purkyně v Ústí nad Labem, 2009. s. 52-56. ISBN 978-80-7414-123-2. </w:t>
      </w:r>
    </w:p>
    <w:p w:rsidR="003C3E51" w:rsidRPr="001D499F" w:rsidRDefault="003C3E51" w:rsidP="003C3E51">
      <w:pPr>
        <w:pStyle w:val="Default"/>
        <w:jc w:val="both"/>
        <w:rPr>
          <w:color w:val="auto"/>
          <w:sz w:val="22"/>
          <w:szCs w:val="22"/>
        </w:rPr>
      </w:pPr>
      <w:r w:rsidRPr="001D499F">
        <w:rPr>
          <w:color w:val="auto"/>
          <w:sz w:val="22"/>
          <w:szCs w:val="22"/>
        </w:rPr>
        <w:t xml:space="preserve">JEŘÁBEK, J., TUPÝ, J. </w:t>
      </w:r>
      <w:r w:rsidRPr="001D499F">
        <w:rPr>
          <w:i/>
          <w:iCs/>
          <w:color w:val="auto"/>
          <w:sz w:val="22"/>
          <w:szCs w:val="22"/>
        </w:rPr>
        <w:t>Rámcový vzdělávací program pro základní vzdělávání</w:t>
      </w:r>
      <w:r w:rsidRPr="001D499F">
        <w:rPr>
          <w:color w:val="auto"/>
          <w:sz w:val="22"/>
          <w:szCs w:val="22"/>
        </w:rPr>
        <w:t xml:space="preserve">. Praha: Triton, 2006. ISBN 80-7254-819-0. </w:t>
      </w:r>
    </w:p>
    <w:p w:rsidR="003C3E51" w:rsidRPr="001D499F" w:rsidRDefault="003C3E51" w:rsidP="003C3E51">
      <w:pPr>
        <w:pStyle w:val="Default"/>
        <w:jc w:val="both"/>
        <w:rPr>
          <w:color w:val="auto"/>
          <w:sz w:val="22"/>
          <w:szCs w:val="22"/>
        </w:rPr>
      </w:pPr>
      <w:r w:rsidRPr="001D499F">
        <w:rPr>
          <w:i/>
          <w:iCs/>
          <w:color w:val="auto"/>
          <w:sz w:val="22"/>
          <w:szCs w:val="22"/>
        </w:rPr>
        <w:t xml:space="preserve">Klíčové kompetence v základním vzdělávání. </w:t>
      </w:r>
      <w:r w:rsidRPr="001D499F">
        <w:rPr>
          <w:color w:val="auto"/>
          <w:sz w:val="22"/>
          <w:szCs w:val="22"/>
        </w:rPr>
        <w:t xml:space="preserve">Praha: VÚP, 2007. ISBN 978-80-87000-07-6. </w:t>
      </w:r>
    </w:p>
    <w:p w:rsidR="003C3E51" w:rsidRPr="001D499F" w:rsidRDefault="003C3E51" w:rsidP="003C3E51">
      <w:pPr>
        <w:pStyle w:val="Default"/>
        <w:jc w:val="both"/>
        <w:rPr>
          <w:color w:val="auto"/>
          <w:sz w:val="22"/>
          <w:szCs w:val="22"/>
        </w:rPr>
      </w:pPr>
      <w:r w:rsidRPr="001D499F">
        <w:rPr>
          <w:color w:val="auto"/>
          <w:sz w:val="22"/>
          <w:szCs w:val="22"/>
        </w:rPr>
        <w:t>RVP ZV. Dostupné na http://www.nuv.cz/t/rvp-pro-zakladni-vzdelavani (aktualizované vydání)</w:t>
      </w:r>
    </w:p>
    <w:p w:rsidR="003C3E51" w:rsidRPr="001D499F" w:rsidRDefault="003C3E51" w:rsidP="003C3E51">
      <w:pPr>
        <w:rPr>
          <w:rFonts w:ascii="Times New Roman" w:hAnsi="Times New Roman" w:cs="Times New Roman"/>
        </w:rPr>
      </w:pPr>
    </w:p>
    <w:p w:rsidR="003C3E51" w:rsidRPr="001D499F" w:rsidRDefault="003C3E51" w:rsidP="003C3E51">
      <w:pPr>
        <w:jc w:val="both"/>
        <w:rPr>
          <w:rFonts w:ascii="Times New Roman" w:hAnsi="Times New Roman" w:cs="Times New Roman"/>
          <w:sz w:val="24"/>
          <w:szCs w:val="24"/>
        </w:rPr>
      </w:pPr>
    </w:p>
    <w:p w:rsidR="003C3E51" w:rsidRPr="001D499F" w:rsidRDefault="003C3E51" w:rsidP="003C3E51">
      <w:pPr>
        <w:jc w:val="both"/>
        <w:rPr>
          <w:sz w:val="24"/>
          <w:szCs w:val="24"/>
        </w:rPr>
      </w:pPr>
    </w:p>
    <w:p w:rsidR="003C3E51" w:rsidRPr="001D499F" w:rsidRDefault="003C3E51" w:rsidP="003C3E51">
      <w:pPr>
        <w:jc w:val="both"/>
        <w:rPr>
          <w:sz w:val="24"/>
          <w:szCs w:val="24"/>
        </w:rPr>
      </w:pPr>
    </w:p>
    <w:p w:rsidR="003C3E51" w:rsidRPr="001D499F" w:rsidRDefault="003C3E51" w:rsidP="003C3E51">
      <w:pPr>
        <w:jc w:val="both"/>
        <w:rPr>
          <w:sz w:val="24"/>
          <w:szCs w:val="24"/>
        </w:rPr>
      </w:pPr>
    </w:p>
    <w:p w:rsidR="003C3E51" w:rsidRPr="001D499F" w:rsidRDefault="003C3E51" w:rsidP="003C3E51">
      <w:pPr>
        <w:jc w:val="both"/>
        <w:rPr>
          <w:sz w:val="24"/>
          <w:szCs w:val="24"/>
        </w:rPr>
      </w:pPr>
    </w:p>
    <w:p w:rsidR="003C3E51" w:rsidRPr="001D499F" w:rsidRDefault="003C3E51" w:rsidP="003C3E51">
      <w:pPr>
        <w:jc w:val="both"/>
        <w:rPr>
          <w:sz w:val="24"/>
          <w:szCs w:val="24"/>
        </w:rPr>
      </w:pPr>
    </w:p>
    <w:p w:rsidR="002F1E77" w:rsidRPr="001D499F" w:rsidRDefault="002F1E77" w:rsidP="003C3E51">
      <w:pPr>
        <w:jc w:val="both"/>
        <w:rPr>
          <w:sz w:val="24"/>
          <w:szCs w:val="24"/>
        </w:rPr>
      </w:pPr>
    </w:p>
    <w:p w:rsidR="002F1E77" w:rsidRPr="001D499F" w:rsidRDefault="002F1E77" w:rsidP="003C3E51">
      <w:pPr>
        <w:jc w:val="both"/>
        <w:rPr>
          <w:sz w:val="24"/>
          <w:szCs w:val="24"/>
        </w:rPr>
      </w:pPr>
    </w:p>
    <w:p w:rsidR="002F1E77" w:rsidRPr="001D499F" w:rsidRDefault="002F1E77" w:rsidP="003C3E51">
      <w:pPr>
        <w:jc w:val="both"/>
        <w:rPr>
          <w:sz w:val="24"/>
          <w:szCs w:val="24"/>
        </w:rPr>
      </w:pPr>
    </w:p>
    <w:p w:rsidR="002F1E77" w:rsidRPr="001D499F" w:rsidRDefault="002F1E77" w:rsidP="003C3E51">
      <w:pPr>
        <w:jc w:val="both"/>
        <w:rPr>
          <w:sz w:val="24"/>
          <w:szCs w:val="24"/>
        </w:rPr>
      </w:pPr>
    </w:p>
    <w:p w:rsidR="002F1E77" w:rsidRPr="001D499F" w:rsidRDefault="002F1E77" w:rsidP="003C3E51">
      <w:pPr>
        <w:jc w:val="both"/>
        <w:rPr>
          <w:sz w:val="24"/>
          <w:szCs w:val="24"/>
        </w:rPr>
      </w:pPr>
    </w:p>
    <w:p w:rsidR="002F1E77" w:rsidRPr="001D499F" w:rsidRDefault="002F1E77" w:rsidP="003C3E51">
      <w:pPr>
        <w:jc w:val="both"/>
        <w:rPr>
          <w:sz w:val="24"/>
          <w:szCs w:val="24"/>
        </w:rPr>
      </w:pPr>
    </w:p>
    <w:p w:rsidR="002F1E77" w:rsidRPr="001D499F" w:rsidRDefault="002F1E77" w:rsidP="003C3E51">
      <w:pPr>
        <w:jc w:val="both"/>
        <w:rPr>
          <w:sz w:val="24"/>
          <w:szCs w:val="24"/>
        </w:rPr>
      </w:pPr>
    </w:p>
    <w:p w:rsidR="002F1E77" w:rsidRPr="001D499F" w:rsidRDefault="002F1E77" w:rsidP="003C3E51">
      <w:pPr>
        <w:jc w:val="both"/>
        <w:rPr>
          <w:sz w:val="24"/>
          <w:szCs w:val="24"/>
        </w:rPr>
      </w:pPr>
    </w:p>
    <w:p w:rsidR="002F1E77" w:rsidRPr="001D499F" w:rsidRDefault="002F1E77" w:rsidP="003C3E51">
      <w:pPr>
        <w:jc w:val="both"/>
        <w:rPr>
          <w:sz w:val="24"/>
          <w:szCs w:val="24"/>
        </w:rPr>
      </w:pPr>
    </w:p>
    <w:p w:rsidR="002F1E77" w:rsidRPr="001D499F" w:rsidRDefault="002F1E77" w:rsidP="003C3E51">
      <w:pPr>
        <w:jc w:val="both"/>
        <w:rPr>
          <w:sz w:val="24"/>
          <w:szCs w:val="24"/>
        </w:rPr>
      </w:pPr>
    </w:p>
    <w:p w:rsidR="0097154A" w:rsidRPr="001D499F" w:rsidRDefault="0097154A" w:rsidP="003C3E51">
      <w:pPr>
        <w:jc w:val="both"/>
        <w:rPr>
          <w:sz w:val="24"/>
          <w:szCs w:val="24"/>
        </w:rPr>
      </w:pPr>
    </w:p>
    <w:p w:rsidR="0097154A" w:rsidRPr="001D499F" w:rsidRDefault="0097154A" w:rsidP="0097154A">
      <w:pPr>
        <w:jc w:val="both"/>
        <w:rPr>
          <w:sz w:val="24"/>
          <w:szCs w:val="24"/>
        </w:rPr>
      </w:pPr>
    </w:p>
    <w:p w:rsidR="0097154A" w:rsidRPr="001D499F" w:rsidRDefault="0097154A" w:rsidP="0097154A">
      <w:pPr>
        <w:jc w:val="both"/>
        <w:rPr>
          <w:rFonts w:ascii="Times New Roman" w:hAnsi="Times New Roman" w:cs="Times New Roman"/>
          <w:b/>
          <w:bCs/>
          <w:sz w:val="32"/>
          <w:szCs w:val="32"/>
        </w:rPr>
      </w:pPr>
      <w:r w:rsidRPr="001D499F">
        <w:rPr>
          <w:rFonts w:ascii="Times New Roman" w:hAnsi="Times New Roman" w:cs="Times New Roman"/>
          <w:b/>
          <w:bCs/>
          <w:sz w:val="32"/>
          <w:szCs w:val="32"/>
        </w:rPr>
        <w:lastRenderedPageBreak/>
        <w:t>KPV</w:t>
      </w:r>
    </w:p>
    <w:p w:rsidR="0097154A" w:rsidRPr="001D499F" w:rsidRDefault="0097154A" w:rsidP="0097154A">
      <w:pPr>
        <w:pStyle w:val="Nadpis1"/>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sz w:val="36"/>
          <w:szCs w:val="36"/>
        </w:rPr>
      </w:pPr>
      <w:r w:rsidRPr="001D499F">
        <w:rPr>
          <w:rFonts w:ascii="Times New Roman" w:hAnsi="Times New Roman" w:cs="Times New Roman"/>
          <w:b w:val="0"/>
          <w:sz w:val="36"/>
          <w:szCs w:val="36"/>
        </w:rPr>
        <w:t xml:space="preserve">Metodický list pro </w:t>
      </w:r>
      <w:r w:rsidRPr="001D499F">
        <w:rPr>
          <w:rFonts w:ascii="Times New Roman" w:hAnsi="Times New Roman" w:cs="Times New Roman"/>
          <w:sz w:val="36"/>
          <w:szCs w:val="36"/>
        </w:rPr>
        <w:t xml:space="preserve">Pedagogickou praxi 1 s reflexí na 1. stupni základní školy a speciální pedagogiku </w:t>
      </w:r>
    </w:p>
    <w:p w:rsidR="0097154A" w:rsidRPr="001D499F" w:rsidRDefault="0097154A" w:rsidP="0097154A">
      <w:pPr>
        <w:pStyle w:val="Zkladntext"/>
        <w:jc w:val="center"/>
        <w:rPr>
          <w:rFonts w:ascii="Times New Roman" w:hAnsi="Times New Roman" w:cs="Times New Roman"/>
          <w:i/>
          <w:iCs/>
          <w:sz w:val="32"/>
          <w:szCs w:val="32"/>
        </w:rPr>
      </w:pPr>
    </w:p>
    <w:p w:rsidR="0097154A" w:rsidRPr="001D499F" w:rsidRDefault="0097154A" w:rsidP="0097154A">
      <w:pPr>
        <w:pStyle w:val="Zkladntext"/>
        <w:jc w:val="center"/>
        <w:rPr>
          <w:rFonts w:ascii="Times New Roman" w:hAnsi="Times New Roman" w:cs="Times New Roman"/>
          <w:bCs/>
          <w:i/>
          <w:iCs/>
          <w:sz w:val="32"/>
          <w:szCs w:val="32"/>
        </w:rPr>
      </w:pPr>
      <w:r w:rsidRPr="001D499F">
        <w:rPr>
          <w:rFonts w:ascii="Times New Roman" w:hAnsi="Times New Roman" w:cs="Times New Roman"/>
          <w:i/>
          <w:iCs/>
          <w:sz w:val="32"/>
          <w:szCs w:val="32"/>
        </w:rPr>
        <w:t>Magisterské studium</w:t>
      </w:r>
    </w:p>
    <w:p w:rsidR="0097154A" w:rsidRPr="001D499F" w:rsidRDefault="0097154A" w:rsidP="0097154A">
      <w:pPr>
        <w:jc w:val="center"/>
        <w:rPr>
          <w:rFonts w:ascii="Times New Roman" w:hAnsi="Times New Roman" w:cs="Times New Roman"/>
          <w:b/>
          <w:bCs/>
        </w:rPr>
      </w:pPr>
    </w:p>
    <w:p w:rsidR="0097154A" w:rsidRPr="001D499F" w:rsidRDefault="0097154A" w:rsidP="0097154A">
      <w:pPr>
        <w:jc w:val="center"/>
        <w:rPr>
          <w:rFonts w:ascii="Times New Roman" w:hAnsi="Times New Roman" w:cs="Times New Roman"/>
          <w:b/>
          <w:bCs/>
          <w:sz w:val="40"/>
          <w:szCs w:val="32"/>
        </w:rPr>
      </w:pPr>
      <w:r w:rsidRPr="001D499F">
        <w:rPr>
          <w:rFonts w:ascii="Times New Roman" w:hAnsi="Times New Roman" w:cs="Times New Roman"/>
          <w:b/>
          <w:bCs/>
        </w:rPr>
        <w:t xml:space="preserve">    </w:t>
      </w:r>
      <w:r w:rsidRPr="001D499F">
        <w:rPr>
          <w:rFonts w:ascii="Times New Roman" w:hAnsi="Times New Roman" w:cs="Times New Roman"/>
          <w:b/>
          <w:bCs/>
          <w:sz w:val="32"/>
          <w:szCs w:val="32"/>
        </w:rPr>
        <w:t xml:space="preserve">pro Učitelství pro </w:t>
      </w:r>
      <w:r w:rsidRPr="001D499F">
        <w:rPr>
          <w:rFonts w:ascii="Times New Roman" w:hAnsi="Times New Roman" w:cs="Times New Roman"/>
          <w:b/>
          <w:bCs/>
          <w:sz w:val="40"/>
          <w:szCs w:val="40"/>
        </w:rPr>
        <w:t>1</w:t>
      </w:r>
      <w:r w:rsidRPr="001D499F">
        <w:rPr>
          <w:rFonts w:ascii="Times New Roman" w:hAnsi="Times New Roman" w:cs="Times New Roman"/>
          <w:b/>
          <w:bCs/>
          <w:sz w:val="32"/>
          <w:szCs w:val="32"/>
        </w:rPr>
        <w:t xml:space="preserve">. stupeň ZŠ + </w:t>
      </w:r>
      <w:r w:rsidRPr="001D499F">
        <w:rPr>
          <w:rFonts w:ascii="Times New Roman" w:hAnsi="Times New Roman" w:cs="Times New Roman"/>
          <w:b/>
          <w:bCs/>
          <w:sz w:val="40"/>
          <w:szCs w:val="32"/>
        </w:rPr>
        <w:t>SPP</w:t>
      </w:r>
    </w:p>
    <w:p w:rsidR="0097154A" w:rsidRPr="001D499F" w:rsidRDefault="0097154A" w:rsidP="0097154A">
      <w:pPr>
        <w:rPr>
          <w:rFonts w:ascii="Times New Roman" w:hAnsi="Times New Roman" w:cs="Times New Roman"/>
        </w:rPr>
      </w:pPr>
    </w:p>
    <w:p w:rsidR="0097154A" w:rsidRPr="001D499F" w:rsidRDefault="0097154A" w:rsidP="0097154A">
      <w:pPr>
        <w:rPr>
          <w:rFonts w:ascii="Times New Roman" w:hAnsi="Times New Roman" w:cs="Times New Roman"/>
          <w:b/>
          <w:bCs/>
          <w:sz w:val="24"/>
          <w:szCs w:val="24"/>
        </w:rPr>
      </w:pPr>
      <w:r w:rsidRPr="001D499F">
        <w:rPr>
          <w:rFonts w:ascii="Times New Roman" w:hAnsi="Times New Roman" w:cs="Times New Roman"/>
          <w:b/>
          <w:bCs/>
          <w:sz w:val="24"/>
          <w:szCs w:val="24"/>
        </w:rPr>
        <w:t xml:space="preserve">Náslechová praxe na 1. stupni základní školy </w:t>
      </w:r>
    </w:p>
    <w:p w:rsidR="0097154A" w:rsidRPr="001D499F" w:rsidRDefault="0097154A" w:rsidP="0097154A">
      <w:pPr>
        <w:rPr>
          <w:rFonts w:ascii="Times New Roman" w:hAnsi="Times New Roman" w:cs="Times New Roman"/>
          <w:b/>
          <w:bCs/>
          <w:sz w:val="24"/>
          <w:szCs w:val="24"/>
        </w:rPr>
      </w:pPr>
      <w:proofErr w:type="spellStart"/>
      <w:r w:rsidRPr="001D499F">
        <w:rPr>
          <w:rFonts w:ascii="Times New Roman" w:hAnsi="Times New Roman" w:cs="Times New Roman"/>
          <w:b/>
          <w:bCs/>
          <w:sz w:val="24"/>
          <w:szCs w:val="24"/>
        </w:rPr>
        <w:t>Korekvizita</w:t>
      </w:r>
      <w:proofErr w:type="spellEnd"/>
      <w:r w:rsidRPr="001D499F">
        <w:rPr>
          <w:rFonts w:ascii="Times New Roman" w:hAnsi="Times New Roman" w:cs="Times New Roman"/>
          <w:b/>
          <w:bCs/>
          <w:sz w:val="24"/>
          <w:szCs w:val="24"/>
        </w:rPr>
        <w:t xml:space="preserve"> – Seminář k didaktice primárního vzdělávání</w:t>
      </w:r>
    </w:p>
    <w:p w:rsidR="0097154A" w:rsidRPr="001D499F" w:rsidRDefault="0097154A" w:rsidP="0097154A">
      <w:pPr>
        <w:rPr>
          <w:rFonts w:ascii="Times New Roman" w:hAnsi="Times New Roman" w:cs="Times New Roman"/>
        </w:rPr>
      </w:pPr>
    </w:p>
    <w:p w:rsidR="0097154A" w:rsidRPr="001D499F" w:rsidRDefault="0097154A" w:rsidP="0097154A">
      <w:pPr>
        <w:rPr>
          <w:rFonts w:ascii="Times New Roman" w:hAnsi="Times New Roman" w:cs="Times New Roman"/>
          <w:sz w:val="24"/>
          <w:szCs w:val="20"/>
        </w:rPr>
      </w:pPr>
      <w:r w:rsidRPr="001D499F">
        <w:rPr>
          <w:rFonts w:ascii="Times New Roman" w:hAnsi="Times New Roman" w:cs="Times New Roman"/>
          <w:b/>
          <w:sz w:val="24"/>
        </w:rPr>
        <w:t>Doporučený ročník:</w:t>
      </w:r>
      <w:r w:rsidRPr="001D499F">
        <w:rPr>
          <w:rFonts w:ascii="Times New Roman" w:hAnsi="Times New Roman" w:cs="Times New Roman"/>
          <w:sz w:val="24"/>
        </w:rPr>
        <w:tab/>
        <w:t>1. ročník letní semestr (A - povinný předmět PZ)</w:t>
      </w:r>
    </w:p>
    <w:p w:rsidR="0097154A" w:rsidRPr="001D499F" w:rsidRDefault="0097154A" w:rsidP="0097154A">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2</w:t>
      </w:r>
    </w:p>
    <w:p w:rsidR="0097154A" w:rsidRPr="001D499F" w:rsidRDefault="0097154A" w:rsidP="0097154A">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97154A" w:rsidRPr="001D499F" w:rsidRDefault="0097154A" w:rsidP="0097154A">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2 dny / semestr</w:t>
      </w:r>
    </w:p>
    <w:p w:rsidR="0097154A" w:rsidRPr="001D499F" w:rsidRDefault="0097154A" w:rsidP="0097154A">
      <w:pPr>
        <w:rPr>
          <w:rFonts w:ascii="Times New Roman" w:hAnsi="Times New Roman" w:cs="Times New Roman"/>
          <w:sz w:val="24"/>
        </w:rPr>
      </w:pPr>
      <w:r w:rsidRPr="001D499F">
        <w:rPr>
          <w:rFonts w:ascii="Times New Roman" w:hAnsi="Times New Roman" w:cs="Times New Roman"/>
          <w:b/>
          <w:sz w:val="24"/>
        </w:rPr>
        <w:t xml:space="preserve">Forma výuky: </w:t>
      </w:r>
      <w:r w:rsidRPr="001D499F">
        <w:rPr>
          <w:rFonts w:ascii="Times New Roman" w:hAnsi="Times New Roman" w:cs="Times New Roman"/>
          <w:sz w:val="24"/>
        </w:rPr>
        <w:t>náslechová skupinová hospitace s reflexí</w:t>
      </w:r>
    </w:p>
    <w:p w:rsidR="0097154A" w:rsidRPr="001D499F" w:rsidRDefault="0097154A" w:rsidP="0097154A">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reflexe)</w:t>
      </w:r>
    </w:p>
    <w:p w:rsidR="0097154A" w:rsidRPr="001D499F" w:rsidRDefault="0097154A" w:rsidP="0097154A">
      <w:pPr>
        <w:rPr>
          <w:rFonts w:ascii="Times New Roman" w:hAnsi="Times New Roman" w:cs="Times New Roman"/>
          <w:sz w:val="24"/>
        </w:rPr>
      </w:pPr>
    </w:p>
    <w:p w:rsidR="0097154A" w:rsidRPr="001D499F" w:rsidRDefault="0097154A" w:rsidP="0097154A">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1 s reflexí je poskytnutí studentům empirickou orientaci v současné primární škole se zaměřením na analýzu průběhu vyučovacího procesu.  Prostřednictvím náslechové praxe budou analyzovat vyučovací proces a jeho jednotlivé fáze. Po absolvování této náslechové praxe bude student schopen použít a vysvětlit pojem organizační forma, metoda výuky, školní vzdělávací program, klima školy aj. Student si vytvoří představu o primárním vzdělávání a porozumí a vysvětlí zároveň interakci mezi učitelem a žákem. Bude pozorovat i složení třídy v současné primární škole a přítomnost školního asistenta. Zaměří se i na specifika </w:t>
      </w:r>
      <w:proofErr w:type="spellStart"/>
      <w:r w:rsidRPr="001D499F">
        <w:rPr>
          <w:rFonts w:ascii="Times New Roman" w:hAnsi="Times New Roman" w:cs="Times New Roman"/>
          <w:sz w:val="24"/>
          <w:szCs w:val="24"/>
        </w:rPr>
        <w:t>proinkluzivního</w:t>
      </w:r>
      <w:proofErr w:type="spellEnd"/>
      <w:r w:rsidRPr="001D499F">
        <w:rPr>
          <w:rFonts w:ascii="Times New Roman" w:hAnsi="Times New Roman" w:cs="Times New Roman"/>
          <w:sz w:val="24"/>
          <w:szCs w:val="24"/>
        </w:rPr>
        <w:t xml:space="preserve"> vzdělávání ve škole.</w:t>
      </w:r>
    </w:p>
    <w:p w:rsidR="0097154A" w:rsidRPr="001D499F" w:rsidRDefault="0097154A" w:rsidP="0097154A">
      <w:pPr>
        <w:rPr>
          <w:rFonts w:ascii="Times New Roman" w:hAnsi="Times New Roman" w:cs="Times New Roman"/>
          <w:sz w:val="24"/>
          <w:szCs w:val="24"/>
        </w:rPr>
      </w:pPr>
    </w:p>
    <w:p w:rsidR="0097154A" w:rsidRPr="001D499F" w:rsidRDefault="0097154A" w:rsidP="0097154A">
      <w:pPr>
        <w:rPr>
          <w:rFonts w:ascii="Times New Roman" w:hAnsi="Times New Roman" w:cs="Times New Roman"/>
          <w:sz w:val="24"/>
          <w:szCs w:val="20"/>
        </w:rPr>
      </w:pPr>
    </w:p>
    <w:p w:rsidR="0097154A" w:rsidRPr="001D499F" w:rsidRDefault="0097154A" w:rsidP="0097154A">
      <w:pPr>
        <w:jc w:val="both"/>
        <w:rPr>
          <w:rFonts w:ascii="Times New Roman" w:hAnsi="Times New Roman" w:cs="Times New Roman"/>
          <w:sz w:val="24"/>
        </w:rPr>
      </w:pPr>
      <w:r w:rsidRPr="001D499F">
        <w:rPr>
          <w:rFonts w:ascii="Times New Roman" w:hAnsi="Times New Roman" w:cs="Times New Roman"/>
          <w:b/>
          <w:sz w:val="24"/>
        </w:rPr>
        <w:lastRenderedPageBreak/>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 xml:space="preserve">náslechová skupinová hospitace proběhne na 1. stupni základních </w:t>
      </w:r>
      <w:proofErr w:type="spellStart"/>
      <w:r w:rsidRPr="001D499F">
        <w:rPr>
          <w:rFonts w:ascii="Times New Roman" w:hAnsi="Times New Roman" w:cs="Times New Roman"/>
          <w:sz w:val="24"/>
        </w:rPr>
        <w:t>plnoorganizovaných</w:t>
      </w:r>
      <w:proofErr w:type="spellEnd"/>
      <w:r w:rsidRPr="001D499F">
        <w:rPr>
          <w:rFonts w:ascii="Times New Roman" w:hAnsi="Times New Roman" w:cs="Times New Roman"/>
          <w:sz w:val="24"/>
        </w:rPr>
        <w:t xml:space="preserve"> fakultních olomouckých škol. Studenti pozorují a analyzují pod vedením metodika KPP PdF UP základní diagnostické, řídící a prognostické činnosti učitele v rámci průběhu vyučování. Pozorují jak činnosti učitele, tak činnosti žáků. Zaměřují se na identifikaci organizačních forem při vyučovacím procesu. Snaží se rozpoznat vyučovací metodu. Sledují didaktické pomůcky používané při vyučování jak učitelem, tak žáky. Zaměřují se na komunikaci a interakci učitel – žák, ale také žák -žák.</w:t>
      </w:r>
    </w:p>
    <w:p w:rsidR="0097154A" w:rsidRPr="001D499F" w:rsidRDefault="0097154A" w:rsidP="0097154A">
      <w:pPr>
        <w:jc w:val="both"/>
        <w:rPr>
          <w:rFonts w:ascii="Times New Roman" w:hAnsi="Times New Roman" w:cs="Times New Roman"/>
          <w:sz w:val="24"/>
        </w:rPr>
      </w:pPr>
      <w:r w:rsidRPr="001D499F">
        <w:rPr>
          <w:rFonts w:ascii="Times New Roman" w:hAnsi="Times New Roman" w:cs="Times New Roman"/>
          <w:sz w:val="24"/>
        </w:rPr>
        <w:t xml:space="preserve">Formou skupinové hospitace se studenti seznámí s problematikou a specifikací vzdělávání žáků mladšího školního věku na primární škole. Pod vedením metodika PdF UP v Olomouci vypracují hospitační záznam do doporučeného hospitačního archu. </w:t>
      </w:r>
    </w:p>
    <w:p w:rsidR="0097154A" w:rsidRPr="001D499F" w:rsidRDefault="0097154A" w:rsidP="0097154A">
      <w:pPr>
        <w:jc w:val="both"/>
        <w:rPr>
          <w:rFonts w:ascii="Times New Roman" w:hAnsi="Times New Roman" w:cs="Times New Roman"/>
          <w:sz w:val="24"/>
        </w:rPr>
      </w:pPr>
    </w:p>
    <w:p w:rsidR="0097154A" w:rsidRPr="001D499F" w:rsidRDefault="0097154A" w:rsidP="0097154A">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teoretická příprava a organizační pokyny získají studenti během disciplíny Seminář k didaktice primárního vzdělávání. V tomto semináři obdrží instrukce k pozorování vyučovacího procesu ve dvou dnech v jakékoli třídě na 1. stupni základní školy. Studenti budou rozdělení do skupin a bude jim přiřazen metodik z Katedry primární a preprimární pedagogiky PdF UP v Olomouci. Na základě pokynů metodika odevzdají studenti hospitační záznamy a bude provedena následná reflexe s metodikem a didaktikem v rámci disciplíny Seminář k didaktice primárního vzdělávání. Veškeré záznamy z této praxe založí do portfolia pedagogických praxí.</w:t>
      </w:r>
    </w:p>
    <w:p w:rsidR="0097154A" w:rsidRPr="001D499F" w:rsidRDefault="0097154A" w:rsidP="0097154A">
      <w:pPr>
        <w:jc w:val="both"/>
        <w:rPr>
          <w:rFonts w:ascii="Times New Roman" w:hAnsi="Times New Roman" w:cs="Times New Roman"/>
          <w:sz w:val="24"/>
        </w:rPr>
      </w:pPr>
    </w:p>
    <w:p w:rsidR="0097154A" w:rsidRPr="001D499F" w:rsidRDefault="0097154A" w:rsidP="0097154A">
      <w:pPr>
        <w:rPr>
          <w:rFonts w:ascii="Times New Roman" w:hAnsi="Times New Roman" w:cs="Times New Roman"/>
          <w:b/>
          <w:sz w:val="24"/>
        </w:rPr>
      </w:pPr>
      <w:r w:rsidRPr="001D499F">
        <w:rPr>
          <w:rFonts w:ascii="Times New Roman" w:hAnsi="Times New Roman" w:cs="Times New Roman"/>
          <w:b/>
          <w:sz w:val="24"/>
        </w:rPr>
        <w:t>Výukové strategie:</w:t>
      </w:r>
    </w:p>
    <w:p w:rsidR="0097154A" w:rsidRPr="001D499F" w:rsidRDefault="0097154A" w:rsidP="0097154A">
      <w:pPr>
        <w:pStyle w:val="OdrkovseznamHTML"/>
        <w:numPr>
          <w:ilvl w:val="0"/>
          <w:numId w:val="37"/>
        </w:numPr>
        <w:rPr>
          <w:rFonts w:ascii="Times New Roman" w:hAnsi="Times New Roman" w:cs="Times New Roman"/>
          <w:sz w:val="24"/>
        </w:rPr>
      </w:pPr>
      <w:r w:rsidRPr="001D499F">
        <w:rPr>
          <w:rFonts w:ascii="Times New Roman" w:hAnsi="Times New Roman" w:cs="Times New Roman"/>
          <w:sz w:val="24"/>
        </w:rPr>
        <w:t>instruktáž k pedagogickým praxím,</w:t>
      </w:r>
    </w:p>
    <w:p w:rsidR="0097154A" w:rsidRPr="001D499F" w:rsidRDefault="0097154A" w:rsidP="0097154A">
      <w:pPr>
        <w:pStyle w:val="OdrkovseznamHTML"/>
        <w:numPr>
          <w:ilvl w:val="0"/>
          <w:numId w:val="37"/>
        </w:numPr>
        <w:rPr>
          <w:rFonts w:ascii="Times New Roman" w:hAnsi="Times New Roman" w:cs="Times New Roman"/>
          <w:sz w:val="24"/>
        </w:rPr>
      </w:pPr>
      <w:r w:rsidRPr="001D499F">
        <w:rPr>
          <w:rFonts w:ascii="Times New Roman" w:hAnsi="Times New Roman" w:cs="Times New Roman"/>
          <w:sz w:val="24"/>
        </w:rPr>
        <w:t>skupinové hospitace – pozorování</w:t>
      </w:r>
    </w:p>
    <w:p w:rsidR="0097154A" w:rsidRPr="001D499F" w:rsidRDefault="0097154A" w:rsidP="0097154A">
      <w:pPr>
        <w:pStyle w:val="OdrkovseznamHTML"/>
        <w:numPr>
          <w:ilvl w:val="0"/>
          <w:numId w:val="37"/>
        </w:numPr>
        <w:rPr>
          <w:rFonts w:ascii="Times New Roman" w:hAnsi="Times New Roman" w:cs="Times New Roman"/>
          <w:sz w:val="24"/>
        </w:rPr>
      </w:pPr>
      <w:r w:rsidRPr="001D499F">
        <w:rPr>
          <w:rFonts w:ascii="Times New Roman" w:hAnsi="Times New Roman" w:cs="Times New Roman"/>
          <w:sz w:val="24"/>
        </w:rPr>
        <w:t>analýza vyučovacího procesu dle instrukcí,</w:t>
      </w:r>
    </w:p>
    <w:p w:rsidR="0097154A" w:rsidRPr="001D499F" w:rsidRDefault="0097154A" w:rsidP="0097154A">
      <w:pPr>
        <w:pStyle w:val="OdrkovseznamHTML"/>
        <w:numPr>
          <w:ilvl w:val="0"/>
          <w:numId w:val="37"/>
        </w:numPr>
        <w:rPr>
          <w:rFonts w:ascii="Times New Roman" w:hAnsi="Times New Roman" w:cs="Times New Roman"/>
          <w:sz w:val="24"/>
        </w:rPr>
      </w:pPr>
      <w:r w:rsidRPr="001D499F">
        <w:rPr>
          <w:rFonts w:ascii="Times New Roman" w:hAnsi="Times New Roman" w:cs="Times New Roman"/>
          <w:sz w:val="24"/>
        </w:rPr>
        <w:t>reflexe praxe.</w:t>
      </w:r>
    </w:p>
    <w:p w:rsidR="0097154A" w:rsidRPr="001D499F" w:rsidRDefault="0097154A" w:rsidP="0097154A">
      <w:pPr>
        <w:rPr>
          <w:rFonts w:ascii="Times New Roman" w:hAnsi="Times New Roman" w:cs="Times New Roman"/>
          <w:sz w:val="24"/>
        </w:rPr>
      </w:pPr>
    </w:p>
    <w:p w:rsidR="0097154A" w:rsidRPr="001D499F" w:rsidRDefault="0097154A" w:rsidP="0097154A">
      <w:pPr>
        <w:rPr>
          <w:rFonts w:ascii="Times New Roman" w:hAnsi="Times New Roman" w:cs="Times New Roman"/>
          <w:b/>
          <w:sz w:val="24"/>
        </w:rPr>
      </w:pPr>
      <w:r w:rsidRPr="001D499F">
        <w:rPr>
          <w:rFonts w:ascii="Times New Roman" w:hAnsi="Times New Roman" w:cs="Times New Roman"/>
          <w:b/>
          <w:sz w:val="24"/>
        </w:rPr>
        <w:t>Požadavky pro získání zápočtu:</w:t>
      </w:r>
    </w:p>
    <w:p w:rsidR="0097154A" w:rsidRPr="001D499F" w:rsidRDefault="0097154A" w:rsidP="0097154A">
      <w:pPr>
        <w:pStyle w:val="OdrkovseznamHTML"/>
        <w:numPr>
          <w:ilvl w:val="0"/>
          <w:numId w:val="38"/>
        </w:numPr>
        <w:rPr>
          <w:rFonts w:ascii="Times New Roman" w:hAnsi="Times New Roman" w:cs="Times New Roman"/>
          <w:sz w:val="24"/>
        </w:rPr>
      </w:pPr>
      <w:r w:rsidRPr="001D499F">
        <w:rPr>
          <w:rFonts w:ascii="Times New Roman" w:hAnsi="Times New Roman" w:cs="Times New Roman"/>
          <w:sz w:val="24"/>
        </w:rPr>
        <w:t>100% účast,</w:t>
      </w:r>
    </w:p>
    <w:p w:rsidR="0097154A" w:rsidRPr="001D499F" w:rsidRDefault="0097154A" w:rsidP="0097154A">
      <w:pPr>
        <w:pStyle w:val="OdrkovseznamHTML"/>
        <w:numPr>
          <w:ilvl w:val="0"/>
          <w:numId w:val="38"/>
        </w:numPr>
        <w:rPr>
          <w:rFonts w:ascii="Times New Roman" w:hAnsi="Times New Roman" w:cs="Times New Roman"/>
          <w:sz w:val="24"/>
        </w:rPr>
      </w:pPr>
      <w:r w:rsidRPr="001D499F">
        <w:rPr>
          <w:rFonts w:ascii="Times New Roman" w:hAnsi="Times New Roman" w:cs="Times New Roman"/>
          <w:sz w:val="24"/>
        </w:rPr>
        <w:t>vypracování hospitačních záznamů,</w:t>
      </w:r>
    </w:p>
    <w:p w:rsidR="0097154A" w:rsidRPr="001D499F" w:rsidRDefault="0097154A" w:rsidP="0097154A">
      <w:pPr>
        <w:pStyle w:val="OdrkovseznamHTML"/>
        <w:numPr>
          <w:ilvl w:val="0"/>
          <w:numId w:val="38"/>
        </w:numPr>
        <w:rPr>
          <w:rFonts w:ascii="Times New Roman" w:hAnsi="Times New Roman" w:cs="Times New Roman"/>
          <w:sz w:val="24"/>
        </w:rPr>
      </w:pPr>
      <w:r w:rsidRPr="001D499F">
        <w:rPr>
          <w:rFonts w:ascii="Times New Roman" w:hAnsi="Times New Roman" w:cs="Times New Roman"/>
          <w:sz w:val="24"/>
        </w:rPr>
        <w:t>aktivní reflexe studentů,</w:t>
      </w:r>
    </w:p>
    <w:p w:rsidR="0097154A" w:rsidRPr="001D499F" w:rsidRDefault="0097154A" w:rsidP="0097154A">
      <w:pPr>
        <w:pStyle w:val="OdrkovseznamHTML"/>
        <w:numPr>
          <w:ilvl w:val="0"/>
          <w:numId w:val="0"/>
        </w:numPr>
        <w:tabs>
          <w:tab w:val="left" w:pos="708"/>
        </w:tabs>
        <w:ind w:left="1428"/>
        <w:rPr>
          <w:rFonts w:ascii="Times New Roman" w:hAnsi="Times New Roman" w:cs="Times New Roman"/>
          <w:sz w:val="24"/>
        </w:rPr>
      </w:pPr>
    </w:p>
    <w:p w:rsidR="0097154A" w:rsidRPr="001D499F" w:rsidRDefault="0097154A" w:rsidP="0097154A">
      <w:pPr>
        <w:rPr>
          <w:rFonts w:ascii="Times New Roman" w:hAnsi="Times New Roman" w:cs="Times New Roman"/>
          <w:b/>
          <w:sz w:val="20"/>
        </w:rPr>
      </w:pPr>
    </w:p>
    <w:p w:rsidR="0097154A" w:rsidRPr="001D499F" w:rsidRDefault="0097154A" w:rsidP="0097154A">
      <w:pPr>
        <w:rPr>
          <w:rFonts w:ascii="Times New Roman" w:hAnsi="Times New Roman" w:cs="Times New Roman"/>
          <w:b/>
          <w:sz w:val="24"/>
        </w:rPr>
      </w:pPr>
      <w:r w:rsidRPr="001D499F">
        <w:rPr>
          <w:rFonts w:ascii="Times New Roman" w:hAnsi="Times New Roman" w:cs="Times New Roman"/>
          <w:noProof/>
          <w:lang w:eastAsia="cs-CZ"/>
        </w:rPr>
        <mc:AlternateContent>
          <mc:Choice Requires="wps">
            <w:drawing>
              <wp:anchor distT="0" distB="0" distL="0" distR="0" simplePos="0" relativeHeight="251670528" behindDoc="0" locked="1" layoutInCell="1" allowOverlap="0" wp14:anchorId="0486A1D4" wp14:editId="3BFAF292">
                <wp:simplePos x="0" y="0"/>
                <wp:positionH relativeFrom="page">
                  <wp:align>right</wp:align>
                </wp:positionH>
                <wp:positionV relativeFrom="line">
                  <wp:posOffset>12700</wp:posOffset>
                </wp:positionV>
                <wp:extent cx="111760" cy="147955"/>
                <wp:effectExtent l="0" t="0" r="20320" b="1714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8590"/>
                        </a:xfrm>
                        <a:prstGeom prst="rect">
                          <a:avLst/>
                        </a:prstGeom>
                        <a:solidFill>
                          <a:srgbClr val="FFFFFF"/>
                        </a:solidFill>
                        <a:ln w="3175" cap="rnd">
                          <a:solidFill>
                            <a:srgbClr val="FFFFFF"/>
                          </a:solidFill>
                          <a:prstDash val="sysDot"/>
                          <a:miter lim="800000"/>
                          <a:headEnd/>
                          <a:tailEnd/>
                        </a:ln>
                      </wps:spPr>
                      <wps:txbx>
                        <w:txbxContent>
                          <w:p w:rsidR="0097154A" w:rsidRDefault="0097154A" w:rsidP="0097154A"/>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 o:spid="_x0000_s1028" type="#_x0000_t202" style="position:absolute;margin-left:-42.4pt;margin-top:1pt;width:8.8pt;height:11.65pt;z-index:2516705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" o:allowoverlap="f" strokecolor="white" strokeweight=".25pt">
                <v:stroke dashstyle="1 1" endcap="round"/>
                <v:textbox style="mso-fit-shape-to-text:t" inset="3.75pt,0,0,0">
                  <w:txbxContent>
                    <w:p w:rsidR="0097154A" w:rsidRDefault="0097154A" w:rsidP="0097154A"/>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97154A" w:rsidRPr="001D499F" w:rsidRDefault="0097154A" w:rsidP="0097154A">
      <w:pPr>
        <w:rPr>
          <w:rFonts w:ascii="Times New Roman" w:hAnsi="Times New Roman" w:cs="Times New Roman"/>
          <w:b/>
          <w:sz w:val="24"/>
        </w:rPr>
      </w:pPr>
      <w:r w:rsidRPr="001D499F">
        <w:rPr>
          <w:rFonts w:ascii="Times New Roman" w:hAnsi="Times New Roman" w:cs="Times New Roman"/>
          <w:b/>
          <w:sz w:val="24"/>
        </w:rPr>
        <w:t>Osnova:</w:t>
      </w:r>
    </w:p>
    <w:p w:rsidR="0097154A" w:rsidRPr="001D499F" w:rsidRDefault="0097154A" w:rsidP="0097154A">
      <w:pPr>
        <w:pStyle w:val="slovanseznamHTML"/>
        <w:numPr>
          <w:ilvl w:val="0"/>
          <w:numId w:val="39"/>
        </w:numPr>
        <w:tabs>
          <w:tab w:val="left" w:pos="708"/>
        </w:tabs>
        <w:rPr>
          <w:rFonts w:ascii="Times New Roman" w:hAnsi="Times New Roman" w:cs="Times New Roman"/>
          <w:sz w:val="24"/>
        </w:rPr>
      </w:pPr>
      <w:r w:rsidRPr="001D499F">
        <w:rPr>
          <w:rFonts w:ascii="Times New Roman" w:hAnsi="Times New Roman" w:cs="Times New Roman"/>
          <w:sz w:val="24"/>
        </w:rPr>
        <w:t>Rozbor jednotlivých etap vyučovacího procesu.</w:t>
      </w:r>
    </w:p>
    <w:p w:rsidR="0097154A" w:rsidRPr="001D499F" w:rsidRDefault="0097154A" w:rsidP="0097154A">
      <w:pPr>
        <w:pStyle w:val="slovanseznamHTML"/>
        <w:numPr>
          <w:ilvl w:val="0"/>
          <w:numId w:val="39"/>
        </w:numPr>
        <w:rPr>
          <w:rFonts w:ascii="Times New Roman" w:hAnsi="Times New Roman" w:cs="Times New Roman"/>
          <w:sz w:val="24"/>
        </w:rPr>
      </w:pPr>
      <w:r w:rsidRPr="001D499F">
        <w:rPr>
          <w:rFonts w:ascii="Times New Roman" w:hAnsi="Times New Roman" w:cs="Times New Roman"/>
          <w:sz w:val="24"/>
        </w:rPr>
        <w:t>Uplatnění vyučovacích zásad ve vyučovacím procesu v souvislosti s cíli RVP ZV.</w:t>
      </w:r>
    </w:p>
    <w:p w:rsidR="0097154A" w:rsidRPr="001D499F" w:rsidRDefault="0097154A" w:rsidP="0097154A">
      <w:pPr>
        <w:pStyle w:val="slovanseznamHTML"/>
        <w:numPr>
          <w:ilvl w:val="0"/>
          <w:numId w:val="39"/>
        </w:numPr>
        <w:rPr>
          <w:rFonts w:ascii="Times New Roman" w:hAnsi="Times New Roman" w:cs="Times New Roman"/>
          <w:sz w:val="24"/>
        </w:rPr>
      </w:pPr>
      <w:r w:rsidRPr="001D499F">
        <w:rPr>
          <w:rFonts w:ascii="Times New Roman" w:hAnsi="Times New Roman" w:cs="Times New Roman"/>
          <w:sz w:val="24"/>
        </w:rPr>
        <w:t xml:space="preserve"> Uplatnění vyučovacích metod ve vyučovacím procesu.</w:t>
      </w:r>
    </w:p>
    <w:p w:rsidR="0097154A" w:rsidRPr="001D499F" w:rsidRDefault="0097154A" w:rsidP="0097154A">
      <w:pPr>
        <w:pStyle w:val="slovanseznamHTML"/>
        <w:numPr>
          <w:ilvl w:val="0"/>
          <w:numId w:val="39"/>
        </w:numPr>
        <w:rPr>
          <w:rFonts w:ascii="Times New Roman" w:hAnsi="Times New Roman" w:cs="Times New Roman"/>
          <w:sz w:val="24"/>
        </w:rPr>
      </w:pPr>
      <w:r w:rsidRPr="001D499F">
        <w:rPr>
          <w:rFonts w:ascii="Times New Roman" w:hAnsi="Times New Roman" w:cs="Times New Roman"/>
          <w:sz w:val="24"/>
        </w:rPr>
        <w:lastRenderedPageBreak/>
        <w:t>Uplatnění jednotlivých organizačních forem vyučování.</w:t>
      </w:r>
    </w:p>
    <w:p w:rsidR="0097154A" w:rsidRPr="001D499F" w:rsidRDefault="0097154A" w:rsidP="0097154A">
      <w:pPr>
        <w:pStyle w:val="slovanseznamHTML"/>
        <w:numPr>
          <w:ilvl w:val="0"/>
          <w:numId w:val="39"/>
        </w:numPr>
        <w:tabs>
          <w:tab w:val="left" w:pos="708"/>
        </w:tabs>
        <w:rPr>
          <w:rFonts w:ascii="Times New Roman" w:hAnsi="Times New Roman" w:cs="Times New Roman"/>
          <w:sz w:val="24"/>
        </w:rPr>
      </w:pPr>
      <w:r w:rsidRPr="001D499F">
        <w:rPr>
          <w:rFonts w:ascii="Times New Roman" w:hAnsi="Times New Roman" w:cs="Times New Roman"/>
          <w:sz w:val="24"/>
        </w:rPr>
        <w:t>Využití učebních pomůcek ve vyučovacím procesu.</w:t>
      </w:r>
    </w:p>
    <w:p w:rsidR="0097154A" w:rsidRPr="001D499F" w:rsidRDefault="0097154A" w:rsidP="0097154A">
      <w:pPr>
        <w:pStyle w:val="slovanseznamHTML"/>
        <w:numPr>
          <w:ilvl w:val="0"/>
          <w:numId w:val="39"/>
        </w:numPr>
        <w:tabs>
          <w:tab w:val="left" w:pos="708"/>
        </w:tabs>
        <w:rPr>
          <w:rFonts w:ascii="Times New Roman" w:hAnsi="Times New Roman" w:cs="Times New Roman"/>
          <w:sz w:val="24"/>
        </w:rPr>
      </w:pPr>
      <w:r w:rsidRPr="001D499F">
        <w:rPr>
          <w:rFonts w:ascii="Times New Roman" w:hAnsi="Times New Roman" w:cs="Times New Roman"/>
          <w:sz w:val="24"/>
        </w:rPr>
        <w:t xml:space="preserve">Postihnutí průřezových témat ve vyučovacím procesu a forma jejich naplňování. </w:t>
      </w:r>
    </w:p>
    <w:p w:rsidR="0097154A" w:rsidRPr="001D499F" w:rsidRDefault="0097154A" w:rsidP="0097154A">
      <w:pPr>
        <w:pStyle w:val="slovanseznamHTML"/>
        <w:numPr>
          <w:ilvl w:val="0"/>
          <w:numId w:val="39"/>
        </w:numPr>
        <w:tabs>
          <w:tab w:val="left" w:pos="708"/>
        </w:tabs>
        <w:rPr>
          <w:rFonts w:ascii="Times New Roman" w:hAnsi="Times New Roman" w:cs="Times New Roman"/>
          <w:sz w:val="24"/>
        </w:rPr>
      </w:pPr>
      <w:r w:rsidRPr="001D499F">
        <w:rPr>
          <w:rFonts w:ascii="Times New Roman" w:hAnsi="Times New Roman" w:cs="Times New Roman"/>
          <w:sz w:val="24"/>
        </w:rPr>
        <w:t xml:space="preserve">Osobnost učitele ve vyučování. </w:t>
      </w:r>
    </w:p>
    <w:p w:rsidR="0097154A" w:rsidRPr="001D499F" w:rsidRDefault="0097154A" w:rsidP="0097154A">
      <w:pPr>
        <w:pStyle w:val="slovanseznamHTML"/>
        <w:numPr>
          <w:ilvl w:val="0"/>
          <w:numId w:val="39"/>
        </w:numPr>
        <w:tabs>
          <w:tab w:val="left" w:pos="708"/>
        </w:tabs>
        <w:rPr>
          <w:rFonts w:ascii="Times New Roman" w:hAnsi="Times New Roman" w:cs="Times New Roman"/>
          <w:sz w:val="24"/>
        </w:rPr>
      </w:pPr>
      <w:r w:rsidRPr="001D499F">
        <w:rPr>
          <w:rFonts w:ascii="Times New Roman" w:hAnsi="Times New Roman" w:cs="Times New Roman"/>
          <w:sz w:val="24"/>
        </w:rPr>
        <w:t xml:space="preserve">Osobnost žáka ve vyučování. </w:t>
      </w:r>
    </w:p>
    <w:p w:rsidR="0097154A" w:rsidRPr="001D499F" w:rsidRDefault="0097154A" w:rsidP="0097154A">
      <w:pPr>
        <w:pStyle w:val="slovanseznamHTML"/>
        <w:numPr>
          <w:ilvl w:val="0"/>
          <w:numId w:val="39"/>
        </w:numPr>
        <w:tabs>
          <w:tab w:val="left" w:pos="708"/>
        </w:tabs>
        <w:rPr>
          <w:rFonts w:ascii="Times New Roman" w:hAnsi="Times New Roman" w:cs="Times New Roman"/>
          <w:sz w:val="24"/>
        </w:rPr>
      </w:pPr>
      <w:r w:rsidRPr="001D499F">
        <w:rPr>
          <w:rFonts w:ascii="Times New Roman" w:hAnsi="Times New Roman" w:cs="Times New Roman"/>
          <w:sz w:val="24"/>
        </w:rPr>
        <w:t>Pozorování klimatu třídy.</w:t>
      </w:r>
    </w:p>
    <w:p w:rsidR="0097154A" w:rsidRPr="001D499F" w:rsidRDefault="0097154A" w:rsidP="0097154A">
      <w:pPr>
        <w:pStyle w:val="slovanseznamHTML"/>
        <w:numPr>
          <w:ilvl w:val="0"/>
          <w:numId w:val="39"/>
        </w:numPr>
        <w:tabs>
          <w:tab w:val="left" w:pos="708"/>
        </w:tabs>
        <w:rPr>
          <w:rFonts w:ascii="Times New Roman" w:hAnsi="Times New Roman" w:cs="Times New Roman"/>
          <w:sz w:val="24"/>
        </w:rPr>
      </w:pPr>
      <w:r w:rsidRPr="001D499F">
        <w:rPr>
          <w:rFonts w:ascii="Times New Roman" w:hAnsi="Times New Roman" w:cs="Times New Roman"/>
          <w:sz w:val="24"/>
        </w:rPr>
        <w:t>Pozorování pozice školního asistenta ve třídě.</w:t>
      </w:r>
    </w:p>
    <w:p w:rsidR="0097154A" w:rsidRPr="001D499F" w:rsidRDefault="0097154A" w:rsidP="0097154A">
      <w:pPr>
        <w:pStyle w:val="slovanseznamHTML"/>
        <w:numPr>
          <w:ilvl w:val="0"/>
          <w:numId w:val="39"/>
        </w:numPr>
        <w:tabs>
          <w:tab w:val="left" w:pos="708"/>
        </w:tabs>
        <w:rPr>
          <w:rFonts w:ascii="Times New Roman" w:hAnsi="Times New Roman" w:cs="Times New Roman"/>
          <w:sz w:val="24"/>
        </w:rPr>
      </w:pPr>
      <w:r w:rsidRPr="001D499F">
        <w:rPr>
          <w:rFonts w:ascii="Times New Roman" w:hAnsi="Times New Roman" w:cs="Times New Roman"/>
          <w:sz w:val="24"/>
        </w:rPr>
        <w:t xml:space="preserve">Pozorování heterogenní třídy v rámci </w:t>
      </w:r>
      <w:proofErr w:type="spellStart"/>
      <w:r w:rsidRPr="001D499F">
        <w:rPr>
          <w:rFonts w:ascii="Times New Roman" w:hAnsi="Times New Roman" w:cs="Times New Roman"/>
          <w:sz w:val="24"/>
        </w:rPr>
        <w:t>proinkluzivního</w:t>
      </w:r>
      <w:proofErr w:type="spellEnd"/>
      <w:r w:rsidRPr="001D499F">
        <w:rPr>
          <w:rFonts w:ascii="Times New Roman" w:hAnsi="Times New Roman" w:cs="Times New Roman"/>
          <w:sz w:val="24"/>
        </w:rPr>
        <w:t xml:space="preserve"> vzdělávání.</w:t>
      </w:r>
    </w:p>
    <w:p w:rsidR="0097154A" w:rsidRPr="001D499F" w:rsidRDefault="0097154A" w:rsidP="0097154A">
      <w:pPr>
        <w:rPr>
          <w:rFonts w:ascii="Times New Roman" w:hAnsi="Times New Roman" w:cs="Times New Roman"/>
          <w:sz w:val="24"/>
        </w:rPr>
      </w:pPr>
    </w:p>
    <w:p w:rsidR="0097154A" w:rsidRPr="001D499F" w:rsidRDefault="0097154A" w:rsidP="0097154A">
      <w:pPr>
        <w:rPr>
          <w:rFonts w:ascii="Times New Roman" w:hAnsi="Times New Roman" w:cs="Times New Roman"/>
          <w:b/>
          <w:sz w:val="24"/>
          <w:szCs w:val="24"/>
        </w:rPr>
      </w:pPr>
      <w:r w:rsidRPr="001D499F">
        <w:rPr>
          <w:rFonts w:ascii="Times New Roman" w:hAnsi="Times New Roman" w:cs="Times New Roman"/>
          <w:b/>
          <w:sz w:val="24"/>
          <w:szCs w:val="24"/>
        </w:rPr>
        <w:t xml:space="preserve">Literatura: </w:t>
      </w:r>
    </w:p>
    <w:p w:rsidR="0097154A" w:rsidRPr="001D499F" w:rsidRDefault="0097154A" w:rsidP="0097154A">
      <w:pPr>
        <w:rPr>
          <w:rFonts w:ascii="Times New Roman" w:hAnsi="Times New Roman" w:cs="Times New Roman"/>
          <w:sz w:val="20"/>
          <w:szCs w:val="20"/>
        </w:rPr>
      </w:pPr>
    </w:p>
    <w:p w:rsidR="0097154A" w:rsidRPr="001D499F" w:rsidRDefault="0097154A" w:rsidP="0097154A">
      <w:pPr>
        <w:pStyle w:val="Default"/>
        <w:jc w:val="both"/>
        <w:rPr>
          <w:color w:val="auto"/>
          <w:sz w:val="20"/>
          <w:szCs w:val="20"/>
        </w:rPr>
      </w:pPr>
      <w:r w:rsidRPr="001D499F">
        <w:rPr>
          <w:color w:val="auto"/>
          <w:sz w:val="20"/>
          <w:szCs w:val="20"/>
        </w:rPr>
        <w:t xml:space="preserve">FASNEROVÁ, Martina a Dominika STOLINSKÁ. </w:t>
      </w:r>
      <w:r w:rsidRPr="001D499F">
        <w:rPr>
          <w:i/>
          <w:iCs/>
          <w:color w:val="auto"/>
          <w:sz w:val="20"/>
          <w:szCs w:val="20"/>
        </w:rPr>
        <w:t>Pedagogické praxe pro studenty oboru Učitelství pro 1. stupeň základních škol. Olomouc</w:t>
      </w:r>
      <w:r w:rsidRPr="001D499F">
        <w:rPr>
          <w:color w:val="auto"/>
          <w:sz w:val="20"/>
          <w:szCs w:val="20"/>
        </w:rPr>
        <w:t xml:space="preserve">: HANEX, 2012. 88 s. ISBN 978-80-7409-051-6. </w:t>
      </w:r>
    </w:p>
    <w:p w:rsidR="0097154A" w:rsidRPr="001D499F" w:rsidRDefault="0097154A" w:rsidP="0097154A">
      <w:pPr>
        <w:pStyle w:val="Default"/>
        <w:jc w:val="both"/>
        <w:rPr>
          <w:color w:val="auto"/>
          <w:sz w:val="20"/>
          <w:szCs w:val="20"/>
        </w:rPr>
      </w:pPr>
      <w:r w:rsidRPr="001D499F">
        <w:rPr>
          <w:i/>
          <w:iCs/>
          <w:color w:val="auto"/>
          <w:sz w:val="20"/>
          <w:szCs w:val="20"/>
        </w:rPr>
        <w:t xml:space="preserve">Klíčové kompetence v základním vzdělávání. </w:t>
      </w:r>
      <w:r w:rsidRPr="001D499F">
        <w:rPr>
          <w:color w:val="auto"/>
          <w:sz w:val="20"/>
          <w:szCs w:val="20"/>
        </w:rPr>
        <w:t xml:space="preserve">Praha: VÚP, 2007. ISBN 978-80-87000-07-6. </w:t>
      </w:r>
    </w:p>
    <w:p w:rsidR="0097154A" w:rsidRPr="001D499F" w:rsidRDefault="0097154A" w:rsidP="0097154A">
      <w:pPr>
        <w:pStyle w:val="Default"/>
        <w:jc w:val="both"/>
        <w:rPr>
          <w:color w:val="auto"/>
          <w:sz w:val="20"/>
          <w:szCs w:val="20"/>
        </w:rPr>
      </w:pPr>
      <w:r w:rsidRPr="001D499F">
        <w:rPr>
          <w:color w:val="auto"/>
          <w:sz w:val="20"/>
          <w:szCs w:val="20"/>
        </w:rPr>
        <w:t>FASNEROVÁ, Martina a Jitka PETROVÁ. Současná kurikulární reforma a nadané děti. In NELEŠOVSKÁ, Alena (</w:t>
      </w:r>
      <w:proofErr w:type="spellStart"/>
      <w:r w:rsidRPr="001D499F">
        <w:rPr>
          <w:color w:val="auto"/>
          <w:sz w:val="20"/>
          <w:szCs w:val="20"/>
        </w:rPr>
        <w:t>ed</w:t>
      </w:r>
      <w:proofErr w:type="spellEnd"/>
      <w:r w:rsidRPr="001D499F">
        <w:rPr>
          <w:color w:val="auto"/>
          <w:sz w:val="20"/>
          <w:szCs w:val="20"/>
        </w:rPr>
        <w:t xml:space="preserve">). </w:t>
      </w:r>
      <w:r w:rsidRPr="001D499F">
        <w:rPr>
          <w:i/>
          <w:iCs/>
          <w:color w:val="auto"/>
          <w:sz w:val="20"/>
          <w:szCs w:val="20"/>
        </w:rPr>
        <w:t xml:space="preserve">Primární a preprimární pedagogika v teorii, praxi a výzkumu. </w:t>
      </w:r>
      <w:r w:rsidRPr="001D499F">
        <w:rPr>
          <w:color w:val="auto"/>
          <w:sz w:val="20"/>
          <w:szCs w:val="20"/>
        </w:rPr>
        <w:t xml:space="preserve">Olomouc: </w:t>
      </w:r>
      <w:proofErr w:type="spellStart"/>
      <w:r w:rsidRPr="001D499F">
        <w:rPr>
          <w:color w:val="auto"/>
          <w:sz w:val="20"/>
          <w:szCs w:val="20"/>
        </w:rPr>
        <w:t>Altyn</w:t>
      </w:r>
      <w:proofErr w:type="spellEnd"/>
      <w:r w:rsidRPr="001D499F">
        <w:rPr>
          <w:color w:val="auto"/>
          <w:sz w:val="20"/>
          <w:szCs w:val="20"/>
        </w:rPr>
        <w:t xml:space="preserve"> s.r.o., 2010. s. 81 - 88. ISBN: 978-80-87224-08-3. </w:t>
      </w:r>
    </w:p>
    <w:p w:rsidR="0097154A" w:rsidRPr="001D499F" w:rsidRDefault="0097154A" w:rsidP="0097154A">
      <w:pPr>
        <w:pStyle w:val="Default"/>
        <w:jc w:val="both"/>
        <w:rPr>
          <w:color w:val="auto"/>
          <w:sz w:val="20"/>
          <w:szCs w:val="20"/>
        </w:rPr>
      </w:pPr>
      <w:r w:rsidRPr="001D499F">
        <w:rPr>
          <w:color w:val="auto"/>
          <w:sz w:val="20"/>
          <w:szCs w:val="20"/>
        </w:rPr>
        <w:t xml:space="preserve">FASNEROVÁ, Martina. Reforma ve škole a inovativní prvky. In ŠKODA, Jiří a Pavel DOULÍK. </w:t>
      </w:r>
      <w:r w:rsidRPr="001D499F">
        <w:rPr>
          <w:i/>
          <w:iCs/>
          <w:color w:val="auto"/>
          <w:sz w:val="20"/>
          <w:szCs w:val="20"/>
        </w:rPr>
        <w:t xml:space="preserve">Pomáhající profese v reflexi aktuálních společenských proměn. </w:t>
      </w:r>
      <w:r w:rsidRPr="001D499F">
        <w:rPr>
          <w:color w:val="auto"/>
          <w:sz w:val="20"/>
          <w:szCs w:val="20"/>
        </w:rPr>
        <w:t xml:space="preserve">Ústí nad Labem: Pedagogická fakulta Univerzity Jana Evangelisty Purkyně v Ústí nad Labem, 2009. s. 52-56. ISBN 978-80-7414-123-2. </w:t>
      </w:r>
    </w:p>
    <w:p w:rsidR="0097154A" w:rsidRPr="001D499F" w:rsidRDefault="0097154A" w:rsidP="0097154A">
      <w:pPr>
        <w:pStyle w:val="Default"/>
        <w:jc w:val="both"/>
        <w:rPr>
          <w:color w:val="auto"/>
          <w:sz w:val="20"/>
          <w:szCs w:val="20"/>
        </w:rPr>
      </w:pPr>
      <w:r w:rsidRPr="001D499F">
        <w:rPr>
          <w:color w:val="auto"/>
          <w:sz w:val="20"/>
          <w:szCs w:val="20"/>
        </w:rPr>
        <w:t xml:space="preserve">FASNEROVÁ, Martina. Kvalitní učitel v proměnách školy pro 21. století. In NELEŠOVSKÁ, Alena. </w:t>
      </w:r>
      <w:r w:rsidRPr="001D499F">
        <w:rPr>
          <w:i/>
          <w:iCs/>
          <w:color w:val="auto"/>
          <w:sz w:val="20"/>
          <w:szCs w:val="20"/>
        </w:rPr>
        <w:t xml:space="preserve">Za kvalitou vzdělávání učitelů primární a preprimární pedagogiky. </w:t>
      </w:r>
      <w:r w:rsidRPr="001D499F">
        <w:rPr>
          <w:color w:val="auto"/>
          <w:sz w:val="20"/>
          <w:szCs w:val="20"/>
        </w:rPr>
        <w:t xml:space="preserve">Olomouc: </w:t>
      </w:r>
      <w:proofErr w:type="spellStart"/>
      <w:r w:rsidRPr="001D499F">
        <w:rPr>
          <w:color w:val="auto"/>
          <w:sz w:val="20"/>
          <w:szCs w:val="20"/>
        </w:rPr>
        <w:t>Votobia</w:t>
      </w:r>
      <w:proofErr w:type="spellEnd"/>
      <w:r w:rsidRPr="001D499F">
        <w:rPr>
          <w:color w:val="auto"/>
          <w:sz w:val="20"/>
          <w:szCs w:val="20"/>
        </w:rPr>
        <w:t xml:space="preserve">, 2009. s. 355 - 361. ISBN 978-80-7220-315-4. </w:t>
      </w:r>
    </w:p>
    <w:p w:rsidR="0097154A" w:rsidRPr="001D499F" w:rsidRDefault="0097154A" w:rsidP="0097154A">
      <w:pPr>
        <w:pStyle w:val="Default"/>
        <w:jc w:val="both"/>
        <w:rPr>
          <w:color w:val="auto"/>
          <w:sz w:val="20"/>
          <w:szCs w:val="20"/>
        </w:rPr>
      </w:pPr>
      <w:r w:rsidRPr="001D499F">
        <w:rPr>
          <w:color w:val="auto"/>
          <w:sz w:val="20"/>
          <w:szCs w:val="20"/>
        </w:rPr>
        <w:t xml:space="preserve">JEŘÁBEK, J., TUPÝ, J. </w:t>
      </w:r>
      <w:r w:rsidRPr="001D499F">
        <w:rPr>
          <w:i/>
          <w:iCs/>
          <w:color w:val="auto"/>
          <w:sz w:val="20"/>
          <w:szCs w:val="20"/>
        </w:rPr>
        <w:t>Rámcový vzdělávací program pro základní vzdělávání</w:t>
      </w:r>
      <w:r w:rsidRPr="001D499F">
        <w:rPr>
          <w:color w:val="auto"/>
          <w:sz w:val="20"/>
          <w:szCs w:val="20"/>
        </w:rPr>
        <w:t xml:space="preserve">. Praha: Triton, 2006. ISBN 80-7254-819-0. </w:t>
      </w:r>
    </w:p>
    <w:p w:rsidR="0097154A" w:rsidRPr="001D499F" w:rsidRDefault="0097154A" w:rsidP="0097154A">
      <w:pPr>
        <w:pStyle w:val="Default"/>
        <w:jc w:val="both"/>
        <w:rPr>
          <w:color w:val="auto"/>
          <w:sz w:val="20"/>
          <w:szCs w:val="20"/>
        </w:rPr>
      </w:pPr>
      <w:r w:rsidRPr="001D499F">
        <w:rPr>
          <w:color w:val="auto"/>
          <w:sz w:val="20"/>
          <w:szCs w:val="20"/>
        </w:rPr>
        <w:t xml:space="preserve">RVP ZV. Dostupné na </w:t>
      </w:r>
      <w:hyperlink r:id="rId6" w:history="1">
        <w:r w:rsidRPr="001D499F">
          <w:rPr>
            <w:rStyle w:val="Hypertextovodkaz"/>
            <w:color w:val="auto"/>
            <w:sz w:val="20"/>
            <w:szCs w:val="20"/>
          </w:rPr>
          <w:t>http://www.nuv.cz/t/rvp-pro-zakladni-vzdelavani</w:t>
        </w:r>
      </w:hyperlink>
      <w:r w:rsidRPr="001D499F">
        <w:rPr>
          <w:color w:val="auto"/>
          <w:sz w:val="20"/>
          <w:szCs w:val="20"/>
        </w:rPr>
        <w:t xml:space="preserve"> (aktualizované vydání)</w:t>
      </w:r>
    </w:p>
    <w:p w:rsidR="0097154A" w:rsidRPr="001D499F" w:rsidRDefault="0097154A" w:rsidP="0097154A">
      <w:pPr>
        <w:rPr>
          <w:rFonts w:ascii="Times New Roman" w:hAnsi="Times New Roman" w:cs="Times New Roman"/>
          <w:sz w:val="20"/>
          <w:szCs w:val="20"/>
        </w:rPr>
      </w:pPr>
    </w:p>
    <w:p w:rsidR="0097154A" w:rsidRPr="001D499F" w:rsidRDefault="0097154A" w:rsidP="003C3E51">
      <w:pPr>
        <w:jc w:val="both"/>
        <w:rPr>
          <w:rFonts w:ascii="Times New Roman" w:hAnsi="Times New Roman" w:cs="Times New Roman"/>
          <w:sz w:val="24"/>
          <w:szCs w:val="24"/>
        </w:rPr>
      </w:pPr>
    </w:p>
    <w:p w:rsidR="0097154A" w:rsidRPr="001D499F" w:rsidRDefault="0097154A" w:rsidP="003C3E51">
      <w:pPr>
        <w:jc w:val="both"/>
        <w:rPr>
          <w:sz w:val="24"/>
          <w:szCs w:val="24"/>
        </w:rPr>
      </w:pPr>
    </w:p>
    <w:p w:rsidR="0097154A" w:rsidRPr="001D499F" w:rsidRDefault="0097154A" w:rsidP="003C3E51">
      <w:pPr>
        <w:jc w:val="both"/>
        <w:rPr>
          <w:sz w:val="24"/>
          <w:szCs w:val="24"/>
        </w:rPr>
      </w:pPr>
    </w:p>
    <w:p w:rsidR="0097154A" w:rsidRPr="001D499F" w:rsidRDefault="0097154A" w:rsidP="003C3E51">
      <w:pPr>
        <w:jc w:val="both"/>
        <w:rPr>
          <w:sz w:val="24"/>
          <w:szCs w:val="24"/>
        </w:rPr>
      </w:pPr>
    </w:p>
    <w:p w:rsidR="0097154A" w:rsidRPr="001D499F" w:rsidRDefault="0097154A" w:rsidP="003C3E51">
      <w:pPr>
        <w:jc w:val="both"/>
        <w:rPr>
          <w:sz w:val="24"/>
          <w:szCs w:val="24"/>
        </w:rPr>
      </w:pPr>
    </w:p>
    <w:p w:rsidR="0097154A" w:rsidRPr="001D499F" w:rsidRDefault="0097154A" w:rsidP="003C3E51">
      <w:pPr>
        <w:jc w:val="both"/>
        <w:rPr>
          <w:sz w:val="24"/>
          <w:szCs w:val="24"/>
        </w:rPr>
      </w:pPr>
    </w:p>
    <w:p w:rsidR="0097154A" w:rsidRPr="001D499F" w:rsidRDefault="0097154A" w:rsidP="003C3E51">
      <w:pPr>
        <w:jc w:val="both"/>
        <w:rPr>
          <w:sz w:val="24"/>
          <w:szCs w:val="24"/>
        </w:rPr>
      </w:pPr>
    </w:p>
    <w:p w:rsidR="0097154A" w:rsidRPr="001D499F" w:rsidRDefault="0097154A" w:rsidP="003C3E51">
      <w:pPr>
        <w:jc w:val="both"/>
        <w:rPr>
          <w:sz w:val="24"/>
          <w:szCs w:val="24"/>
        </w:rPr>
      </w:pPr>
    </w:p>
    <w:p w:rsidR="0097154A" w:rsidRPr="001D499F" w:rsidRDefault="0097154A" w:rsidP="003C3E51">
      <w:pPr>
        <w:jc w:val="both"/>
        <w:rPr>
          <w:sz w:val="24"/>
          <w:szCs w:val="24"/>
        </w:rPr>
      </w:pPr>
    </w:p>
    <w:p w:rsidR="0097154A" w:rsidRPr="001D499F" w:rsidRDefault="0097154A" w:rsidP="003C3E51">
      <w:pPr>
        <w:jc w:val="both"/>
        <w:rPr>
          <w:sz w:val="24"/>
          <w:szCs w:val="24"/>
        </w:rPr>
      </w:pPr>
    </w:p>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lastRenderedPageBreak/>
        <w:t>Metodický list pro Pedagogickou praxi 2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Pr>
        <w:rPr>
          <w:rFonts w:ascii="Times New Roman" w:hAnsi="Times New Roman" w:cs="Times New Roman"/>
          <w:sz w:val="24"/>
          <w:szCs w:val="24"/>
        </w:rPr>
      </w:pPr>
    </w:p>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 xml:space="preserve">Náslechová praxe na 1. stupni málotřídní základní školy </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Prerekvizita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 xml:space="preserve">Pedagogická praxe 1 s reflexí </w:t>
      </w:r>
    </w:p>
    <w:p w:rsidR="003C3E51" w:rsidRPr="001D499F" w:rsidRDefault="003C3E51" w:rsidP="003C3E51">
      <w:pPr>
        <w:rPr>
          <w:rFonts w:ascii="Times New Roman" w:hAnsi="Times New Roman" w:cs="Times New Roman"/>
          <w:sz w:val="24"/>
          <w:szCs w:val="24"/>
        </w:rPr>
      </w:pPr>
    </w:p>
    <w:p w:rsidR="003C3E51" w:rsidRPr="001D499F" w:rsidRDefault="003C3E51" w:rsidP="003C3E51">
      <w:pPr>
        <w:rPr>
          <w:rFonts w:ascii="Times New Roman" w:hAnsi="Times New Roman" w:cs="Times New Roman"/>
          <w:sz w:val="24"/>
          <w:szCs w:val="24"/>
        </w:rPr>
      </w:pPr>
      <w:r w:rsidRPr="001D499F">
        <w:rPr>
          <w:rFonts w:ascii="Times New Roman" w:hAnsi="Times New Roman" w:cs="Times New Roman"/>
          <w:b/>
          <w:sz w:val="24"/>
          <w:szCs w:val="24"/>
        </w:rPr>
        <w:t>Doporučený ročník:</w:t>
      </w:r>
      <w:r w:rsidRPr="001D499F">
        <w:rPr>
          <w:rFonts w:ascii="Times New Roman" w:hAnsi="Times New Roman" w:cs="Times New Roman"/>
          <w:sz w:val="24"/>
          <w:szCs w:val="24"/>
        </w:rPr>
        <w:tab/>
        <w:t>2. ročník zimní semestr (A - povinný předmět PZ)</w:t>
      </w:r>
    </w:p>
    <w:p w:rsidR="003C3E51" w:rsidRPr="001D499F" w:rsidRDefault="003C3E51" w:rsidP="003C3E51">
      <w:pPr>
        <w:rPr>
          <w:rFonts w:ascii="Times New Roman" w:hAnsi="Times New Roman" w:cs="Times New Roman"/>
          <w:sz w:val="24"/>
          <w:szCs w:val="24"/>
        </w:rPr>
      </w:pPr>
      <w:r w:rsidRPr="001D499F">
        <w:rPr>
          <w:rFonts w:ascii="Times New Roman" w:hAnsi="Times New Roman" w:cs="Times New Roman"/>
          <w:b/>
          <w:sz w:val="24"/>
          <w:szCs w:val="24"/>
        </w:rPr>
        <w:t>Kreditové ohodnocení:</w:t>
      </w:r>
      <w:r w:rsidRPr="001D499F">
        <w:rPr>
          <w:rFonts w:ascii="Times New Roman" w:hAnsi="Times New Roman" w:cs="Times New Roman"/>
          <w:sz w:val="24"/>
          <w:szCs w:val="24"/>
        </w:rPr>
        <w:t xml:space="preserve"> 2</w:t>
      </w:r>
    </w:p>
    <w:p w:rsidR="003C3E51" w:rsidRPr="001D499F" w:rsidRDefault="003C3E51" w:rsidP="003C3E51">
      <w:pPr>
        <w:rPr>
          <w:rFonts w:ascii="Times New Roman" w:hAnsi="Times New Roman" w:cs="Times New Roman"/>
          <w:sz w:val="24"/>
          <w:szCs w:val="24"/>
        </w:rPr>
      </w:pPr>
      <w:r w:rsidRPr="001D499F">
        <w:rPr>
          <w:rFonts w:ascii="Times New Roman" w:hAnsi="Times New Roman" w:cs="Times New Roman"/>
          <w:b/>
          <w:sz w:val="24"/>
          <w:szCs w:val="24"/>
        </w:rPr>
        <w:t>Garantující katedra:</w:t>
      </w:r>
      <w:r w:rsidRPr="001D499F">
        <w:rPr>
          <w:rFonts w:ascii="Times New Roman" w:hAnsi="Times New Roman" w:cs="Times New Roman"/>
          <w:sz w:val="24"/>
          <w:szCs w:val="24"/>
        </w:rPr>
        <w:t xml:space="preserve"> Katedra primární a preprimární pedagogiky PdF UP v Olomouci</w:t>
      </w:r>
    </w:p>
    <w:p w:rsidR="003C3E51" w:rsidRPr="001D499F" w:rsidRDefault="003C3E51" w:rsidP="003C3E51">
      <w:pPr>
        <w:rPr>
          <w:rFonts w:ascii="Times New Roman" w:hAnsi="Times New Roman" w:cs="Times New Roman"/>
          <w:sz w:val="24"/>
          <w:szCs w:val="24"/>
        </w:rPr>
      </w:pPr>
      <w:r w:rsidRPr="001D499F">
        <w:rPr>
          <w:rFonts w:ascii="Times New Roman" w:hAnsi="Times New Roman" w:cs="Times New Roman"/>
          <w:b/>
          <w:sz w:val="24"/>
          <w:szCs w:val="24"/>
        </w:rPr>
        <w:t>Rozsah výuky:</w:t>
      </w:r>
      <w:r w:rsidRPr="001D499F">
        <w:rPr>
          <w:rFonts w:ascii="Times New Roman" w:hAnsi="Times New Roman" w:cs="Times New Roman"/>
          <w:sz w:val="24"/>
          <w:szCs w:val="24"/>
        </w:rPr>
        <w:t xml:space="preserve"> 2 dny / semestr</w:t>
      </w:r>
    </w:p>
    <w:p w:rsidR="003C3E51" w:rsidRPr="001D499F" w:rsidRDefault="003C3E51" w:rsidP="003C3E51">
      <w:pPr>
        <w:rPr>
          <w:rFonts w:ascii="Times New Roman" w:hAnsi="Times New Roman" w:cs="Times New Roman"/>
          <w:sz w:val="24"/>
          <w:szCs w:val="24"/>
        </w:rPr>
      </w:pPr>
      <w:r w:rsidRPr="001D499F">
        <w:rPr>
          <w:rFonts w:ascii="Times New Roman" w:hAnsi="Times New Roman" w:cs="Times New Roman"/>
          <w:b/>
          <w:sz w:val="24"/>
          <w:szCs w:val="24"/>
        </w:rPr>
        <w:t xml:space="preserve">Forma výuky: </w:t>
      </w:r>
      <w:r w:rsidRPr="001D499F">
        <w:rPr>
          <w:rFonts w:ascii="Times New Roman" w:hAnsi="Times New Roman" w:cs="Times New Roman"/>
          <w:sz w:val="24"/>
          <w:szCs w:val="24"/>
        </w:rPr>
        <w:t>náslechová skupinová hospitace s reflexí</w:t>
      </w:r>
    </w:p>
    <w:p w:rsidR="003C3E51" w:rsidRPr="001D499F" w:rsidRDefault="003C3E51" w:rsidP="003C3E51">
      <w:pPr>
        <w:rPr>
          <w:rFonts w:ascii="Times New Roman" w:hAnsi="Times New Roman" w:cs="Times New Roman"/>
          <w:sz w:val="24"/>
          <w:szCs w:val="24"/>
        </w:rPr>
      </w:pPr>
      <w:r w:rsidRPr="001D499F">
        <w:rPr>
          <w:rFonts w:ascii="Times New Roman" w:hAnsi="Times New Roman" w:cs="Times New Roman"/>
          <w:b/>
          <w:sz w:val="24"/>
          <w:szCs w:val="24"/>
        </w:rPr>
        <w:t>Způsob ukončení disciplíny:</w:t>
      </w:r>
      <w:r w:rsidRPr="001D499F">
        <w:rPr>
          <w:rFonts w:ascii="Times New Roman" w:hAnsi="Times New Roman" w:cs="Times New Roman"/>
          <w:sz w:val="24"/>
          <w:szCs w:val="24"/>
        </w:rPr>
        <w:t xml:space="preserve"> zápočet, portfolio pedagogických praxí (hospitační záznamy, reflexe)</w:t>
      </w:r>
    </w:p>
    <w:p w:rsidR="003C3E51" w:rsidRPr="001D499F" w:rsidRDefault="003C3E51" w:rsidP="003C3E51">
      <w:pPr>
        <w:rPr>
          <w:rFonts w:ascii="Times New Roman" w:hAnsi="Times New Roman" w:cs="Times New Roman"/>
          <w:sz w:val="24"/>
          <w:szCs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1 s reflexí je poskytnout studentům empirickou orientaci v současné málotřídní primární škole se zaměřením na analýzu průběhu vyučovacího procesu.  Prostřednictvím náslechové praxe budou analyzovat vyučovací proces a jeho jednotlivé fáze. Budou hledat specifika vyučovacího procesu na málotřídní škole. Po absolvování této náslechové praxe budou studenti schopni vysvětlit rozdíly mezi organizační formou na </w:t>
      </w:r>
      <w:proofErr w:type="spellStart"/>
      <w:r w:rsidRPr="001D499F">
        <w:rPr>
          <w:rFonts w:ascii="Times New Roman" w:hAnsi="Times New Roman" w:cs="Times New Roman"/>
          <w:sz w:val="24"/>
          <w:szCs w:val="24"/>
        </w:rPr>
        <w:t>plnoorganizované</w:t>
      </w:r>
      <w:proofErr w:type="spellEnd"/>
      <w:r w:rsidRPr="001D499F">
        <w:rPr>
          <w:rFonts w:ascii="Times New Roman" w:hAnsi="Times New Roman" w:cs="Times New Roman"/>
          <w:sz w:val="24"/>
          <w:szCs w:val="24"/>
        </w:rPr>
        <w:t xml:space="preserve"> škole a málotřídní škole. Zaměří se také na rozdíly ve výběru metod výuky. Budou analyzovat školní vzdělávací program a klima školy aj. Student si vytvoří představu o primárním vzdělávání na málotřídní škole a porozumí a vysvětlí zároveň interakci mezi učitelem a žákem. Bude pozorovat i složení třídy v současné málotřídní primární škole a přítomnost školního asistenta. Zaměří se i na specifika </w:t>
      </w:r>
      <w:proofErr w:type="spellStart"/>
      <w:r w:rsidRPr="001D499F">
        <w:rPr>
          <w:rFonts w:ascii="Times New Roman" w:hAnsi="Times New Roman" w:cs="Times New Roman"/>
          <w:sz w:val="24"/>
          <w:szCs w:val="24"/>
        </w:rPr>
        <w:t>proinkluzivního</w:t>
      </w:r>
      <w:proofErr w:type="spellEnd"/>
      <w:r w:rsidRPr="001D499F">
        <w:rPr>
          <w:rFonts w:ascii="Times New Roman" w:hAnsi="Times New Roman" w:cs="Times New Roman"/>
          <w:sz w:val="24"/>
          <w:szCs w:val="24"/>
        </w:rPr>
        <w:t xml:space="preserve"> vzdělávání na málotřídní škole.</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Obsah a zaměření</w:t>
      </w:r>
      <w:r w:rsidRPr="001D499F">
        <w:rPr>
          <w:rFonts w:ascii="Times New Roman" w:hAnsi="Times New Roman" w:cs="Times New Roman"/>
          <w:sz w:val="24"/>
          <w:szCs w:val="24"/>
        </w:rPr>
        <w:t xml:space="preserve"> </w:t>
      </w:r>
      <w:r w:rsidRPr="001D499F">
        <w:rPr>
          <w:rFonts w:ascii="Times New Roman" w:hAnsi="Times New Roman" w:cs="Times New Roman"/>
          <w:b/>
          <w:sz w:val="24"/>
          <w:szCs w:val="24"/>
        </w:rPr>
        <w:t xml:space="preserve">disciplíny: </w:t>
      </w:r>
      <w:r w:rsidRPr="001D499F">
        <w:rPr>
          <w:rFonts w:ascii="Times New Roman" w:hAnsi="Times New Roman" w:cs="Times New Roman"/>
          <w:sz w:val="24"/>
          <w:szCs w:val="24"/>
        </w:rPr>
        <w:t>náslechová skupinová hospitace proběhne na 1. stupni základních málotřídních škol v okolí Olomouce. Studenti pozorují a analyzují pod vedením metodika KPP PdF UP základní diagnostické, řídící a prognostické činnosti učitele v rámci průběhu vyučování se zaměřením na málotřídní školy. Hledají rozdíly ve vyučovacím procesu mezi plnoorganizovanou školou a málotřídní školou. Pozorují jak činnosti učitele, tak činnosti žáků. Zaměřují se na identifikaci organizačních forem při vyučovacím procesu s přihlédnutím ke specifikaci v málotřídní škole. Snaží se rozpoznat vyučovací metody. Sledují didaktické pomůcky používané při vyučování jak učitelem, tak žáky. Zaměřují se na komunikaci a interakci učitel – žák, ale také žák - žák ve třídě se spojenými ročníky.</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sz w:val="24"/>
          <w:szCs w:val="24"/>
        </w:rPr>
        <w:lastRenderedPageBreak/>
        <w:t xml:space="preserve">Formou skupinové hospitace se studenti seznámí s problematikou a specifiky vzdělávání žáků mladšího školního věku na málotřídní škole. Pod vedením metodika KPP PdF UP v Olomouci vypracují hospitační záznam do doporučeného hospitačního archu. </w:t>
      </w:r>
    </w:p>
    <w:p w:rsidR="003C3E51" w:rsidRPr="001D499F" w:rsidRDefault="003C3E51" w:rsidP="003C3E51">
      <w:pPr>
        <w:jc w:val="both"/>
        <w:rPr>
          <w:rFonts w:ascii="Times New Roman" w:hAnsi="Times New Roman" w:cs="Times New Roman"/>
          <w:sz w:val="24"/>
          <w:szCs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 xml:space="preserve">Organizace: </w:t>
      </w:r>
      <w:r w:rsidRPr="001D499F">
        <w:rPr>
          <w:rFonts w:ascii="Times New Roman" w:hAnsi="Times New Roman" w:cs="Times New Roman"/>
          <w:sz w:val="24"/>
          <w:szCs w:val="24"/>
        </w:rPr>
        <w:t>teoretická příprava a organizační pokyny získají studenti během prvního výukového týdne daného semestru na PdF UP, které jim poskytne metodik pedagogických praxí. Na této instruktáži obdrží informace k pozorování vyučovacího procesu ve dvou dnech v málotřídní škole ve třídě na 1. stupni základní školy se spojenými ročníky. Studenti budou rozdělení do skupin a bude jim přiřazen metodik z Katedry primární a preprimární pedagogiky PdF UP v Olomouci. Na základě pokynů metodika odevzdají studenti hospitační záznamy z málotřídní školy a bude provedena následná reflexe s metodikem KPP PdF . Veškeré záznamy z této praxe založí do portfolia pedagogických praxí.</w:t>
      </w:r>
    </w:p>
    <w:p w:rsidR="003C3E51" w:rsidRPr="001D499F" w:rsidRDefault="003C3E51" w:rsidP="003C3E51">
      <w:pPr>
        <w:jc w:val="both"/>
        <w:rPr>
          <w:rFonts w:ascii="Times New Roman" w:hAnsi="Times New Roman" w:cs="Times New Roman"/>
          <w:sz w:val="24"/>
          <w:szCs w:val="24"/>
        </w:rPr>
      </w:pPr>
    </w:p>
    <w:p w:rsidR="003C3E51" w:rsidRPr="001D499F" w:rsidRDefault="003C3E51" w:rsidP="003C3E51">
      <w:pPr>
        <w:rPr>
          <w:rFonts w:ascii="Times New Roman" w:hAnsi="Times New Roman" w:cs="Times New Roman"/>
          <w:b/>
          <w:sz w:val="24"/>
          <w:szCs w:val="24"/>
        </w:rPr>
      </w:pPr>
      <w:r w:rsidRPr="001D499F">
        <w:rPr>
          <w:rFonts w:ascii="Times New Roman" w:hAnsi="Times New Roman" w:cs="Times New Roman"/>
          <w:b/>
          <w:sz w:val="24"/>
          <w:szCs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skupinové hospitace – pozorování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vyučovacího procesu dle instrukcí,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reflexe praxe.</w:t>
      </w:r>
    </w:p>
    <w:p w:rsidR="003C3E51" w:rsidRPr="001D499F" w:rsidRDefault="003C3E51" w:rsidP="003C3E51">
      <w:pPr>
        <w:rPr>
          <w:rFonts w:ascii="Times New Roman" w:hAnsi="Times New Roman" w:cs="Times New Roman"/>
          <w:sz w:val="24"/>
          <w:szCs w:val="24"/>
        </w:rPr>
      </w:pPr>
    </w:p>
    <w:p w:rsidR="003C3E51" w:rsidRPr="001D499F" w:rsidRDefault="003C3E51" w:rsidP="003C3E51">
      <w:pPr>
        <w:rPr>
          <w:rFonts w:ascii="Times New Roman" w:hAnsi="Times New Roman" w:cs="Times New Roman"/>
          <w:b/>
          <w:sz w:val="24"/>
          <w:szCs w:val="24"/>
        </w:rPr>
      </w:pPr>
      <w:r w:rsidRPr="001D499F">
        <w:rPr>
          <w:rFonts w:ascii="Times New Roman" w:hAnsi="Times New Roman" w:cs="Times New Roman"/>
          <w:b/>
          <w:sz w:val="24"/>
          <w:szCs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hospitačních záznamů,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pStyle w:val="OdrkovseznamHTML"/>
        <w:numPr>
          <w:ilvl w:val="0"/>
          <w:numId w:val="0"/>
        </w:numPr>
        <w:ind w:left="1428"/>
        <w:rPr>
          <w:rFonts w:ascii="Times New Roman" w:hAnsi="Times New Roman" w:cs="Times New Roman"/>
          <w:sz w:val="24"/>
        </w:rPr>
      </w:pPr>
    </w:p>
    <w:p w:rsidR="003C3E51" w:rsidRPr="001D499F" w:rsidRDefault="003C3E51" w:rsidP="003C3E51">
      <w:pPr>
        <w:rPr>
          <w:rFonts w:ascii="Times New Roman" w:hAnsi="Times New Roman" w:cs="Times New Roman"/>
          <w:b/>
          <w:sz w:val="24"/>
          <w:szCs w:val="24"/>
        </w:rPr>
      </w:pPr>
    </w:p>
    <w:p w:rsidR="003C3E51" w:rsidRPr="001D499F" w:rsidRDefault="003C3E51" w:rsidP="003C3E51">
      <w:pPr>
        <w:rPr>
          <w:rFonts w:ascii="Times New Roman" w:hAnsi="Times New Roman" w:cs="Times New Roman"/>
          <w:b/>
          <w:sz w:val="24"/>
          <w:szCs w:val="24"/>
        </w:rPr>
      </w:pPr>
      <w:r w:rsidRPr="001D499F">
        <w:rPr>
          <w:rFonts w:ascii="Times New Roman" w:hAnsi="Times New Roman" w:cs="Times New Roman"/>
          <w:b/>
          <w:noProof/>
          <w:sz w:val="24"/>
          <w:szCs w:val="24"/>
          <w:lang w:eastAsia="cs-CZ"/>
        </w:rPr>
        <mc:AlternateContent>
          <mc:Choice Requires="wps">
            <w:drawing>
              <wp:anchor distT="0" distB="0" distL="0" distR="0" simplePos="0" relativeHeight="251661312" behindDoc="0" locked="1" layoutInCell="1" allowOverlap="0" wp14:anchorId="06E601D6" wp14:editId="40E115A1">
                <wp:simplePos x="0" y="0"/>
                <wp:positionH relativeFrom="page">
                  <wp:align>right</wp:align>
                </wp:positionH>
                <wp:positionV relativeFrom="line">
                  <wp:posOffset>12700</wp:posOffset>
                </wp:positionV>
                <wp:extent cx="528955" cy="450215"/>
                <wp:effectExtent l="12065" t="10160" r="11430" b="6350"/>
                <wp:wrapSquare wrapText="bothSides"/>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3" o:spid="_x0000_s1029" type="#_x0000_t202" style="position:absolute;margin-left:-9.55pt;margin-top:1pt;width:41.65pt;height:35.45pt;z-index:2516613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szCs w:val="24"/>
        </w:rPr>
        <w:t xml:space="preserve">METODICKÉ POKYNY </w:t>
      </w:r>
    </w:p>
    <w:p w:rsidR="003C3E51" w:rsidRPr="001D499F" w:rsidRDefault="003C3E51" w:rsidP="003C3E51">
      <w:pPr>
        <w:pStyle w:val="slovanseznamHTML"/>
        <w:numPr>
          <w:ilvl w:val="0"/>
          <w:numId w:val="0"/>
        </w:numPr>
        <w:rPr>
          <w:rFonts w:ascii="Times New Roman" w:hAnsi="Times New Roman" w:cs="Times New Roman"/>
          <w:sz w:val="24"/>
        </w:rPr>
      </w:pPr>
      <w:r w:rsidRPr="001D499F">
        <w:rPr>
          <w:rFonts w:ascii="Times New Roman" w:hAnsi="Times New Roman" w:cs="Times New Roman"/>
          <w:b/>
          <w:sz w:val="24"/>
        </w:rPr>
        <w:t>Osnova:</w:t>
      </w:r>
      <w:r w:rsidRPr="001D499F">
        <w:rPr>
          <w:rFonts w:ascii="Times New Roman" w:hAnsi="Times New Roman" w:cs="Times New Roman"/>
          <w:sz w:val="24"/>
        </w:rPr>
        <w:t xml:space="preserve"> </w:t>
      </w:r>
    </w:p>
    <w:p w:rsidR="003C3E51" w:rsidRPr="001D499F" w:rsidRDefault="003C3E51" w:rsidP="002F1E77">
      <w:pPr>
        <w:pStyle w:val="slovanseznamHTML"/>
        <w:numPr>
          <w:ilvl w:val="0"/>
          <w:numId w:val="8"/>
        </w:numPr>
        <w:rPr>
          <w:rFonts w:ascii="Times New Roman" w:hAnsi="Times New Roman" w:cs="Times New Roman"/>
          <w:sz w:val="24"/>
        </w:rPr>
      </w:pPr>
      <w:r w:rsidRPr="001D499F">
        <w:rPr>
          <w:rFonts w:ascii="Times New Roman" w:hAnsi="Times New Roman" w:cs="Times New Roman"/>
          <w:sz w:val="24"/>
        </w:rPr>
        <w:t>Sledování a záznam organizace výuky (vyučování v odděleních, vyučování v bězích, rozšířené vyučování)</w:t>
      </w:r>
    </w:p>
    <w:p w:rsidR="003C3E51" w:rsidRPr="001D499F" w:rsidRDefault="003C3E51" w:rsidP="002F1E77">
      <w:pPr>
        <w:pStyle w:val="slovanseznamHTML"/>
        <w:numPr>
          <w:ilvl w:val="0"/>
          <w:numId w:val="8"/>
        </w:numPr>
        <w:rPr>
          <w:rFonts w:ascii="Times New Roman" w:hAnsi="Times New Roman" w:cs="Times New Roman"/>
          <w:sz w:val="24"/>
        </w:rPr>
      </w:pPr>
      <w:r w:rsidRPr="001D499F">
        <w:rPr>
          <w:rFonts w:ascii="Times New Roman" w:hAnsi="Times New Roman" w:cs="Times New Roman"/>
          <w:sz w:val="24"/>
        </w:rPr>
        <w:t>Interakce učitel-žák, žák-žák atp.</w:t>
      </w:r>
    </w:p>
    <w:p w:rsidR="003C3E51" w:rsidRPr="001D499F" w:rsidRDefault="003C3E51" w:rsidP="002F1E77">
      <w:pPr>
        <w:pStyle w:val="slovanseznamHTML"/>
        <w:numPr>
          <w:ilvl w:val="0"/>
          <w:numId w:val="8"/>
        </w:numPr>
        <w:rPr>
          <w:rFonts w:ascii="Times New Roman" w:hAnsi="Times New Roman" w:cs="Times New Roman"/>
          <w:sz w:val="24"/>
        </w:rPr>
      </w:pPr>
      <w:r w:rsidRPr="001D499F">
        <w:rPr>
          <w:rFonts w:ascii="Times New Roman" w:hAnsi="Times New Roman" w:cs="Times New Roman"/>
          <w:sz w:val="24"/>
        </w:rPr>
        <w:t>Organizační forma vyučování (přímé vyučování -frontální výuka, samostatná práce žáků)</w:t>
      </w:r>
    </w:p>
    <w:p w:rsidR="003C3E51" w:rsidRPr="001D499F" w:rsidRDefault="003C3E51" w:rsidP="002F1E77">
      <w:pPr>
        <w:pStyle w:val="slovanseznamHTML"/>
        <w:numPr>
          <w:ilvl w:val="0"/>
          <w:numId w:val="8"/>
        </w:numPr>
        <w:rPr>
          <w:rFonts w:ascii="Times New Roman" w:hAnsi="Times New Roman" w:cs="Times New Roman"/>
          <w:sz w:val="24"/>
        </w:rPr>
      </w:pPr>
      <w:r w:rsidRPr="001D499F">
        <w:rPr>
          <w:rFonts w:ascii="Times New Roman" w:hAnsi="Times New Roman" w:cs="Times New Roman"/>
          <w:sz w:val="24"/>
        </w:rPr>
        <w:t>Osobnost učitele a žáka</w:t>
      </w:r>
    </w:p>
    <w:p w:rsidR="003C3E51" w:rsidRPr="001D499F" w:rsidRDefault="003C3E51" w:rsidP="002F1E77">
      <w:pPr>
        <w:pStyle w:val="slovanseznamHTML"/>
        <w:numPr>
          <w:ilvl w:val="0"/>
          <w:numId w:val="8"/>
        </w:numPr>
        <w:rPr>
          <w:rFonts w:ascii="Times New Roman" w:hAnsi="Times New Roman" w:cs="Times New Roman"/>
          <w:sz w:val="24"/>
        </w:rPr>
      </w:pPr>
      <w:r w:rsidRPr="001D499F">
        <w:rPr>
          <w:rFonts w:ascii="Times New Roman" w:hAnsi="Times New Roman" w:cs="Times New Roman"/>
          <w:sz w:val="24"/>
        </w:rPr>
        <w:t xml:space="preserve">Hodnocení žáků </w:t>
      </w:r>
    </w:p>
    <w:p w:rsidR="003C3E51" w:rsidRPr="001D499F" w:rsidRDefault="003C3E51" w:rsidP="002F1E77">
      <w:pPr>
        <w:pStyle w:val="slovanseznamHTML"/>
        <w:numPr>
          <w:ilvl w:val="0"/>
          <w:numId w:val="8"/>
        </w:numPr>
        <w:rPr>
          <w:rFonts w:ascii="Times New Roman" w:hAnsi="Times New Roman" w:cs="Times New Roman"/>
          <w:sz w:val="24"/>
        </w:rPr>
      </w:pPr>
      <w:r w:rsidRPr="001D499F">
        <w:rPr>
          <w:rFonts w:ascii="Times New Roman" w:hAnsi="Times New Roman" w:cs="Times New Roman"/>
          <w:sz w:val="24"/>
        </w:rPr>
        <w:t>Pozorování klimatu třídy.</w:t>
      </w:r>
    </w:p>
    <w:p w:rsidR="003C3E51" w:rsidRPr="001D499F" w:rsidRDefault="003C3E51" w:rsidP="002F1E77">
      <w:pPr>
        <w:pStyle w:val="slovanseznamHTML"/>
        <w:numPr>
          <w:ilvl w:val="0"/>
          <w:numId w:val="8"/>
        </w:numPr>
        <w:rPr>
          <w:rFonts w:ascii="Times New Roman" w:hAnsi="Times New Roman" w:cs="Times New Roman"/>
          <w:sz w:val="24"/>
        </w:rPr>
      </w:pPr>
      <w:r w:rsidRPr="001D499F">
        <w:rPr>
          <w:rFonts w:ascii="Times New Roman" w:hAnsi="Times New Roman" w:cs="Times New Roman"/>
          <w:sz w:val="24"/>
        </w:rPr>
        <w:t>Pozorování pozice školního asistenta ve třídě.</w:t>
      </w:r>
    </w:p>
    <w:p w:rsidR="003C3E51" w:rsidRPr="001D499F" w:rsidRDefault="003C3E51" w:rsidP="002F1E77">
      <w:pPr>
        <w:pStyle w:val="slovanseznamHTML"/>
        <w:numPr>
          <w:ilvl w:val="0"/>
          <w:numId w:val="8"/>
        </w:numPr>
        <w:rPr>
          <w:rFonts w:ascii="Times New Roman" w:hAnsi="Times New Roman" w:cs="Times New Roman"/>
          <w:sz w:val="24"/>
        </w:rPr>
      </w:pPr>
      <w:r w:rsidRPr="001D499F">
        <w:rPr>
          <w:rFonts w:ascii="Times New Roman" w:hAnsi="Times New Roman" w:cs="Times New Roman"/>
          <w:sz w:val="24"/>
        </w:rPr>
        <w:t xml:space="preserve">Pozorování heterogenní třídy v rámci </w:t>
      </w:r>
      <w:proofErr w:type="spellStart"/>
      <w:r w:rsidRPr="001D499F">
        <w:rPr>
          <w:rFonts w:ascii="Times New Roman" w:hAnsi="Times New Roman" w:cs="Times New Roman"/>
          <w:sz w:val="24"/>
        </w:rPr>
        <w:t>proinkluzivního</w:t>
      </w:r>
      <w:proofErr w:type="spellEnd"/>
      <w:r w:rsidRPr="001D499F">
        <w:rPr>
          <w:rFonts w:ascii="Times New Roman" w:hAnsi="Times New Roman" w:cs="Times New Roman"/>
          <w:sz w:val="24"/>
        </w:rPr>
        <w:t xml:space="preserve"> vzdělávání.</w:t>
      </w:r>
    </w:p>
    <w:p w:rsidR="003C3E51" w:rsidRPr="001D499F" w:rsidRDefault="003C3E51" w:rsidP="003C3E51">
      <w:pPr>
        <w:rPr>
          <w:rFonts w:ascii="Times New Roman" w:hAnsi="Times New Roman" w:cs="Times New Roman"/>
          <w:sz w:val="24"/>
          <w:szCs w:val="24"/>
        </w:rPr>
      </w:pPr>
    </w:p>
    <w:p w:rsidR="003C3E51" w:rsidRPr="001D499F" w:rsidRDefault="003C3E51" w:rsidP="003C3E51">
      <w:pPr>
        <w:pStyle w:val="Default"/>
        <w:ind w:left="360"/>
        <w:jc w:val="both"/>
        <w:rPr>
          <w:color w:val="auto"/>
        </w:rPr>
      </w:pPr>
      <w:r w:rsidRPr="001D499F">
        <w:rPr>
          <w:color w:val="auto"/>
        </w:rPr>
        <w:lastRenderedPageBreak/>
        <w:t xml:space="preserve">DOULÍK. </w:t>
      </w:r>
      <w:r w:rsidRPr="001D499F">
        <w:rPr>
          <w:i/>
          <w:iCs/>
          <w:color w:val="auto"/>
        </w:rPr>
        <w:t xml:space="preserve">Pomáhající profese v reflexi aktuálních společenských proměn. </w:t>
      </w:r>
      <w:r w:rsidRPr="001D499F">
        <w:rPr>
          <w:color w:val="auto"/>
        </w:rPr>
        <w:t xml:space="preserve">Ústí nad Labem: Pedagogická fakulta Univerzity Jana Evangelisty Purkyně v Ústí nad Labem, 2009. s. 52-56. ISBN 978-80-7414-123-2. </w:t>
      </w:r>
    </w:p>
    <w:p w:rsidR="003C3E51" w:rsidRPr="001D499F" w:rsidRDefault="003C3E51" w:rsidP="003C3E51">
      <w:pPr>
        <w:pStyle w:val="Default"/>
        <w:ind w:left="360"/>
        <w:jc w:val="both"/>
        <w:rPr>
          <w:color w:val="auto"/>
        </w:rPr>
      </w:pPr>
      <w:r w:rsidRPr="001D499F">
        <w:rPr>
          <w:color w:val="auto"/>
        </w:rPr>
        <w:t>FASNEROVÁ, Martina a Jitka PETROVÁ. Současná kurikulární reforma a nadané děti. In NELEŠOVSKÁ, Alena (</w:t>
      </w:r>
      <w:proofErr w:type="spellStart"/>
      <w:r w:rsidRPr="001D499F">
        <w:rPr>
          <w:color w:val="auto"/>
        </w:rPr>
        <w:t>ed</w:t>
      </w:r>
      <w:proofErr w:type="spellEnd"/>
      <w:r w:rsidRPr="001D499F">
        <w:rPr>
          <w:color w:val="auto"/>
        </w:rPr>
        <w:t xml:space="preserve">). </w:t>
      </w:r>
      <w:r w:rsidRPr="001D499F">
        <w:rPr>
          <w:i/>
          <w:iCs/>
          <w:color w:val="auto"/>
        </w:rPr>
        <w:t xml:space="preserve">Primární a preprimární pedagogika v teorii, praxi a výzkumu. </w:t>
      </w:r>
      <w:r w:rsidRPr="001D499F">
        <w:rPr>
          <w:color w:val="auto"/>
        </w:rPr>
        <w:t xml:space="preserve">Olomouc: </w:t>
      </w:r>
      <w:proofErr w:type="spellStart"/>
      <w:r w:rsidRPr="001D499F">
        <w:rPr>
          <w:color w:val="auto"/>
        </w:rPr>
        <w:t>Altyn</w:t>
      </w:r>
      <w:proofErr w:type="spellEnd"/>
      <w:r w:rsidRPr="001D499F">
        <w:rPr>
          <w:color w:val="auto"/>
        </w:rPr>
        <w:t xml:space="preserve"> s.r.o., 2010. s. 81 - 88. ISBN: 978-80-87224-08-3. </w:t>
      </w:r>
    </w:p>
    <w:p w:rsidR="003C3E51" w:rsidRPr="001D499F" w:rsidRDefault="003C3E51" w:rsidP="003C3E51">
      <w:pPr>
        <w:pStyle w:val="Default"/>
        <w:ind w:left="360"/>
        <w:jc w:val="both"/>
        <w:rPr>
          <w:color w:val="auto"/>
        </w:rPr>
      </w:pPr>
      <w:r w:rsidRPr="001D499F">
        <w:rPr>
          <w:color w:val="auto"/>
        </w:rPr>
        <w:t xml:space="preserve">FASNEROVÁ, Martina. Kvalitní učitel v proměnách školy pro 21. století. In NELEŠOVSKÁ, Alena. </w:t>
      </w:r>
      <w:r w:rsidRPr="001D499F">
        <w:rPr>
          <w:i/>
          <w:iCs/>
          <w:color w:val="auto"/>
        </w:rPr>
        <w:t xml:space="preserve">Za kvalitou vzdělávání učitelů primární a preprimární pedagogiky. </w:t>
      </w:r>
      <w:r w:rsidRPr="001D499F">
        <w:rPr>
          <w:color w:val="auto"/>
        </w:rPr>
        <w:t xml:space="preserve">Olomouc: </w:t>
      </w:r>
      <w:proofErr w:type="spellStart"/>
      <w:r w:rsidRPr="001D499F">
        <w:rPr>
          <w:color w:val="auto"/>
        </w:rPr>
        <w:t>Votobia</w:t>
      </w:r>
      <w:proofErr w:type="spellEnd"/>
      <w:r w:rsidRPr="001D499F">
        <w:rPr>
          <w:color w:val="auto"/>
        </w:rPr>
        <w:t xml:space="preserve">, 2009. s. 355 - 361. ISBN 978-80-7220-315-4. </w:t>
      </w:r>
    </w:p>
    <w:p w:rsidR="003C3E51" w:rsidRPr="001D499F" w:rsidRDefault="003C3E51" w:rsidP="003C3E51">
      <w:pPr>
        <w:pStyle w:val="Default"/>
        <w:ind w:left="360"/>
        <w:jc w:val="both"/>
        <w:rPr>
          <w:color w:val="auto"/>
        </w:rPr>
      </w:pPr>
      <w:r w:rsidRPr="001D499F">
        <w:rPr>
          <w:color w:val="auto"/>
        </w:rPr>
        <w:t xml:space="preserve">FASNEROVÁ, Martina. Reforma ve škole a inovativní prvky. In ŠKODA, Jiří a Pavel </w:t>
      </w:r>
    </w:p>
    <w:p w:rsidR="003C3E51" w:rsidRPr="001D499F" w:rsidRDefault="003C3E51" w:rsidP="003C3E51">
      <w:pPr>
        <w:spacing w:after="0"/>
        <w:ind w:left="360"/>
        <w:rPr>
          <w:rFonts w:ascii="Times New Roman" w:hAnsi="Times New Roman" w:cs="Times New Roman"/>
          <w:sz w:val="24"/>
          <w:szCs w:val="24"/>
        </w:rPr>
      </w:pPr>
      <w:r w:rsidRPr="001D499F">
        <w:rPr>
          <w:rFonts w:ascii="Times New Roman" w:hAnsi="Times New Roman" w:cs="Times New Roman"/>
          <w:sz w:val="24"/>
          <w:szCs w:val="24"/>
        </w:rPr>
        <w:t xml:space="preserve">HARTL, Pavel a Helena HARTLOVÁ. </w:t>
      </w:r>
      <w:r w:rsidRPr="001D499F">
        <w:rPr>
          <w:rFonts w:ascii="Times New Roman" w:hAnsi="Times New Roman" w:cs="Times New Roman"/>
          <w:i/>
          <w:sz w:val="24"/>
          <w:szCs w:val="24"/>
        </w:rPr>
        <w:t xml:space="preserve">Psychologický slovník. </w:t>
      </w:r>
      <w:r w:rsidRPr="001D499F">
        <w:rPr>
          <w:rFonts w:ascii="Times New Roman" w:hAnsi="Times New Roman" w:cs="Times New Roman"/>
          <w:sz w:val="24"/>
          <w:szCs w:val="24"/>
        </w:rPr>
        <w:t>Praha: Portál, 2009. ISBN 978-80-7367-569-1.</w:t>
      </w:r>
    </w:p>
    <w:p w:rsidR="003C3E51" w:rsidRPr="001D499F" w:rsidRDefault="003C3E51" w:rsidP="003C3E51">
      <w:pPr>
        <w:pStyle w:val="Katkanormal"/>
        <w:spacing w:before="0"/>
        <w:ind w:left="360"/>
        <w:rPr>
          <w:sz w:val="24"/>
        </w:rPr>
      </w:pPr>
      <w:r w:rsidRPr="001D499F">
        <w:rPr>
          <w:sz w:val="24"/>
        </w:rPr>
        <w:t xml:space="preserve">JANIŠ, Kamil a Blahoslav KRAUS, Pavel VACEK. </w:t>
      </w:r>
      <w:r w:rsidRPr="001D499F">
        <w:rPr>
          <w:i/>
          <w:sz w:val="24"/>
        </w:rPr>
        <w:t>Vybrané kapitoly z pedagogiky</w:t>
      </w:r>
      <w:r w:rsidRPr="001D499F">
        <w:rPr>
          <w:sz w:val="24"/>
        </w:rPr>
        <w:t xml:space="preserve">.  Hradec Králové: </w:t>
      </w:r>
      <w:proofErr w:type="spellStart"/>
      <w:r w:rsidRPr="001D499F">
        <w:rPr>
          <w:sz w:val="24"/>
        </w:rPr>
        <w:t>Gaudeamus</w:t>
      </w:r>
      <w:proofErr w:type="spellEnd"/>
      <w:r w:rsidRPr="001D499F">
        <w:rPr>
          <w:sz w:val="24"/>
        </w:rPr>
        <w:t>, 1998. ISBN 80-7041-890-7.</w:t>
      </w:r>
    </w:p>
    <w:p w:rsidR="003C3E51" w:rsidRPr="001D499F" w:rsidRDefault="003C3E51" w:rsidP="003C3E51">
      <w:pPr>
        <w:spacing w:before="120" w:after="0"/>
        <w:ind w:left="360"/>
        <w:rPr>
          <w:rFonts w:ascii="Times New Roman" w:hAnsi="Times New Roman" w:cs="Times New Roman"/>
          <w:sz w:val="24"/>
          <w:szCs w:val="24"/>
        </w:rPr>
      </w:pPr>
      <w:r w:rsidRPr="001D499F">
        <w:rPr>
          <w:rFonts w:ascii="Times New Roman" w:hAnsi="Times New Roman" w:cs="Times New Roman"/>
          <w:sz w:val="24"/>
          <w:szCs w:val="24"/>
        </w:rPr>
        <w:t xml:space="preserve">JANIŠ, Kamil. </w:t>
      </w:r>
      <w:r w:rsidRPr="001D499F">
        <w:rPr>
          <w:rFonts w:ascii="Times New Roman" w:hAnsi="Times New Roman" w:cs="Times New Roman"/>
          <w:i/>
          <w:sz w:val="24"/>
          <w:szCs w:val="24"/>
        </w:rPr>
        <w:t>Obecná didaktika – vybraná témata</w:t>
      </w:r>
      <w:r w:rsidRPr="001D499F">
        <w:rPr>
          <w:rFonts w:ascii="Times New Roman" w:hAnsi="Times New Roman" w:cs="Times New Roman"/>
          <w:sz w:val="24"/>
          <w:szCs w:val="24"/>
        </w:rPr>
        <w:t xml:space="preserve">. Hradec Králové: </w:t>
      </w:r>
      <w:proofErr w:type="spellStart"/>
      <w:r w:rsidRPr="001D499F">
        <w:rPr>
          <w:rFonts w:ascii="Times New Roman" w:hAnsi="Times New Roman" w:cs="Times New Roman"/>
          <w:sz w:val="24"/>
          <w:szCs w:val="24"/>
        </w:rPr>
        <w:t>Gaudeamus</w:t>
      </w:r>
      <w:proofErr w:type="spellEnd"/>
      <w:r w:rsidRPr="001D499F">
        <w:rPr>
          <w:rFonts w:ascii="Times New Roman" w:hAnsi="Times New Roman" w:cs="Times New Roman"/>
          <w:sz w:val="24"/>
          <w:szCs w:val="24"/>
        </w:rPr>
        <w:t>, 2010. ISBN 978-80-7435-047-4.</w:t>
      </w:r>
    </w:p>
    <w:p w:rsidR="003C3E51" w:rsidRPr="001D499F" w:rsidRDefault="003C3E51" w:rsidP="003C3E51">
      <w:pPr>
        <w:pStyle w:val="Default"/>
        <w:ind w:left="360"/>
        <w:jc w:val="both"/>
        <w:rPr>
          <w:color w:val="auto"/>
        </w:rPr>
      </w:pPr>
      <w:r w:rsidRPr="001D499F">
        <w:rPr>
          <w:color w:val="auto"/>
        </w:rPr>
        <w:t xml:space="preserve">JEŘÁBEK, J., TUPÝ, J. </w:t>
      </w:r>
      <w:r w:rsidRPr="001D499F">
        <w:rPr>
          <w:i/>
          <w:iCs/>
          <w:color w:val="auto"/>
        </w:rPr>
        <w:t>Rámcový vzdělávací program pro základní vzdělávání</w:t>
      </w:r>
      <w:r w:rsidRPr="001D499F">
        <w:rPr>
          <w:color w:val="auto"/>
        </w:rPr>
        <w:t xml:space="preserve">. Praha: Triton, 2006. ISBN 80-7254-819-0. </w:t>
      </w:r>
    </w:p>
    <w:p w:rsidR="003C3E51" w:rsidRPr="001D499F" w:rsidRDefault="003C3E51" w:rsidP="003C3E51">
      <w:pPr>
        <w:pStyle w:val="Default"/>
        <w:ind w:left="360"/>
        <w:jc w:val="both"/>
        <w:rPr>
          <w:color w:val="auto"/>
        </w:rPr>
      </w:pPr>
      <w:r w:rsidRPr="001D499F">
        <w:rPr>
          <w:i/>
          <w:iCs/>
          <w:color w:val="auto"/>
        </w:rPr>
        <w:t xml:space="preserve">Klíčové kompetence v základním vzdělávání. </w:t>
      </w:r>
      <w:r w:rsidRPr="001D499F">
        <w:rPr>
          <w:color w:val="auto"/>
        </w:rPr>
        <w:t xml:space="preserve">Praha: VÚP, 2007. ISBN 978-80-87000-07-6. </w:t>
      </w:r>
    </w:p>
    <w:p w:rsidR="003C3E51" w:rsidRPr="001D499F" w:rsidRDefault="003C3E51" w:rsidP="003C3E51">
      <w:pPr>
        <w:pStyle w:val="Default"/>
        <w:ind w:left="360"/>
        <w:jc w:val="both"/>
        <w:rPr>
          <w:color w:val="auto"/>
        </w:rPr>
      </w:pPr>
      <w:r w:rsidRPr="001D499F">
        <w:rPr>
          <w:color w:val="auto"/>
        </w:rPr>
        <w:t>RVP ZV. Dostupné na http://www.nuv.cz/t/rvp-pro-zakladni-vzdelavani (aktualizované vydání)</w:t>
      </w:r>
    </w:p>
    <w:p w:rsidR="003C3E51" w:rsidRPr="001D499F" w:rsidRDefault="003C3E51" w:rsidP="003C3E51">
      <w:pPr>
        <w:spacing w:after="0"/>
        <w:ind w:left="360"/>
        <w:rPr>
          <w:rFonts w:ascii="Times New Roman" w:hAnsi="Times New Roman" w:cs="Times New Roman"/>
          <w:sz w:val="24"/>
          <w:szCs w:val="24"/>
        </w:rPr>
      </w:pPr>
      <w:r w:rsidRPr="001D499F">
        <w:rPr>
          <w:rFonts w:ascii="Times New Roman" w:hAnsi="Times New Roman" w:cs="Times New Roman"/>
          <w:sz w:val="24"/>
          <w:szCs w:val="24"/>
        </w:rPr>
        <w:t xml:space="preserve">VALIŠOVÁ, Alena a Hana KASÍKOVÁ. et. al. </w:t>
      </w:r>
      <w:r w:rsidRPr="001D499F">
        <w:rPr>
          <w:rFonts w:ascii="Times New Roman" w:hAnsi="Times New Roman" w:cs="Times New Roman"/>
          <w:i/>
          <w:sz w:val="24"/>
          <w:szCs w:val="24"/>
        </w:rPr>
        <w:t xml:space="preserve">Pedagogika pro učitele. </w:t>
      </w:r>
      <w:r w:rsidRPr="001D499F">
        <w:rPr>
          <w:rFonts w:ascii="Times New Roman" w:hAnsi="Times New Roman" w:cs="Times New Roman"/>
          <w:sz w:val="24"/>
          <w:szCs w:val="24"/>
        </w:rPr>
        <w:t>Praha: Grada, 2007. ISBN 978-80-247-1734-0.</w:t>
      </w:r>
    </w:p>
    <w:p w:rsidR="003C3E51" w:rsidRPr="001D499F" w:rsidRDefault="003C3E51" w:rsidP="003C3E51">
      <w:pPr>
        <w:spacing w:before="120" w:after="0"/>
        <w:ind w:left="360"/>
        <w:rPr>
          <w:rFonts w:ascii="Times New Roman" w:hAnsi="Times New Roman" w:cs="Times New Roman"/>
          <w:sz w:val="24"/>
          <w:szCs w:val="24"/>
        </w:rPr>
      </w:pPr>
      <w:r w:rsidRPr="001D499F">
        <w:rPr>
          <w:rFonts w:ascii="Times New Roman" w:hAnsi="Times New Roman" w:cs="Times New Roman"/>
          <w:sz w:val="24"/>
          <w:szCs w:val="24"/>
        </w:rPr>
        <w:t xml:space="preserve">WALTEROVÁ, Eliška . </w:t>
      </w:r>
      <w:r w:rsidRPr="001D499F">
        <w:rPr>
          <w:rFonts w:ascii="Times New Roman" w:hAnsi="Times New Roman" w:cs="Times New Roman"/>
          <w:i/>
          <w:sz w:val="24"/>
          <w:szCs w:val="24"/>
        </w:rPr>
        <w:t xml:space="preserve">Kurikulum : Proměny a trendy v mezinárodní perspektivě. </w:t>
      </w:r>
      <w:r w:rsidRPr="001D499F">
        <w:rPr>
          <w:rFonts w:ascii="Times New Roman" w:hAnsi="Times New Roman" w:cs="Times New Roman"/>
          <w:sz w:val="24"/>
          <w:szCs w:val="24"/>
        </w:rPr>
        <w:t xml:space="preserve">Brno: MU, 1994. ISBN </w:t>
      </w:r>
      <w:r w:rsidRPr="001D499F">
        <w:rPr>
          <w:rFonts w:ascii="Times New Roman" w:eastAsia="Arial Unicode MS" w:hAnsi="Times New Roman" w:cs="Times New Roman"/>
          <w:sz w:val="24"/>
          <w:szCs w:val="24"/>
        </w:rPr>
        <w:t>80-210-0846-6.</w:t>
      </w:r>
    </w:p>
    <w:p w:rsidR="003C3E51" w:rsidRPr="001D499F" w:rsidRDefault="003C3E51" w:rsidP="003C3E51">
      <w:pPr>
        <w:rPr>
          <w:rFonts w:ascii="Times New Roman" w:hAnsi="Times New Roman" w:cs="Times New Roman"/>
          <w:sz w:val="24"/>
          <w:szCs w:val="24"/>
        </w:rPr>
      </w:pPr>
    </w:p>
    <w:p w:rsidR="003C3E51" w:rsidRPr="001D499F" w:rsidRDefault="003C3E51" w:rsidP="003C3E51">
      <w:pPr>
        <w:jc w:val="both"/>
      </w:pPr>
    </w:p>
    <w:p w:rsidR="003C3E51" w:rsidRPr="001D499F" w:rsidRDefault="003C3E51" w:rsidP="003C3E51">
      <w:pPr>
        <w:jc w:val="both"/>
      </w:pPr>
    </w:p>
    <w:p w:rsidR="002F1E77" w:rsidRPr="001D499F" w:rsidRDefault="002F1E77" w:rsidP="003C3E51">
      <w:pPr>
        <w:jc w:val="both"/>
      </w:pPr>
    </w:p>
    <w:p w:rsidR="002F1E77" w:rsidRPr="001D499F" w:rsidRDefault="002F1E77" w:rsidP="003C3E51">
      <w:pPr>
        <w:jc w:val="both"/>
      </w:pPr>
    </w:p>
    <w:p w:rsidR="002F1E77" w:rsidRPr="001D499F" w:rsidRDefault="002F1E77" w:rsidP="003C3E51">
      <w:pPr>
        <w:jc w:val="both"/>
      </w:pPr>
    </w:p>
    <w:p w:rsidR="002F1E77" w:rsidRPr="001D499F" w:rsidRDefault="002F1E77" w:rsidP="003C3E51">
      <w:pPr>
        <w:jc w:val="both"/>
      </w:pPr>
    </w:p>
    <w:p w:rsidR="002F1E77" w:rsidRPr="001D499F" w:rsidRDefault="002F1E77" w:rsidP="003C3E51">
      <w:pPr>
        <w:jc w:val="both"/>
      </w:pPr>
    </w:p>
    <w:p w:rsidR="002F1E77" w:rsidRPr="001D499F" w:rsidRDefault="002F1E77" w:rsidP="003C3E51">
      <w:pPr>
        <w:jc w:val="both"/>
      </w:pPr>
    </w:p>
    <w:p w:rsidR="002F1E77" w:rsidRPr="001D499F" w:rsidRDefault="002F1E77" w:rsidP="003C3E51">
      <w:pPr>
        <w:jc w:val="both"/>
      </w:pPr>
    </w:p>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lastRenderedPageBreak/>
        <w:t>Metodický list pro Pedagogickou praxi 3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Pr>
        <w:jc w:val="both"/>
        <w:rPr>
          <w:bCs/>
        </w:rPr>
      </w:pPr>
    </w:p>
    <w:p w:rsidR="003C3E51" w:rsidRPr="001D499F" w:rsidRDefault="003C3E51" w:rsidP="003C3E51"/>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 xml:space="preserve">Náslechová praxe s mikrovýstupy na 1. stupni základní školy  </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Prerekvizita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 xml:space="preserve">Pedagogická praxe 2 s reflexí </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Korekvizita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Tvorba kurikula pro primární vzdělávání</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2. ročník letní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2</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2 dny / semestr</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w:t>
      </w:r>
      <w:r w:rsidRPr="001D499F">
        <w:rPr>
          <w:rFonts w:ascii="Times New Roman" w:hAnsi="Times New Roman" w:cs="Times New Roman"/>
          <w:sz w:val="24"/>
        </w:rPr>
        <w:t>náslechová skupinová hospitace s reflexí</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(školní vzdělávací program, třídní vzdělávací program, reflexe)</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3 s reflexí je poskytnout studentům náhled tvorby školních vzdělávacích programů a třídních vzdělávacích programů. Prostřednictvím náslechové praxe se nejprve seznámí se školním vzdělávacím programem školy. Naučí se analyzovat vyučovací proces a jeho jednotlivé fáze vzhledem k ŠVP v dané škole.  Student se zaměří i na analýzu dokumentů a bude srovnávat třídní vzdělávací program každého učitele s vyučovacím procesem, kterému bude přítomen. Student se zaměří i na ukotvení vzdělávání žáků se SVP v ŠVP.</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Obsah a zaměření</w:t>
      </w:r>
      <w:r w:rsidRPr="001D499F">
        <w:rPr>
          <w:rFonts w:ascii="Times New Roman" w:hAnsi="Times New Roman" w:cs="Times New Roman"/>
          <w:sz w:val="24"/>
          <w:szCs w:val="24"/>
        </w:rPr>
        <w:t xml:space="preserve"> </w:t>
      </w:r>
      <w:r w:rsidRPr="001D499F">
        <w:rPr>
          <w:rFonts w:ascii="Times New Roman" w:hAnsi="Times New Roman" w:cs="Times New Roman"/>
          <w:b/>
          <w:sz w:val="24"/>
          <w:szCs w:val="24"/>
        </w:rPr>
        <w:t xml:space="preserve">disciplíny: </w:t>
      </w:r>
      <w:r w:rsidRPr="001D499F">
        <w:rPr>
          <w:rFonts w:ascii="Times New Roman" w:hAnsi="Times New Roman" w:cs="Times New Roman"/>
          <w:sz w:val="24"/>
          <w:szCs w:val="24"/>
        </w:rPr>
        <w:t>náslechová skupinová hospitace proběhne v kterékoli třídě na 1. stupni základní školy v Olomouci. Studenti zanalyzují školní vzdělávací program příp. třídní vzdělávací program školy a v průběhu konání praxe budou porovnávat jeho naplňování s reálnými pozorovanými aktivitami.</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sz w:val="24"/>
          <w:szCs w:val="24"/>
        </w:rPr>
        <w:t>Student si obstará ŠVP školy, na níž bude praxi vykonávat a podrobně prostuduje (na základě instrukcí, které získá v předmětu Tvorba kurikula pro primární vzdělávání). Poté bude pozorovat kompatibilitu ŠVP a činností, které během praxe bude pozorovat.</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sz w:val="24"/>
          <w:szCs w:val="24"/>
        </w:rPr>
        <w:lastRenderedPageBreak/>
        <w:t>Reflexi se studenty provede nejprve v rámci pedagogické praxe cvičný učitel, který také zodpoví dotazy studentů k tvorbě ŠVP a TVP. Následně proběhne zhodnocení praxe s metodikem praxí na KPP PdF UP v Olomouci.</w:t>
      </w:r>
    </w:p>
    <w:p w:rsidR="003C3E51" w:rsidRPr="001D499F" w:rsidRDefault="003C3E51" w:rsidP="003C3E51">
      <w:pPr>
        <w:jc w:val="both"/>
        <w:rPr>
          <w:rFonts w:ascii="Times New Roman" w:hAnsi="Times New Roman" w:cs="Times New Roman"/>
          <w:sz w:val="24"/>
          <w:szCs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 xml:space="preserve">Organizace: </w:t>
      </w:r>
      <w:r w:rsidRPr="001D499F">
        <w:rPr>
          <w:rFonts w:ascii="Times New Roman" w:hAnsi="Times New Roman" w:cs="Times New Roman"/>
          <w:sz w:val="24"/>
          <w:szCs w:val="24"/>
        </w:rPr>
        <w:t>teoretická příprava a organizační pokyny získají studenti v disciplíně Tvorba kurikula pro primární vzdělávání, které jim poskytne metodik pedagogických praxí a zároveň vyučující dané disciplíny. Na této instruktáži obdrží informace k pozorování vyučovacího procesu, který budou realizovat v na FZŠ v Olomouci. Studenti budou rozděleni do skupin po 6. Na základě pokynů metodika odevzdají studenti dvouměsíční třídní vzdělávací program. Reflexe ped. praxe bude také probíhat s didaktikem a vyučujícím disciplíny Tvorba kurikula pro primární vzdělávání. Veškeré záznamy z této praxe založí do portfolia pedagogických praxí.</w:t>
      </w:r>
    </w:p>
    <w:p w:rsidR="003C3E51" w:rsidRPr="001D499F" w:rsidRDefault="003C3E51" w:rsidP="003C3E51">
      <w:pPr>
        <w:jc w:val="both"/>
        <w:rPr>
          <w:rFonts w:ascii="Times New Roman" w:hAnsi="Times New Roman" w:cs="Times New Roman"/>
          <w:sz w:val="24"/>
          <w:szCs w:val="24"/>
        </w:rPr>
      </w:pPr>
    </w:p>
    <w:p w:rsidR="003C3E51" w:rsidRPr="001D499F" w:rsidRDefault="003C3E51" w:rsidP="003C3E51">
      <w:pPr>
        <w:rPr>
          <w:rFonts w:ascii="Times New Roman" w:hAnsi="Times New Roman" w:cs="Times New Roman"/>
          <w:b/>
          <w:sz w:val="24"/>
          <w:szCs w:val="24"/>
        </w:rPr>
      </w:pPr>
      <w:r w:rsidRPr="001D499F">
        <w:rPr>
          <w:rFonts w:ascii="Times New Roman" w:hAnsi="Times New Roman" w:cs="Times New Roman"/>
          <w:b/>
          <w:sz w:val="24"/>
          <w:szCs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skupinové hospitace – pozorování,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dokumentu,</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vyučovacího procesu dle instrukcí,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reflexe praxe.</w:t>
      </w:r>
    </w:p>
    <w:p w:rsidR="003C3E51" w:rsidRPr="001D499F" w:rsidRDefault="003C3E51" w:rsidP="003C3E51">
      <w:pPr>
        <w:rPr>
          <w:rFonts w:ascii="Times New Roman" w:hAnsi="Times New Roman" w:cs="Times New Roman"/>
          <w:sz w:val="24"/>
          <w:szCs w:val="24"/>
        </w:rPr>
      </w:pPr>
    </w:p>
    <w:p w:rsidR="003C3E51" w:rsidRPr="001D499F" w:rsidRDefault="003C3E51" w:rsidP="003C3E51">
      <w:pPr>
        <w:rPr>
          <w:rFonts w:ascii="Times New Roman" w:hAnsi="Times New Roman" w:cs="Times New Roman"/>
          <w:b/>
          <w:sz w:val="24"/>
          <w:szCs w:val="24"/>
        </w:rPr>
      </w:pPr>
      <w:r w:rsidRPr="001D499F">
        <w:rPr>
          <w:rFonts w:ascii="Times New Roman" w:hAnsi="Times New Roman" w:cs="Times New Roman"/>
          <w:b/>
          <w:sz w:val="24"/>
          <w:szCs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třídního vzdělávacího plánu,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pStyle w:val="OdrkovseznamHTML"/>
        <w:numPr>
          <w:ilvl w:val="0"/>
          <w:numId w:val="0"/>
        </w:numPr>
        <w:ind w:left="1428"/>
        <w:rPr>
          <w:rFonts w:ascii="Times New Roman" w:hAnsi="Times New Roman" w:cs="Times New Roman"/>
          <w:sz w:val="24"/>
        </w:rPr>
      </w:pPr>
    </w:p>
    <w:p w:rsidR="003C3E51" w:rsidRPr="001D499F" w:rsidRDefault="003C3E51" w:rsidP="003C3E51">
      <w:pPr>
        <w:rPr>
          <w:rFonts w:ascii="Times New Roman" w:hAnsi="Times New Roman" w:cs="Times New Roman"/>
          <w:b/>
          <w:sz w:val="24"/>
          <w:szCs w:val="24"/>
        </w:rPr>
      </w:pPr>
    </w:p>
    <w:p w:rsidR="003C3E51" w:rsidRPr="001D499F" w:rsidRDefault="003C3E51" w:rsidP="003C3E51">
      <w:pPr>
        <w:rPr>
          <w:rFonts w:ascii="Times New Roman" w:hAnsi="Times New Roman" w:cs="Times New Roman"/>
          <w:b/>
          <w:sz w:val="24"/>
          <w:szCs w:val="24"/>
        </w:rPr>
      </w:pPr>
      <w:r w:rsidRPr="001D499F">
        <w:rPr>
          <w:rFonts w:ascii="Times New Roman" w:hAnsi="Times New Roman" w:cs="Times New Roman"/>
          <w:b/>
          <w:noProof/>
          <w:sz w:val="24"/>
          <w:szCs w:val="24"/>
          <w:lang w:eastAsia="cs-CZ"/>
        </w:rPr>
        <mc:AlternateContent>
          <mc:Choice Requires="wps">
            <w:drawing>
              <wp:anchor distT="0" distB="0" distL="0" distR="0" simplePos="0" relativeHeight="251662336" behindDoc="0" locked="1" layoutInCell="1" allowOverlap="0" wp14:anchorId="2F23EB76" wp14:editId="100CD653">
                <wp:simplePos x="0" y="0"/>
                <wp:positionH relativeFrom="page">
                  <wp:align>right</wp:align>
                </wp:positionH>
                <wp:positionV relativeFrom="line">
                  <wp:posOffset>12700</wp:posOffset>
                </wp:positionV>
                <wp:extent cx="528955" cy="450215"/>
                <wp:effectExtent l="12065" t="10160" r="11430" b="6350"/>
                <wp:wrapSquare wrapText="bothSides"/>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4" o:spid="_x0000_s1030" type="#_x0000_t202" style="position:absolute;margin-left:-9.55pt;margin-top:1pt;width:41.65pt;height:35.45pt;z-index:2516623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szCs w:val="24"/>
        </w:rPr>
        <w:t xml:space="preserve">METODICKÉ POKYNY </w:t>
      </w:r>
    </w:p>
    <w:p w:rsidR="003C3E51" w:rsidRPr="001D499F" w:rsidRDefault="003C3E51" w:rsidP="003C3E51">
      <w:pPr>
        <w:pStyle w:val="slovanseznamHTML"/>
        <w:numPr>
          <w:ilvl w:val="0"/>
          <w:numId w:val="0"/>
        </w:numPr>
        <w:rPr>
          <w:rFonts w:ascii="Times New Roman" w:hAnsi="Times New Roman" w:cs="Times New Roman"/>
          <w:sz w:val="24"/>
        </w:rPr>
      </w:pPr>
      <w:r w:rsidRPr="001D499F">
        <w:rPr>
          <w:rFonts w:ascii="Times New Roman" w:hAnsi="Times New Roman" w:cs="Times New Roman"/>
          <w:b/>
          <w:sz w:val="24"/>
        </w:rPr>
        <w:t>Osnova:</w:t>
      </w:r>
      <w:r w:rsidRPr="001D499F">
        <w:rPr>
          <w:rFonts w:ascii="Times New Roman" w:hAnsi="Times New Roman" w:cs="Times New Roman"/>
          <w:sz w:val="24"/>
        </w:rPr>
        <w:t xml:space="preserve"> </w:t>
      </w:r>
    </w:p>
    <w:p w:rsidR="003C3E51" w:rsidRPr="001D499F" w:rsidRDefault="003C3E51" w:rsidP="002F1E77">
      <w:pPr>
        <w:pStyle w:val="slovanseznamHTML"/>
        <w:numPr>
          <w:ilvl w:val="0"/>
          <w:numId w:val="32"/>
        </w:numPr>
        <w:rPr>
          <w:rFonts w:ascii="Times New Roman" w:hAnsi="Times New Roman" w:cs="Times New Roman"/>
          <w:sz w:val="22"/>
          <w:szCs w:val="22"/>
        </w:rPr>
      </w:pPr>
      <w:r w:rsidRPr="001D499F">
        <w:rPr>
          <w:rFonts w:ascii="Times New Roman" w:hAnsi="Times New Roman" w:cs="Times New Roman"/>
          <w:sz w:val="22"/>
          <w:szCs w:val="22"/>
        </w:rPr>
        <w:t>Analýza ŠVP dané školy.</w:t>
      </w:r>
    </w:p>
    <w:p w:rsidR="002F1E77" w:rsidRPr="001D499F" w:rsidRDefault="003C3E51" w:rsidP="002F1E77">
      <w:pPr>
        <w:pStyle w:val="slovanseznamHTML"/>
        <w:numPr>
          <w:ilvl w:val="0"/>
          <w:numId w:val="32"/>
        </w:numPr>
        <w:rPr>
          <w:rFonts w:ascii="Times New Roman" w:hAnsi="Times New Roman" w:cs="Times New Roman"/>
          <w:sz w:val="22"/>
          <w:szCs w:val="22"/>
        </w:rPr>
      </w:pPr>
      <w:r w:rsidRPr="001D499F">
        <w:rPr>
          <w:rFonts w:ascii="Times New Roman" w:hAnsi="Times New Roman" w:cs="Times New Roman"/>
          <w:sz w:val="22"/>
          <w:szCs w:val="22"/>
        </w:rPr>
        <w:t>Problematika RVP ZV ve školském zákoně.</w:t>
      </w:r>
    </w:p>
    <w:p w:rsidR="003C3E51" w:rsidRPr="001D499F" w:rsidRDefault="002F1E77" w:rsidP="002F1E77">
      <w:pPr>
        <w:pStyle w:val="slovanseznamHTML"/>
        <w:numPr>
          <w:ilvl w:val="0"/>
          <w:numId w:val="32"/>
        </w:numPr>
        <w:rPr>
          <w:rFonts w:ascii="Times New Roman" w:hAnsi="Times New Roman" w:cs="Times New Roman"/>
          <w:sz w:val="22"/>
          <w:szCs w:val="22"/>
        </w:rPr>
      </w:pPr>
      <w:r w:rsidRPr="001D499F">
        <w:rPr>
          <w:rFonts w:ascii="Times New Roman" w:hAnsi="Times New Roman" w:cs="Times New Roman"/>
          <w:sz w:val="22"/>
          <w:szCs w:val="22"/>
        </w:rPr>
        <w:t>Analýza TVP dané třídy</w:t>
      </w:r>
    </w:p>
    <w:p w:rsidR="003C3E51" w:rsidRPr="001D499F" w:rsidRDefault="003C3E51" w:rsidP="002F1E77">
      <w:pPr>
        <w:pStyle w:val="slovanseznamHTML"/>
        <w:numPr>
          <w:ilvl w:val="0"/>
          <w:numId w:val="32"/>
        </w:numPr>
        <w:rPr>
          <w:rFonts w:ascii="Times New Roman" w:hAnsi="Times New Roman" w:cs="Times New Roman"/>
          <w:sz w:val="22"/>
          <w:szCs w:val="22"/>
        </w:rPr>
      </w:pPr>
      <w:r w:rsidRPr="001D499F">
        <w:rPr>
          <w:rFonts w:ascii="Times New Roman" w:hAnsi="Times New Roman" w:cs="Times New Roman"/>
          <w:sz w:val="22"/>
          <w:szCs w:val="22"/>
        </w:rPr>
        <w:t>Forma zpracování TVP dané třídy.</w:t>
      </w:r>
    </w:p>
    <w:p w:rsidR="003C3E51" w:rsidRPr="001D499F" w:rsidRDefault="003C3E51" w:rsidP="002F1E77">
      <w:pPr>
        <w:pStyle w:val="slovanseznamHTML"/>
        <w:numPr>
          <w:ilvl w:val="0"/>
          <w:numId w:val="32"/>
        </w:numPr>
        <w:rPr>
          <w:rFonts w:ascii="Times New Roman" w:hAnsi="Times New Roman" w:cs="Times New Roman"/>
          <w:sz w:val="22"/>
          <w:szCs w:val="22"/>
        </w:rPr>
      </w:pPr>
      <w:r w:rsidRPr="001D499F">
        <w:rPr>
          <w:rFonts w:ascii="Times New Roman" w:hAnsi="Times New Roman" w:cs="Times New Roman"/>
          <w:sz w:val="22"/>
          <w:szCs w:val="22"/>
        </w:rPr>
        <w:t>Tvorba TVP dané třídy.</w:t>
      </w:r>
    </w:p>
    <w:p w:rsidR="003C3E51" w:rsidRPr="001D499F" w:rsidRDefault="003C3E51" w:rsidP="002F1E77">
      <w:pPr>
        <w:pStyle w:val="slovanseznamHTML"/>
        <w:numPr>
          <w:ilvl w:val="0"/>
          <w:numId w:val="32"/>
        </w:numPr>
        <w:rPr>
          <w:rFonts w:ascii="Times New Roman" w:hAnsi="Times New Roman" w:cs="Times New Roman"/>
          <w:sz w:val="22"/>
          <w:szCs w:val="22"/>
        </w:rPr>
      </w:pPr>
      <w:r w:rsidRPr="001D499F">
        <w:rPr>
          <w:rFonts w:ascii="Times New Roman" w:hAnsi="Times New Roman" w:cs="Times New Roman"/>
          <w:sz w:val="22"/>
          <w:szCs w:val="22"/>
        </w:rPr>
        <w:t>Zakomponování do TVP pozici školního asistenta ve třídě.</w:t>
      </w:r>
    </w:p>
    <w:p w:rsidR="003C3E51" w:rsidRPr="001D499F" w:rsidRDefault="003C3E51" w:rsidP="002F1E77">
      <w:pPr>
        <w:pStyle w:val="slovanseznamHTML"/>
        <w:numPr>
          <w:ilvl w:val="0"/>
          <w:numId w:val="32"/>
        </w:numPr>
        <w:rPr>
          <w:rFonts w:ascii="Times New Roman" w:hAnsi="Times New Roman" w:cs="Times New Roman"/>
          <w:sz w:val="22"/>
          <w:szCs w:val="22"/>
        </w:rPr>
      </w:pPr>
      <w:r w:rsidRPr="001D499F">
        <w:rPr>
          <w:rFonts w:ascii="Times New Roman" w:hAnsi="Times New Roman" w:cs="Times New Roman"/>
          <w:sz w:val="22"/>
          <w:szCs w:val="22"/>
        </w:rPr>
        <w:t xml:space="preserve">Pozorování heterogenní třídy v rámci </w:t>
      </w:r>
      <w:proofErr w:type="spellStart"/>
      <w:r w:rsidRPr="001D499F">
        <w:rPr>
          <w:rFonts w:ascii="Times New Roman" w:hAnsi="Times New Roman" w:cs="Times New Roman"/>
          <w:sz w:val="22"/>
          <w:szCs w:val="22"/>
        </w:rPr>
        <w:t>proinkluzivního</w:t>
      </w:r>
      <w:proofErr w:type="spellEnd"/>
      <w:r w:rsidRPr="001D499F">
        <w:rPr>
          <w:rFonts w:ascii="Times New Roman" w:hAnsi="Times New Roman" w:cs="Times New Roman"/>
          <w:sz w:val="22"/>
          <w:szCs w:val="22"/>
        </w:rPr>
        <w:t xml:space="preserve"> vzdělávání – žáci se SVP v ŠVP.</w:t>
      </w:r>
    </w:p>
    <w:p w:rsidR="003C3E51" w:rsidRPr="001D499F" w:rsidRDefault="003C3E51" w:rsidP="002F1E77">
      <w:pPr>
        <w:spacing w:line="240" w:lineRule="auto"/>
        <w:rPr>
          <w:rFonts w:ascii="Times New Roman" w:hAnsi="Times New Roman" w:cs="Times New Roman"/>
        </w:rPr>
      </w:pPr>
    </w:p>
    <w:p w:rsidR="002F1E77" w:rsidRPr="001D499F" w:rsidRDefault="002F1E77" w:rsidP="002F1E77">
      <w:pPr>
        <w:spacing w:line="240" w:lineRule="auto"/>
        <w:rPr>
          <w:rFonts w:ascii="Times New Roman" w:hAnsi="Times New Roman" w:cs="Times New Roman"/>
        </w:rPr>
      </w:pPr>
    </w:p>
    <w:p w:rsidR="002F1E77" w:rsidRPr="001D499F" w:rsidRDefault="002F1E77" w:rsidP="002F1E77">
      <w:pPr>
        <w:spacing w:line="240" w:lineRule="auto"/>
        <w:rPr>
          <w:rFonts w:ascii="Times New Roman" w:hAnsi="Times New Roman" w:cs="Times New Roman"/>
        </w:rPr>
      </w:pPr>
    </w:p>
    <w:p w:rsidR="002F1E77" w:rsidRPr="001D499F" w:rsidRDefault="002F1E77" w:rsidP="002F1E77">
      <w:pPr>
        <w:spacing w:line="240" w:lineRule="auto"/>
        <w:rPr>
          <w:rFonts w:ascii="Times New Roman" w:hAnsi="Times New Roman" w:cs="Times New Roman"/>
        </w:rPr>
      </w:pPr>
    </w:p>
    <w:p w:rsidR="003C3E51" w:rsidRPr="001D499F" w:rsidRDefault="003C3E51" w:rsidP="003C3E51">
      <w:pPr>
        <w:pStyle w:val="Default"/>
        <w:ind w:left="360"/>
        <w:jc w:val="both"/>
        <w:rPr>
          <w:color w:val="auto"/>
          <w:sz w:val="22"/>
          <w:szCs w:val="22"/>
        </w:rPr>
      </w:pPr>
      <w:r w:rsidRPr="001D499F">
        <w:rPr>
          <w:color w:val="auto"/>
          <w:sz w:val="22"/>
          <w:szCs w:val="22"/>
        </w:rPr>
        <w:lastRenderedPageBreak/>
        <w:t xml:space="preserve">DOULÍK. </w:t>
      </w:r>
      <w:r w:rsidRPr="001D499F">
        <w:rPr>
          <w:i/>
          <w:iCs/>
          <w:color w:val="auto"/>
          <w:sz w:val="22"/>
          <w:szCs w:val="22"/>
        </w:rPr>
        <w:t xml:space="preserve">Pomáhající profese v reflexi aktuálních společenských proměn. </w:t>
      </w:r>
      <w:r w:rsidRPr="001D499F">
        <w:rPr>
          <w:color w:val="auto"/>
          <w:sz w:val="22"/>
          <w:szCs w:val="22"/>
        </w:rPr>
        <w:t xml:space="preserve">Ústí nad Labem: Pedagogická fakulta Univerzity Jana Evangelisty Purkyně v Ústí nad Labem, 2009. s. 52-56. ISBN 978-80-7414-123-2. </w:t>
      </w:r>
    </w:p>
    <w:p w:rsidR="003C3E51" w:rsidRPr="001D499F" w:rsidRDefault="003C3E51" w:rsidP="003C3E51">
      <w:pPr>
        <w:pStyle w:val="Default"/>
        <w:ind w:left="360"/>
        <w:jc w:val="both"/>
        <w:rPr>
          <w:color w:val="auto"/>
          <w:sz w:val="22"/>
          <w:szCs w:val="22"/>
        </w:rPr>
      </w:pPr>
      <w:r w:rsidRPr="001D499F">
        <w:rPr>
          <w:color w:val="auto"/>
          <w:sz w:val="22"/>
          <w:szCs w:val="22"/>
        </w:rPr>
        <w:t>FASNEROVÁ, Martina a Jitka PETROVÁ. Současná kurikulární reforma a nadané děti. In NELEŠOVSKÁ, Alena (</w:t>
      </w:r>
      <w:proofErr w:type="spellStart"/>
      <w:r w:rsidRPr="001D499F">
        <w:rPr>
          <w:color w:val="auto"/>
          <w:sz w:val="22"/>
          <w:szCs w:val="22"/>
        </w:rPr>
        <w:t>ed</w:t>
      </w:r>
      <w:proofErr w:type="spellEnd"/>
      <w:r w:rsidRPr="001D499F">
        <w:rPr>
          <w:color w:val="auto"/>
          <w:sz w:val="22"/>
          <w:szCs w:val="22"/>
        </w:rPr>
        <w:t xml:space="preserve">). </w:t>
      </w:r>
      <w:r w:rsidRPr="001D499F">
        <w:rPr>
          <w:i/>
          <w:iCs/>
          <w:color w:val="auto"/>
          <w:sz w:val="22"/>
          <w:szCs w:val="22"/>
        </w:rPr>
        <w:t xml:space="preserve">Primární a preprimární pedagogika v teorii, praxi a výzkumu. </w:t>
      </w:r>
      <w:r w:rsidRPr="001D499F">
        <w:rPr>
          <w:color w:val="auto"/>
          <w:sz w:val="22"/>
          <w:szCs w:val="22"/>
        </w:rPr>
        <w:t xml:space="preserve">Olomouc: </w:t>
      </w:r>
      <w:proofErr w:type="spellStart"/>
      <w:r w:rsidRPr="001D499F">
        <w:rPr>
          <w:color w:val="auto"/>
          <w:sz w:val="22"/>
          <w:szCs w:val="22"/>
        </w:rPr>
        <w:t>Altyn</w:t>
      </w:r>
      <w:proofErr w:type="spellEnd"/>
      <w:r w:rsidRPr="001D499F">
        <w:rPr>
          <w:color w:val="auto"/>
          <w:sz w:val="22"/>
          <w:szCs w:val="22"/>
        </w:rPr>
        <w:t xml:space="preserve"> s.r.o., 2010. s. 81 - 88. ISBN: 978-80-87224-08-3. </w:t>
      </w:r>
    </w:p>
    <w:p w:rsidR="003C3E51" w:rsidRPr="001D499F" w:rsidRDefault="003C3E51" w:rsidP="003C3E51">
      <w:pPr>
        <w:pStyle w:val="Default"/>
        <w:ind w:left="360"/>
        <w:jc w:val="both"/>
        <w:rPr>
          <w:color w:val="auto"/>
          <w:sz w:val="22"/>
          <w:szCs w:val="22"/>
        </w:rPr>
      </w:pPr>
      <w:r w:rsidRPr="001D499F">
        <w:rPr>
          <w:color w:val="auto"/>
          <w:sz w:val="22"/>
          <w:szCs w:val="22"/>
        </w:rPr>
        <w:t xml:space="preserve">FASNEROVÁ, Martina. Kvalitní učitel v proměnách školy pro 21. století. In NELEŠOVSKÁ, Alena. </w:t>
      </w:r>
      <w:r w:rsidRPr="001D499F">
        <w:rPr>
          <w:i/>
          <w:iCs/>
          <w:color w:val="auto"/>
          <w:sz w:val="22"/>
          <w:szCs w:val="22"/>
        </w:rPr>
        <w:t xml:space="preserve">Za kvalitou vzdělávání učitelů primární a preprimární pedagogiky. </w:t>
      </w:r>
      <w:r w:rsidRPr="001D499F">
        <w:rPr>
          <w:color w:val="auto"/>
          <w:sz w:val="22"/>
          <w:szCs w:val="22"/>
        </w:rPr>
        <w:t xml:space="preserve">Olomouc: </w:t>
      </w:r>
      <w:proofErr w:type="spellStart"/>
      <w:r w:rsidRPr="001D499F">
        <w:rPr>
          <w:color w:val="auto"/>
          <w:sz w:val="22"/>
          <w:szCs w:val="22"/>
        </w:rPr>
        <w:t>Votobia</w:t>
      </w:r>
      <w:proofErr w:type="spellEnd"/>
      <w:r w:rsidRPr="001D499F">
        <w:rPr>
          <w:color w:val="auto"/>
          <w:sz w:val="22"/>
          <w:szCs w:val="22"/>
        </w:rPr>
        <w:t xml:space="preserve">, 2009. s. 355 - 361. ISBN 978-80-7220-315-4. </w:t>
      </w:r>
    </w:p>
    <w:p w:rsidR="003C3E51" w:rsidRPr="001D499F" w:rsidRDefault="003C3E51" w:rsidP="003C3E51">
      <w:pPr>
        <w:pStyle w:val="Default"/>
        <w:ind w:left="360"/>
        <w:jc w:val="both"/>
        <w:rPr>
          <w:color w:val="auto"/>
          <w:sz w:val="22"/>
          <w:szCs w:val="22"/>
        </w:rPr>
      </w:pPr>
      <w:r w:rsidRPr="001D499F">
        <w:rPr>
          <w:color w:val="auto"/>
          <w:sz w:val="22"/>
          <w:szCs w:val="22"/>
        </w:rPr>
        <w:t xml:space="preserve">FASNEROVÁ, Martina. Reforma ve škole a inovativní prvky. In ŠKODA, Jiří a Pavel </w:t>
      </w:r>
    </w:p>
    <w:p w:rsidR="003C3E51" w:rsidRPr="001D499F" w:rsidRDefault="003C3E51" w:rsidP="003C3E51">
      <w:pPr>
        <w:spacing w:after="0"/>
        <w:ind w:left="360"/>
        <w:rPr>
          <w:rFonts w:ascii="Times New Roman" w:hAnsi="Times New Roman" w:cs="Times New Roman"/>
        </w:rPr>
      </w:pPr>
      <w:r w:rsidRPr="001D499F">
        <w:rPr>
          <w:rFonts w:ascii="Times New Roman" w:hAnsi="Times New Roman" w:cs="Times New Roman"/>
        </w:rPr>
        <w:t xml:space="preserve">HARTL, Pavel a Helena HARTLOVÁ. </w:t>
      </w:r>
      <w:r w:rsidRPr="001D499F">
        <w:rPr>
          <w:rFonts w:ascii="Times New Roman" w:hAnsi="Times New Roman" w:cs="Times New Roman"/>
          <w:i/>
        </w:rPr>
        <w:t xml:space="preserve">Psychologický slovník. </w:t>
      </w:r>
      <w:r w:rsidRPr="001D499F">
        <w:rPr>
          <w:rFonts w:ascii="Times New Roman" w:hAnsi="Times New Roman" w:cs="Times New Roman"/>
        </w:rPr>
        <w:t>Praha: Portál, 2009. ISBN 978-80-7367-569-1.</w:t>
      </w:r>
    </w:p>
    <w:p w:rsidR="003C3E51" w:rsidRPr="001D499F" w:rsidRDefault="003C3E51" w:rsidP="003C3E51">
      <w:pPr>
        <w:pStyle w:val="Katkanormal"/>
        <w:spacing w:before="0"/>
        <w:ind w:left="360"/>
        <w:rPr>
          <w:szCs w:val="22"/>
        </w:rPr>
      </w:pPr>
      <w:r w:rsidRPr="001D499F">
        <w:rPr>
          <w:szCs w:val="22"/>
        </w:rPr>
        <w:t xml:space="preserve">JANIŠ, Kamil a Blahoslav KRAUS, Pavel VACEK. </w:t>
      </w:r>
      <w:r w:rsidRPr="001D499F">
        <w:rPr>
          <w:i/>
          <w:szCs w:val="22"/>
        </w:rPr>
        <w:t>Vybrané kapitoly z pedagogiky</w:t>
      </w:r>
      <w:r w:rsidRPr="001D499F">
        <w:rPr>
          <w:szCs w:val="22"/>
        </w:rPr>
        <w:t xml:space="preserve">.  Hradec Králové: </w:t>
      </w:r>
      <w:proofErr w:type="spellStart"/>
      <w:r w:rsidRPr="001D499F">
        <w:rPr>
          <w:szCs w:val="22"/>
        </w:rPr>
        <w:t>Gaudeamus</w:t>
      </w:r>
      <w:proofErr w:type="spellEnd"/>
      <w:r w:rsidRPr="001D499F">
        <w:rPr>
          <w:szCs w:val="22"/>
        </w:rPr>
        <w:t>, 1998. ISBN 80-7041-890-7.</w:t>
      </w:r>
    </w:p>
    <w:p w:rsidR="003C3E51" w:rsidRPr="001D499F" w:rsidRDefault="003C3E51" w:rsidP="003C3E51">
      <w:pPr>
        <w:spacing w:after="0"/>
        <w:ind w:left="360"/>
        <w:rPr>
          <w:rFonts w:ascii="Times New Roman" w:hAnsi="Times New Roman" w:cs="Times New Roman"/>
        </w:rPr>
      </w:pPr>
      <w:r w:rsidRPr="001D499F">
        <w:rPr>
          <w:rFonts w:ascii="Times New Roman" w:hAnsi="Times New Roman" w:cs="Times New Roman"/>
        </w:rPr>
        <w:t xml:space="preserve">JANIŠ, Kamil. </w:t>
      </w:r>
      <w:r w:rsidRPr="001D499F">
        <w:rPr>
          <w:rFonts w:ascii="Times New Roman" w:hAnsi="Times New Roman" w:cs="Times New Roman"/>
          <w:i/>
        </w:rPr>
        <w:t>Obecná didaktika – vybraná témata</w:t>
      </w:r>
      <w:r w:rsidRPr="001D499F">
        <w:rPr>
          <w:rFonts w:ascii="Times New Roman" w:hAnsi="Times New Roman" w:cs="Times New Roman"/>
        </w:rPr>
        <w:t xml:space="preserve">. Hradec Králové: </w:t>
      </w:r>
      <w:proofErr w:type="spellStart"/>
      <w:r w:rsidRPr="001D499F">
        <w:rPr>
          <w:rFonts w:ascii="Times New Roman" w:hAnsi="Times New Roman" w:cs="Times New Roman"/>
        </w:rPr>
        <w:t>Gaudeamus</w:t>
      </w:r>
      <w:proofErr w:type="spellEnd"/>
      <w:r w:rsidRPr="001D499F">
        <w:rPr>
          <w:rFonts w:ascii="Times New Roman" w:hAnsi="Times New Roman" w:cs="Times New Roman"/>
        </w:rPr>
        <w:t>, 2010. ISBN 978-80-7435-047-4.</w:t>
      </w:r>
    </w:p>
    <w:p w:rsidR="003C3E51" w:rsidRPr="001D499F" w:rsidRDefault="003C3E51" w:rsidP="003C3E51">
      <w:pPr>
        <w:pStyle w:val="Default"/>
        <w:ind w:left="360"/>
        <w:jc w:val="both"/>
        <w:rPr>
          <w:color w:val="auto"/>
          <w:sz w:val="22"/>
          <w:szCs w:val="22"/>
        </w:rPr>
      </w:pPr>
      <w:r w:rsidRPr="001D499F">
        <w:rPr>
          <w:color w:val="auto"/>
          <w:sz w:val="22"/>
          <w:szCs w:val="22"/>
        </w:rPr>
        <w:t xml:space="preserve">JEŘÁBEK, J., TUPÝ, J. </w:t>
      </w:r>
      <w:r w:rsidRPr="001D499F">
        <w:rPr>
          <w:i/>
          <w:iCs/>
          <w:color w:val="auto"/>
          <w:sz w:val="22"/>
          <w:szCs w:val="22"/>
        </w:rPr>
        <w:t>Rámcový vzdělávací program pro základní vzdělávání</w:t>
      </w:r>
      <w:r w:rsidRPr="001D499F">
        <w:rPr>
          <w:color w:val="auto"/>
          <w:sz w:val="22"/>
          <w:szCs w:val="22"/>
        </w:rPr>
        <w:t xml:space="preserve">. Praha: Triton, 2006. ISBN 80-7254-819-0. </w:t>
      </w:r>
    </w:p>
    <w:p w:rsidR="003C3E51" w:rsidRPr="001D499F" w:rsidRDefault="003C3E51" w:rsidP="003C3E51">
      <w:pPr>
        <w:pStyle w:val="Default"/>
        <w:ind w:left="360"/>
        <w:jc w:val="both"/>
        <w:rPr>
          <w:color w:val="auto"/>
          <w:sz w:val="22"/>
          <w:szCs w:val="22"/>
        </w:rPr>
      </w:pPr>
      <w:r w:rsidRPr="001D499F">
        <w:rPr>
          <w:i/>
          <w:iCs/>
          <w:color w:val="auto"/>
          <w:sz w:val="22"/>
          <w:szCs w:val="22"/>
        </w:rPr>
        <w:t xml:space="preserve">Klíčové kompetence v základním vzdělávání. </w:t>
      </w:r>
      <w:r w:rsidRPr="001D499F">
        <w:rPr>
          <w:color w:val="auto"/>
          <w:sz w:val="22"/>
          <w:szCs w:val="22"/>
        </w:rPr>
        <w:t xml:space="preserve">Praha: VÚP, 2007. ISBN 978-80-87000-07-6. </w:t>
      </w:r>
    </w:p>
    <w:p w:rsidR="003C3E51" w:rsidRPr="001D499F" w:rsidRDefault="003C3E51" w:rsidP="003C3E51">
      <w:pPr>
        <w:spacing w:after="0"/>
        <w:ind w:left="360"/>
        <w:rPr>
          <w:rFonts w:ascii="Times New Roman" w:hAnsi="Times New Roman" w:cs="Times New Roman"/>
        </w:rPr>
      </w:pPr>
      <w:r w:rsidRPr="001D499F">
        <w:rPr>
          <w:rFonts w:ascii="Times New Roman" w:hAnsi="Times New Roman" w:cs="Times New Roman"/>
        </w:rPr>
        <w:t xml:space="preserve">PRAŠILOVÁ, M., ŠMELOVÁ, E. </w:t>
      </w:r>
      <w:r w:rsidRPr="001D499F">
        <w:rPr>
          <w:rFonts w:ascii="Times New Roman" w:hAnsi="Times New Roman" w:cs="Times New Roman"/>
          <w:i/>
        </w:rPr>
        <w:t xml:space="preserve">Kurikulum a jeho tvorba II. </w:t>
      </w:r>
      <w:r w:rsidRPr="001D499F">
        <w:rPr>
          <w:rFonts w:ascii="Times New Roman" w:hAnsi="Times New Roman" w:cs="Times New Roman"/>
        </w:rPr>
        <w:t>Olomouc: LMS distanční text. 2010.</w:t>
      </w:r>
    </w:p>
    <w:p w:rsidR="003C3E51" w:rsidRPr="001D499F" w:rsidRDefault="003C3E51" w:rsidP="003C3E51">
      <w:pPr>
        <w:spacing w:after="0"/>
        <w:ind w:left="360"/>
        <w:rPr>
          <w:rFonts w:ascii="Times New Roman" w:hAnsi="Times New Roman" w:cs="Times New Roman"/>
        </w:rPr>
      </w:pPr>
      <w:r w:rsidRPr="001D499F">
        <w:rPr>
          <w:rFonts w:ascii="Times New Roman" w:hAnsi="Times New Roman" w:cs="Times New Roman"/>
        </w:rPr>
        <w:t>RVP ZV. Dostupné na http://www.nuv.cz/t/rvp-pro-zakladni-vzdelavani (aktualizované vydání)</w:t>
      </w:r>
    </w:p>
    <w:p w:rsidR="003C3E51" w:rsidRPr="001D499F" w:rsidRDefault="003C3E51" w:rsidP="003C3E51">
      <w:pPr>
        <w:ind w:left="360"/>
        <w:rPr>
          <w:rFonts w:ascii="Times New Roman" w:hAnsi="Times New Roman" w:cs="Times New Roman"/>
        </w:rPr>
      </w:pPr>
      <w:r w:rsidRPr="001D499F">
        <w:rPr>
          <w:rFonts w:ascii="Times New Roman" w:hAnsi="Times New Roman" w:cs="Times New Roman"/>
        </w:rPr>
        <w:t xml:space="preserve">WALTEROVÁ, Eliška. </w:t>
      </w:r>
      <w:r w:rsidRPr="001D499F">
        <w:rPr>
          <w:rFonts w:ascii="Times New Roman" w:hAnsi="Times New Roman" w:cs="Times New Roman"/>
          <w:i/>
        </w:rPr>
        <w:t xml:space="preserve">Kurikulum: Proměny a trendy v mezinárodní perspektivě. </w:t>
      </w:r>
      <w:r w:rsidRPr="001D499F">
        <w:rPr>
          <w:rFonts w:ascii="Times New Roman" w:hAnsi="Times New Roman" w:cs="Times New Roman"/>
        </w:rPr>
        <w:t xml:space="preserve">Brno: MU, 1994. ISBN </w:t>
      </w:r>
      <w:r w:rsidRPr="001D499F">
        <w:rPr>
          <w:rFonts w:ascii="Times New Roman" w:eastAsia="Arial Unicode MS" w:hAnsi="Times New Roman" w:cs="Times New Roman"/>
        </w:rPr>
        <w:t>80-210-0846-6.</w:t>
      </w:r>
    </w:p>
    <w:p w:rsidR="003C3E51" w:rsidRPr="001D499F" w:rsidRDefault="003C3E51" w:rsidP="003C3E51">
      <w:pPr>
        <w:jc w:val="both"/>
        <w:rPr>
          <w:rFonts w:ascii="Times New Roman" w:hAnsi="Times New Roman" w:cs="Times New Roman"/>
          <w:sz w:val="24"/>
          <w:szCs w:val="24"/>
        </w:rPr>
      </w:pPr>
    </w:p>
    <w:p w:rsidR="003C3E51" w:rsidRPr="001D499F" w:rsidRDefault="003C3E51" w:rsidP="003C3E51">
      <w:pPr>
        <w:ind w:firstLine="708"/>
        <w:jc w:val="both"/>
        <w:rPr>
          <w:rFonts w:ascii="Times New Roman" w:hAnsi="Times New Roman" w:cs="Times New Roman"/>
          <w:sz w:val="24"/>
          <w:szCs w:val="24"/>
        </w:rPr>
      </w:pPr>
    </w:p>
    <w:p w:rsidR="003C3E51" w:rsidRPr="001D499F" w:rsidRDefault="003C3E51" w:rsidP="003C3E51">
      <w:pPr>
        <w:ind w:firstLine="708"/>
        <w:jc w:val="both"/>
        <w:rPr>
          <w:rFonts w:ascii="Times New Roman" w:hAnsi="Times New Roman" w:cs="Times New Roman"/>
          <w:sz w:val="24"/>
          <w:szCs w:val="24"/>
        </w:rPr>
      </w:pPr>
    </w:p>
    <w:p w:rsidR="003C3E51" w:rsidRPr="001D499F" w:rsidRDefault="003C3E51" w:rsidP="003C3E51">
      <w:pPr>
        <w:ind w:firstLine="708"/>
        <w:jc w:val="both"/>
        <w:rPr>
          <w:rFonts w:ascii="Times New Roman" w:hAnsi="Times New Roman" w:cs="Times New Roman"/>
          <w:sz w:val="24"/>
          <w:szCs w:val="24"/>
        </w:rPr>
      </w:pPr>
    </w:p>
    <w:p w:rsidR="002F1E77" w:rsidRPr="001D499F" w:rsidRDefault="002F1E77" w:rsidP="003C3E51">
      <w:pPr>
        <w:ind w:firstLine="708"/>
        <w:jc w:val="both"/>
        <w:rPr>
          <w:rFonts w:ascii="Times New Roman" w:hAnsi="Times New Roman" w:cs="Times New Roman"/>
          <w:sz w:val="24"/>
          <w:szCs w:val="24"/>
        </w:rPr>
      </w:pPr>
    </w:p>
    <w:p w:rsidR="002F1E77" w:rsidRPr="001D499F" w:rsidRDefault="002F1E77" w:rsidP="003C3E51">
      <w:pPr>
        <w:ind w:firstLine="708"/>
        <w:jc w:val="both"/>
        <w:rPr>
          <w:rFonts w:ascii="Times New Roman" w:hAnsi="Times New Roman" w:cs="Times New Roman"/>
          <w:sz w:val="24"/>
          <w:szCs w:val="24"/>
        </w:rPr>
      </w:pPr>
    </w:p>
    <w:p w:rsidR="002F1E77" w:rsidRPr="001D499F" w:rsidRDefault="002F1E77" w:rsidP="003C3E51">
      <w:pPr>
        <w:ind w:firstLine="708"/>
        <w:jc w:val="both"/>
        <w:rPr>
          <w:rFonts w:ascii="Times New Roman" w:hAnsi="Times New Roman" w:cs="Times New Roman"/>
          <w:sz w:val="24"/>
          <w:szCs w:val="24"/>
        </w:rPr>
      </w:pPr>
    </w:p>
    <w:p w:rsidR="002F1E77" w:rsidRPr="001D499F" w:rsidRDefault="002F1E77" w:rsidP="003C3E51">
      <w:pPr>
        <w:ind w:firstLine="708"/>
        <w:jc w:val="both"/>
        <w:rPr>
          <w:rFonts w:ascii="Times New Roman" w:hAnsi="Times New Roman" w:cs="Times New Roman"/>
          <w:sz w:val="24"/>
          <w:szCs w:val="24"/>
        </w:rPr>
      </w:pPr>
    </w:p>
    <w:p w:rsidR="002F1E77" w:rsidRPr="001D499F" w:rsidRDefault="002F1E77" w:rsidP="003C3E51">
      <w:pPr>
        <w:ind w:firstLine="708"/>
        <w:jc w:val="both"/>
        <w:rPr>
          <w:rFonts w:ascii="Times New Roman" w:hAnsi="Times New Roman" w:cs="Times New Roman"/>
          <w:sz w:val="24"/>
          <w:szCs w:val="24"/>
        </w:rPr>
      </w:pPr>
    </w:p>
    <w:p w:rsidR="002F1E77" w:rsidRPr="001D499F" w:rsidRDefault="002F1E77" w:rsidP="003C3E51">
      <w:pPr>
        <w:ind w:firstLine="708"/>
        <w:jc w:val="both"/>
        <w:rPr>
          <w:rFonts w:ascii="Times New Roman" w:hAnsi="Times New Roman" w:cs="Times New Roman"/>
          <w:sz w:val="24"/>
          <w:szCs w:val="24"/>
        </w:rPr>
      </w:pPr>
    </w:p>
    <w:p w:rsidR="002F1E77" w:rsidRPr="001D499F" w:rsidRDefault="002F1E77" w:rsidP="003C3E51">
      <w:pPr>
        <w:ind w:firstLine="708"/>
        <w:jc w:val="both"/>
        <w:rPr>
          <w:rFonts w:ascii="Times New Roman" w:hAnsi="Times New Roman" w:cs="Times New Roman"/>
          <w:sz w:val="24"/>
          <w:szCs w:val="24"/>
        </w:rPr>
      </w:pPr>
    </w:p>
    <w:p w:rsidR="002F1E77" w:rsidRPr="001D499F" w:rsidRDefault="002F1E77" w:rsidP="003C3E51">
      <w:pPr>
        <w:ind w:firstLine="708"/>
        <w:jc w:val="both"/>
        <w:rPr>
          <w:rFonts w:ascii="Times New Roman" w:hAnsi="Times New Roman" w:cs="Times New Roman"/>
          <w:sz w:val="24"/>
          <w:szCs w:val="24"/>
        </w:rPr>
      </w:pPr>
    </w:p>
    <w:p w:rsidR="003C3E51" w:rsidRPr="001D499F" w:rsidRDefault="003C3E51" w:rsidP="003C3E51">
      <w:pPr>
        <w:rPr>
          <w:rFonts w:ascii="Times New Roman" w:hAnsi="Times New Roman" w:cs="Times New Roman"/>
          <w:sz w:val="24"/>
          <w:szCs w:val="24"/>
        </w:rPr>
      </w:pPr>
    </w:p>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lastRenderedPageBreak/>
        <w:t>Metodický list pro Pedagogickou praxi 4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Pr>
        <w:jc w:val="both"/>
        <w:rPr>
          <w:bCs/>
        </w:rPr>
      </w:pPr>
    </w:p>
    <w:p w:rsidR="003C3E51" w:rsidRPr="001D499F" w:rsidRDefault="003C3E51" w:rsidP="003C3E51"/>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 xml:space="preserve">Náslechová praxe s mikrovýstupy na 1. stupni základní školy  </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Prerekvizita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 xml:space="preserve">Pedagogická praxe 3 s reflexí </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Korekvizita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Didaktika elementárního čtení a psaní</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3. ročník zimní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2</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5 dnů / semestr</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w:t>
      </w:r>
      <w:r w:rsidRPr="001D499F">
        <w:rPr>
          <w:rFonts w:ascii="Times New Roman" w:hAnsi="Times New Roman" w:cs="Times New Roman"/>
          <w:sz w:val="24"/>
        </w:rPr>
        <w:t>náslechová skupinová hospitace s reflexí a mikrovýstupy (6 studentů)</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reflexe)</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4 s reflexí je poskytnout studentům náhled na specifika elementárního ročníku základní školy. Prostřednictvím náslechové praxe s mikrovýstupy budou analyzovat vyučovací proces a jeho jednotlivé fáze se zaměřením na specifika 1. třídy základní školy. Budou hledat specifika vyučovacího procesu v elementární třídě a zapojí se po dvou dnech s </w:t>
      </w:r>
      <w:proofErr w:type="spellStart"/>
      <w:r w:rsidRPr="001D499F">
        <w:rPr>
          <w:rFonts w:ascii="Times New Roman" w:hAnsi="Times New Roman" w:cs="Times New Roman"/>
          <w:sz w:val="24"/>
          <w:szCs w:val="24"/>
        </w:rPr>
        <w:t>mirovýstupy</w:t>
      </w:r>
      <w:proofErr w:type="spellEnd"/>
      <w:r w:rsidRPr="001D499F">
        <w:rPr>
          <w:rFonts w:ascii="Times New Roman" w:hAnsi="Times New Roman" w:cs="Times New Roman"/>
          <w:sz w:val="24"/>
          <w:szCs w:val="24"/>
        </w:rPr>
        <w:t xml:space="preserve"> do vyučovacího procesu. Po absolvování této náslechové praxe s mikrovýstupy budou studenti schopni aplikovat specifika elementární třídy a analyzovat školní vzdělávací program. Studenti se zaměří i na vyučovací metody specifické pro nácvik čtení a psaní a zároveň na výběr písemných předloh. Budou pozorovat i složení třídy v elementární třídě primární školy a přítomnost školního asistenta. Zaměří se i na specifika </w:t>
      </w:r>
      <w:proofErr w:type="spellStart"/>
      <w:r w:rsidRPr="001D499F">
        <w:rPr>
          <w:rFonts w:ascii="Times New Roman" w:hAnsi="Times New Roman" w:cs="Times New Roman"/>
          <w:sz w:val="24"/>
          <w:szCs w:val="24"/>
        </w:rPr>
        <w:t>proinkluzivního</w:t>
      </w:r>
      <w:proofErr w:type="spellEnd"/>
      <w:r w:rsidRPr="001D499F">
        <w:rPr>
          <w:rFonts w:ascii="Times New Roman" w:hAnsi="Times New Roman" w:cs="Times New Roman"/>
          <w:sz w:val="24"/>
          <w:szCs w:val="24"/>
        </w:rPr>
        <w:t xml:space="preserve"> vzdělávání v 1. třídě ZŠ.</w:t>
      </w:r>
    </w:p>
    <w:p w:rsidR="003C3E51" w:rsidRPr="001D499F" w:rsidRDefault="003C3E51" w:rsidP="003C3E51">
      <w:pPr>
        <w:rPr>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 xml:space="preserve">náslechová skupinová hospitace proběhne v 1. třídě základní školy v Olomouci. Studenti budou pozorovat a analyzovat základní diagnostické, řídící a prognostické činnosti učitele v rámci průběhu vyučování se zaměřením na specifika elementární třídy. Zaměřují se na vyučovací metody  při nácviku prvopočátečního psaní a čtení v  Pozorují jak . třídě ZŠ a zároveň sledují výběr písemných předloh v elementární třídě. </w:t>
      </w:r>
      <w:r w:rsidRPr="001D499F">
        <w:rPr>
          <w:rFonts w:ascii="Times New Roman" w:hAnsi="Times New Roman" w:cs="Times New Roman"/>
          <w:sz w:val="24"/>
        </w:rPr>
        <w:lastRenderedPageBreak/>
        <w:t>Zaměří se na identifikaci organizačních forem při vyučovacím procesu s přihlédnutím ke specifikaci v elementární třídě. Budou sledovat využití didaktických pomůcek používaných při vyučování jak učitelem, tak žáky. Zaměří se na komunikaci a interakci učitel – žák, ale také žák - žák v 1. třídě základní školy.</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 xml:space="preserve">Prostřednictvím </w:t>
      </w:r>
      <w:proofErr w:type="spellStart"/>
      <w:r w:rsidRPr="001D499F">
        <w:rPr>
          <w:rFonts w:ascii="Times New Roman" w:hAnsi="Times New Roman" w:cs="Times New Roman"/>
          <w:sz w:val="24"/>
        </w:rPr>
        <w:t>mikrovýstupů</w:t>
      </w:r>
      <w:proofErr w:type="spellEnd"/>
      <w:r w:rsidRPr="001D499F">
        <w:rPr>
          <w:rFonts w:ascii="Times New Roman" w:hAnsi="Times New Roman" w:cs="Times New Roman"/>
          <w:sz w:val="24"/>
        </w:rPr>
        <w:t xml:space="preserve"> se zapojí do vzdělávacího procesu v 1. třídě. Mikrovýstupy budou realizovány po dohodě se cvičným učitelem. Student si připraví aktivity pro žáky, které bude konzultovat předem s cvičným učitelem a po jeho schválení je možné je realizovat ve vyučování. Pomůcky a přípravy k </w:t>
      </w:r>
      <w:proofErr w:type="spellStart"/>
      <w:r w:rsidRPr="001D499F">
        <w:rPr>
          <w:rFonts w:ascii="Times New Roman" w:hAnsi="Times New Roman" w:cs="Times New Roman"/>
          <w:sz w:val="24"/>
        </w:rPr>
        <w:t>mikrovýstupům</w:t>
      </w:r>
      <w:proofErr w:type="spellEnd"/>
      <w:r w:rsidRPr="001D499F">
        <w:rPr>
          <w:rFonts w:ascii="Times New Roman" w:hAnsi="Times New Roman" w:cs="Times New Roman"/>
          <w:sz w:val="24"/>
        </w:rPr>
        <w:t xml:space="preserve"> založí do portfolia pedagogických praxí. </w:t>
      </w:r>
    </w:p>
    <w:p w:rsidR="003C3E51" w:rsidRPr="001D499F" w:rsidRDefault="003C3E51" w:rsidP="003C3E51">
      <w:pPr>
        <w:jc w:val="both"/>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teoretickou přípravu a organizační pokyny získají studenti v disciplíně Didaktika elementárního čtení a psaní, které jim poskytne metodik pedagogických praxí a zároveň vyučující dané disciplíny. Na této instruktáži obdrží informace k pozorování vyučovacího procesu, který budou realizovat v 1. třídě ZŠ na olomouckých FZŠ. Studenti budou rozděleni do skupin po 6. V rámci praxe budou realizovány i mikrovýstupy. Na základě pokynů metodika odevzdají studenti hospitační záznamy z elementární třídy a přípravy na mikrovýstupy a bude provedena následná reflexe s metodikem a didaktikem v disciplíně Didaktika elementárního čtení a psaní. Veškeré záznamy z této praxe založí do portfolia pedagogických praxí.</w:t>
      </w:r>
    </w:p>
    <w:p w:rsidR="003C3E51" w:rsidRPr="001D499F" w:rsidRDefault="003C3E51" w:rsidP="003C3E51">
      <w:pPr>
        <w:jc w:val="both"/>
        <w:rPr>
          <w:rFonts w:ascii="Times New Roman" w:hAnsi="Times New Roman" w:cs="Times New Roman"/>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skupinové hospitace – pozorování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mikrovýstupy</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vyučovacího procesu dle instrukcí,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reflexe praxe.</w:t>
      </w:r>
    </w:p>
    <w:p w:rsidR="003C3E51" w:rsidRPr="001D499F" w:rsidRDefault="003C3E51" w:rsidP="003C3E51">
      <w:pPr>
        <w:rPr>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hospitačních záznamů a příprav na mikrovýstupy</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rPr>
          <w:b/>
        </w:rPr>
      </w:pPr>
    </w:p>
    <w:p w:rsidR="003C3E51" w:rsidRPr="001D499F" w:rsidRDefault="003C3E51" w:rsidP="003C3E51">
      <w:pPr>
        <w:rPr>
          <w:b/>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noProof/>
          <w:sz w:val="24"/>
          <w:lang w:eastAsia="cs-CZ"/>
        </w:rPr>
        <mc:AlternateContent>
          <mc:Choice Requires="wps">
            <w:drawing>
              <wp:anchor distT="0" distB="0" distL="0" distR="0" simplePos="0" relativeHeight="251663360" behindDoc="0" locked="1" layoutInCell="1" allowOverlap="0" wp14:anchorId="1B124834" wp14:editId="2768C324">
                <wp:simplePos x="0" y="0"/>
                <wp:positionH relativeFrom="page">
                  <wp:align>right</wp:align>
                </wp:positionH>
                <wp:positionV relativeFrom="line">
                  <wp:posOffset>12700</wp:posOffset>
                </wp:positionV>
                <wp:extent cx="528955" cy="450215"/>
                <wp:effectExtent l="12065" t="10160" r="11430" b="6350"/>
                <wp:wrapSquare wrapText="bothSides"/>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5" o:spid="_x0000_s1031" type="#_x0000_t202" style="position:absolute;margin-left:-9.55pt;margin-top:1pt;width:41.65pt;height:35.45pt;z-index:2516633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 xml:space="preserve">Je nutné si uvědomit, že 1. třída ZŠ je pro žáky velkým mezníkem a klade na ně vysoké požadavky. Neméně náročná je však práce učitele elementaristy, který je pro svou práci předurčen. Proto je tato praxe úvodním motivačním prvkem před studiem výše zmíněných disciplín. </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Studenti během celého týdne ve třídě se seznámí s problematikou přechodu žáků z mateřských škol do základního vzdělávání. Mohou sledovat adaptabilní rozdíly mezi dětmi. Sledují jejich sociální, komunikativní i personální zařazení do nového prostředí. Pozorují specifika vývoje žáka mladšího školního věku a metody a formy práce s nimi. Vše v souladu se současným kurikulem.</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rPr>
      </w:pP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FASNEROVÁ, M. </w:t>
      </w:r>
      <w:r w:rsidRPr="001D499F">
        <w:rPr>
          <w:rFonts w:ascii="Times New Roman" w:hAnsi="Times New Roman" w:cs="Times New Roman"/>
          <w:i/>
        </w:rPr>
        <w:t>Prvopočáteční psaní a čtení</w:t>
      </w:r>
      <w:r w:rsidRPr="001D499F">
        <w:rPr>
          <w:rFonts w:ascii="Times New Roman" w:hAnsi="Times New Roman" w:cs="Times New Roman"/>
        </w:rPr>
        <w:t>. Praha: Grada. 2018. ISBN 978-80-271-0289.</w:t>
      </w: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FASNEROVÁ, M. </w:t>
      </w:r>
      <w:r w:rsidRPr="001D499F">
        <w:rPr>
          <w:rFonts w:ascii="Times New Roman" w:hAnsi="Times New Roman" w:cs="Times New Roman"/>
          <w:i/>
        </w:rPr>
        <w:t xml:space="preserve">Současné předlohy písma na primární škole jako součást reforem ve školství. </w:t>
      </w:r>
      <w:r w:rsidRPr="001D499F">
        <w:rPr>
          <w:rFonts w:ascii="Times New Roman" w:hAnsi="Times New Roman" w:cs="Times New Roman"/>
        </w:rPr>
        <w:t>Olomouc: UP v Olomouci. 2014. ISBN 978-80-244-3992-1.</w:t>
      </w: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FASNEROVÁ, M. </w:t>
      </w:r>
      <w:r w:rsidRPr="001D499F">
        <w:rPr>
          <w:rFonts w:ascii="Times New Roman" w:hAnsi="Times New Roman" w:cs="Times New Roman"/>
          <w:i/>
        </w:rPr>
        <w:t xml:space="preserve">Vybrané kapitoly z elementárního čtení a psaní. </w:t>
      </w:r>
      <w:r w:rsidRPr="001D499F">
        <w:rPr>
          <w:rFonts w:ascii="Times New Roman" w:hAnsi="Times New Roman" w:cs="Times New Roman"/>
        </w:rPr>
        <w:t>Olomouc: UP v Olomouci. 2014. ISBN 978-80-244-3143-7.</w:t>
      </w:r>
    </w:p>
    <w:p w:rsidR="003C3E51" w:rsidRPr="001D499F" w:rsidRDefault="003C3E51" w:rsidP="003C3E51">
      <w:pPr>
        <w:pStyle w:val="Default"/>
        <w:jc w:val="both"/>
        <w:rPr>
          <w:color w:val="auto"/>
          <w:sz w:val="22"/>
          <w:szCs w:val="22"/>
        </w:rPr>
      </w:pPr>
      <w:r w:rsidRPr="001D499F">
        <w:rPr>
          <w:color w:val="auto"/>
          <w:sz w:val="22"/>
          <w:szCs w:val="22"/>
        </w:rPr>
        <w:t>FASNEROVÁ, Martina a Jitka PETROVÁ. Současná kurikulární reforma a nadané děti. In NELEŠOVSKÁ, Alena (</w:t>
      </w:r>
      <w:proofErr w:type="spellStart"/>
      <w:r w:rsidRPr="001D499F">
        <w:rPr>
          <w:color w:val="auto"/>
          <w:sz w:val="22"/>
          <w:szCs w:val="22"/>
        </w:rPr>
        <w:t>ed</w:t>
      </w:r>
      <w:proofErr w:type="spellEnd"/>
      <w:r w:rsidRPr="001D499F">
        <w:rPr>
          <w:color w:val="auto"/>
          <w:sz w:val="22"/>
          <w:szCs w:val="22"/>
        </w:rPr>
        <w:t xml:space="preserve">). </w:t>
      </w:r>
      <w:r w:rsidRPr="001D499F">
        <w:rPr>
          <w:i/>
          <w:iCs/>
          <w:color w:val="auto"/>
          <w:sz w:val="22"/>
          <w:szCs w:val="22"/>
        </w:rPr>
        <w:t xml:space="preserve">Primární a preprimární pedagogika v teorii, praxi a výzkumu. </w:t>
      </w:r>
      <w:r w:rsidRPr="001D499F">
        <w:rPr>
          <w:color w:val="auto"/>
          <w:sz w:val="22"/>
          <w:szCs w:val="22"/>
        </w:rPr>
        <w:t xml:space="preserve">Olomouc: </w:t>
      </w:r>
      <w:proofErr w:type="spellStart"/>
      <w:r w:rsidRPr="001D499F">
        <w:rPr>
          <w:color w:val="auto"/>
          <w:sz w:val="22"/>
          <w:szCs w:val="22"/>
        </w:rPr>
        <w:t>Altyn</w:t>
      </w:r>
      <w:proofErr w:type="spellEnd"/>
      <w:r w:rsidRPr="001D499F">
        <w:rPr>
          <w:color w:val="auto"/>
          <w:sz w:val="22"/>
          <w:szCs w:val="22"/>
        </w:rPr>
        <w:t xml:space="preserve"> s.r.o., 2010. s. 81 - 88. ISBN: 978-80-87224-08-3. </w:t>
      </w: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FASNEROVÁ, Martina. Kvalitní učitel v proměnách školy pro 21. století. In NELEŠOVSKÁ, Alena. </w:t>
      </w:r>
      <w:r w:rsidRPr="001D499F">
        <w:rPr>
          <w:rFonts w:ascii="Times New Roman" w:hAnsi="Times New Roman" w:cs="Times New Roman"/>
          <w:i/>
          <w:iCs/>
        </w:rPr>
        <w:t xml:space="preserve">Za kvalitou vzdělávání učitelů primární a preprimární pedagogiky. </w:t>
      </w:r>
      <w:r w:rsidRPr="001D499F">
        <w:rPr>
          <w:rFonts w:ascii="Times New Roman" w:hAnsi="Times New Roman" w:cs="Times New Roman"/>
        </w:rPr>
        <w:t xml:space="preserve">Olomouc: </w:t>
      </w:r>
      <w:proofErr w:type="spellStart"/>
      <w:r w:rsidRPr="001D499F">
        <w:rPr>
          <w:rFonts w:ascii="Times New Roman" w:hAnsi="Times New Roman" w:cs="Times New Roman"/>
        </w:rPr>
        <w:t>Votobia</w:t>
      </w:r>
      <w:proofErr w:type="spellEnd"/>
      <w:r w:rsidRPr="001D499F">
        <w:rPr>
          <w:rFonts w:ascii="Times New Roman" w:hAnsi="Times New Roman" w:cs="Times New Roman"/>
        </w:rPr>
        <w:t>, 2009. s. 355 - 361. ISBN 978-80-7220-315-4.</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Reforma ve škole a inovativní prvky. In ŠKODA, Jiří a Pavel DOULÍK. </w:t>
      </w:r>
      <w:r w:rsidRPr="001D499F">
        <w:rPr>
          <w:i/>
          <w:iCs/>
          <w:color w:val="auto"/>
          <w:sz w:val="22"/>
          <w:szCs w:val="22"/>
        </w:rPr>
        <w:t xml:space="preserve">Pomáhající profese v reflexi aktuálních společenských proměn. </w:t>
      </w:r>
      <w:r w:rsidRPr="001D499F">
        <w:rPr>
          <w:color w:val="auto"/>
          <w:sz w:val="22"/>
          <w:szCs w:val="22"/>
        </w:rPr>
        <w:t xml:space="preserve">Ústí nad Labem: Pedagogická fakulta Univerzity Jana Evangelisty Purkyně v Ústí nad Labem, 2009. s. 52-56. ISBN 978-80-7414-123-2. </w:t>
      </w:r>
    </w:p>
    <w:p w:rsidR="003C3E51" w:rsidRPr="001D499F" w:rsidRDefault="003C3E51" w:rsidP="003C3E51">
      <w:pPr>
        <w:spacing w:after="0"/>
        <w:ind w:left="360" w:hanging="360"/>
        <w:rPr>
          <w:rFonts w:ascii="Times New Roman" w:hAnsi="Times New Roman" w:cs="Times New Roman"/>
        </w:rPr>
      </w:pPr>
      <w:r w:rsidRPr="001D499F">
        <w:rPr>
          <w:rFonts w:ascii="Times New Roman" w:hAnsi="Times New Roman" w:cs="Times New Roman"/>
        </w:rPr>
        <w:t xml:space="preserve">HARTL, Pavel a Helena HARTLOVÁ. </w:t>
      </w:r>
      <w:r w:rsidRPr="001D499F">
        <w:rPr>
          <w:rFonts w:ascii="Times New Roman" w:hAnsi="Times New Roman" w:cs="Times New Roman"/>
          <w:i/>
        </w:rPr>
        <w:t xml:space="preserve">Psychologický slovník. </w:t>
      </w:r>
      <w:r w:rsidRPr="001D499F">
        <w:rPr>
          <w:rFonts w:ascii="Times New Roman" w:hAnsi="Times New Roman" w:cs="Times New Roman"/>
        </w:rPr>
        <w:t>Praha: Portál, 2009. ISBN 978-80-7367-569-1.</w:t>
      </w:r>
    </w:p>
    <w:p w:rsidR="003C3E51" w:rsidRPr="001D499F" w:rsidRDefault="003C3E51" w:rsidP="003C3E51">
      <w:pPr>
        <w:spacing w:after="0"/>
        <w:ind w:left="360" w:hanging="360"/>
        <w:rPr>
          <w:rFonts w:ascii="Times New Roman" w:hAnsi="Times New Roman" w:cs="Times New Roman"/>
        </w:rPr>
      </w:pPr>
      <w:r w:rsidRPr="001D499F">
        <w:rPr>
          <w:rFonts w:ascii="Times New Roman" w:hAnsi="Times New Roman" w:cs="Times New Roman"/>
        </w:rPr>
        <w:t xml:space="preserve">JANIŠ, Kamil. </w:t>
      </w:r>
      <w:r w:rsidRPr="001D499F">
        <w:rPr>
          <w:rFonts w:ascii="Times New Roman" w:hAnsi="Times New Roman" w:cs="Times New Roman"/>
          <w:i/>
        </w:rPr>
        <w:t>Obecná didaktika – vybraná témata</w:t>
      </w:r>
      <w:r w:rsidRPr="001D499F">
        <w:rPr>
          <w:rFonts w:ascii="Times New Roman" w:hAnsi="Times New Roman" w:cs="Times New Roman"/>
        </w:rPr>
        <w:t xml:space="preserve">. Hradec Králové: </w:t>
      </w:r>
      <w:proofErr w:type="spellStart"/>
      <w:r w:rsidRPr="001D499F">
        <w:rPr>
          <w:rFonts w:ascii="Times New Roman" w:hAnsi="Times New Roman" w:cs="Times New Roman"/>
        </w:rPr>
        <w:t>Gaudeamus</w:t>
      </w:r>
      <w:proofErr w:type="spellEnd"/>
      <w:r w:rsidRPr="001D499F">
        <w:rPr>
          <w:rFonts w:ascii="Times New Roman" w:hAnsi="Times New Roman" w:cs="Times New Roman"/>
        </w:rPr>
        <w:t>, 2010. ISBN 978-80-7435-047-4.</w:t>
      </w:r>
    </w:p>
    <w:p w:rsidR="003C3E51" w:rsidRPr="001D499F" w:rsidRDefault="003C3E51" w:rsidP="003C3E51">
      <w:pPr>
        <w:pStyle w:val="Katkanormal"/>
        <w:spacing w:before="0"/>
        <w:ind w:left="709" w:hanging="709"/>
        <w:rPr>
          <w:szCs w:val="22"/>
        </w:rPr>
      </w:pPr>
      <w:r w:rsidRPr="001D499F">
        <w:rPr>
          <w:szCs w:val="22"/>
        </w:rPr>
        <w:t xml:space="preserve">JANIŠ, Kamil a Blahoslav KRAUS, Pavel VACEK. </w:t>
      </w:r>
      <w:r w:rsidRPr="001D499F">
        <w:rPr>
          <w:i/>
          <w:szCs w:val="22"/>
        </w:rPr>
        <w:t>Vybrané kapitoly z pedagogiky</w:t>
      </w:r>
      <w:r w:rsidRPr="001D499F">
        <w:rPr>
          <w:szCs w:val="22"/>
        </w:rPr>
        <w:t xml:space="preserve">.  Hradec Králové: </w:t>
      </w:r>
      <w:proofErr w:type="spellStart"/>
      <w:r w:rsidRPr="001D499F">
        <w:rPr>
          <w:szCs w:val="22"/>
        </w:rPr>
        <w:t>Gaudeamus</w:t>
      </w:r>
      <w:proofErr w:type="spellEnd"/>
      <w:r w:rsidRPr="001D499F">
        <w:rPr>
          <w:szCs w:val="22"/>
        </w:rPr>
        <w:t>, 1998. ISBN 80-7041-890-7.</w:t>
      </w:r>
    </w:p>
    <w:p w:rsidR="003C3E51" w:rsidRPr="001D499F" w:rsidRDefault="003C3E51" w:rsidP="003C3E51">
      <w:pPr>
        <w:pStyle w:val="Default"/>
        <w:jc w:val="both"/>
        <w:rPr>
          <w:color w:val="auto"/>
          <w:sz w:val="22"/>
          <w:szCs w:val="22"/>
        </w:rPr>
      </w:pPr>
      <w:r w:rsidRPr="001D499F">
        <w:rPr>
          <w:color w:val="auto"/>
          <w:sz w:val="22"/>
          <w:szCs w:val="22"/>
        </w:rPr>
        <w:t xml:space="preserve">JEŘÁBEK, J., TUPÝ, J. </w:t>
      </w:r>
      <w:r w:rsidRPr="001D499F">
        <w:rPr>
          <w:i/>
          <w:iCs/>
          <w:color w:val="auto"/>
          <w:sz w:val="22"/>
          <w:szCs w:val="22"/>
        </w:rPr>
        <w:t>Rámcový vzdělávací program pro základní vzdělávání</w:t>
      </w:r>
      <w:r w:rsidRPr="001D499F">
        <w:rPr>
          <w:color w:val="auto"/>
          <w:sz w:val="22"/>
          <w:szCs w:val="22"/>
        </w:rPr>
        <w:t xml:space="preserve">. Praha: Triton, 2006. ISBN 80-7254-819-0. </w:t>
      </w:r>
    </w:p>
    <w:p w:rsidR="003C3E51" w:rsidRPr="001D499F" w:rsidRDefault="003C3E51" w:rsidP="003C3E51">
      <w:pPr>
        <w:pStyle w:val="Default"/>
        <w:jc w:val="both"/>
        <w:rPr>
          <w:color w:val="auto"/>
          <w:sz w:val="22"/>
          <w:szCs w:val="22"/>
        </w:rPr>
      </w:pPr>
      <w:r w:rsidRPr="001D499F">
        <w:rPr>
          <w:i/>
          <w:iCs/>
          <w:color w:val="auto"/>
          <w:sz w:val="22"/>
          <w:szCs w:val="22"/>
        </w:rPr>
        <w:t xml:space="preserve">Klíčové kompetence v základním vzdělávání. </w:t>
      </w:r>
      <w:r w:rsidRPr="001D499F">
        <w:rPr>
          <w:color w:val="auto"/>
          <w:sz w:val="22"/>
          <w:szCs w:val="22"/>
        </w:rPr>
        <w:t xml:space="preserve">Praha: VÚP, 2007. ISBN 978-80-87000-07-6. </w:t>
      </w:r>
    </w:p>
    <w:p w:rsidR="003C3E51" w:rsidRPr="001D499F" w:rsidRDefault="003C3E51" w:rsidP="003C3E51">
      <w:pPr>
        <w:pStyle w:val="Default"/>
        <w:jc w:val="both"/>
        <w:rPr>
          <w:color w:val="auto"/>
          <w:sz w:val="22"/>
          <w:szCs w:val="22"/>
        </w:rPr>
      </w:pPr>
      <w:r w:rsidRPr="001D499F">
        <w:rPr>
          <w:color w:val="auto"/>
          <w:sz w:val="22"/>
          <w:szCs w:val="22"/>
        </w:rPr>
        <w:t>RVP ZV. Dostupné na http://www.nuv.cz/t/rvp-pro-zakladni-vzdelavani (aktualizované vydání)</w:t>
      </w:r>
    </w:p>
    <w:p w:rsidR="003C3E51" w:rsidRPr="001D499F" w:rsidRDefault="003C3E51" w:rsidP="003C3E51">
      <w:pPr>
        <w:spacing w:after="0"/>
        <w:ind w:left="360" w:hanging="360"/>
        <w:rPr>
          <w:rFonts w:ascii="Times New Roman" w:hAnsi="Times New Roman" w:cs="Times New Roman"/>
        </w:rPr>
      </w:pPr>
      <w:r w:rsidRPr="001D499F">
        <w:rPr>
          <w:rFonts w:ascii="Times New Roman" w:hAnsi="Times New Roman" w:cs="Times New Roman"/>
        </w:rPr>
        <w:t xml:space="preserve">VALIŠOVÁ, Alena a Hana KASÍKOVÁ. et. al. </w:t>
      </w:r>
      <w:r w:rsidRPr="001D499F">
        <w:rPr>
          <w:rFonts w:ascii="Times New Roman" w:hAnsi="Times New Roman" w:cs="Times New Roman"/>
          <w:i/>
        </w:rPr>
        <w:t xml:space="preserve">Pedagogika pro učitele. </w:t>
      </w:r>
      <w:r w:rsidRPr="001D499F">
        <w:rPr>
          <w:rFonts w:ascii="Times New Roman" w:hAnsi="Times New Roman" w:cs="Times New Roman"/>
        </w:rPr>
        <w:t>Praha: Grada, 2007. ISBN 978-80-247-1734-0.</w:t>
      </w:r>
    </w:p>
    <w:p w:rsidR="003C3E51" w:rsidRPr="001D499F" w:rsidRDefault="003C3E51" w:rsidP="003C3E51">
      <w:pPr>
        <w:ind w:left="360" w:hanging="360"/>
        <w:rPr>
          <w:rFonts w:ascii="Times New Roman" w:eastAsia="Arial Unicode MS" w:hAnsi="Times New Roman" w:cs="Times New Roman"/>
        </w:rPr>
      </w:pPr>
      <w:r w:rsidRPr="001D499F">
        <w:rPr>
          <w:rFonts w:ascii="Times New Roman" w:hAnsi="Times New Roman" w:cs="Times New Roman"/>
        </w:rPr>
        <w:t xml:space="preserve">WALTEROVÁ, Eliška. </w:t>
      </w:r>
      <w:r w:rsidRPr="001D499F">
        <w:rPr>
          <w:rFonts w:ascii="Times New Roman" w:hAnsi="Times New Roman" w:cs="Times New Roman"/>
          <w:i/>
        </w:rPr>
        <w:t xml:space="preserve">Kurikulum: Proměny a trendy v mezinárodní perspektivě. </w:t>
      </w:r>
      <w:r w:rsidRPr="001D499F">
        <w:rPr>
          <w:rFonts w:ascii="Times New Roman" w:hAnsi="Times New Roman" w:cs="Times New Roman"/>
        </w:rPr>
        <w:t xml:space="preserve">Brno: MU, 1994. ISBN </w:t>
      </w:r>
      <w:r w:rsidRPr="001D499F">
        <w:rPr>
          <w:rFonts w:ascii="Times New Roman" w:eastAsia="Arial Unicode MS" w:hAnsi="Times New Roman" w:cs="Times New Roman"/>
        </w:rPr>
        <w:t>80-210-0846-6</w:t>
      </w:r>
    </w:p>
    <w:p w:rsidR="003C3E51" w:rsidRPr="001D499F" w:rsidRDefault="003C3E51" w:rsidP="003C3E51">
      <w:pPr>
        <w:jc w:val="both"/>
      </w:pPr>
    </w:p>
    <w:p w:rsidR="003C3E51" w:rsidRDefault="003C3E51" w:rsidP="003C3E51">
      <w:pPr>
        <w:jc w:val="both"/>
      </w:pPr>
    </w:p>
    <w:p w:rsidR="00AC4A26" w:rsidRDefault="00AC4A26" w:rsidP="003C3E51">
      <w:pPr>
        <w:jc w:val="both"/>
      </w:pPr>
    </w:p>
    <w:p w:rsidR="00AC4A26" w:rsidRDefault="00AC4A26" w:rsidP="003C3E51">
      <w:pPr>
        <w:jc w:val="both"/>
      </w:pPr>
    </w:p>
    <w:p w:rsidR="00AC4A26" w:rsidRPr="001D499F" w:rsidRDefault="00AC4A26" w:rsidP="003C3E51">
      <w:pPr>
        <w:jc w:val="both"/>
      </w:pPr>
    </w:p>
    <w:p w:rsidR="0014298E" w:rsidRPr="001D499F" w:rsidRDefault="0014298E" w:rsidP="0014298E">
      <w:pPr>
        <w:jc w:val="both"/>
        <w:rPr>
          <w:b/>
          <w:bCs/>
          <w:sz w:val="32"/>
          <w:szCs w:val="32"/>
        </w:rPr>
      </w:pPr>
      <w:r w:rsidRPr="001D499F">
        <w:rPr>
          <w:b/>
          <w:bCs/>
          <w:sz w:val="32"/>
          <w:szCs w:val="32"/>
        </w:rPr>
        <w:lastRenderedPageBreak/>
        <w:t>KPV</w:t>
      </w:r>
    </w:p>
    <w:p w:rsidR="0014298E" w:rsidRPr="001D499F" w:rsidRDefault="0014298E" w:rsidP="0014298E">
      <w:pPr>
        <w:pStyle w:val="Nadpis1"/>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Cs w:val="0"/>
          <w:sz w:val="36"/>
          <w:szCs w:val="36"/>
        </w:rPr>
      </w:pPr>
      <w:r w:rsidRPr="001D499F">
        <w:rPr>
          <w:rFonts w:ascii="Times New Roman" w:hAnsi="Times New Roman" w:cs="Times New Roman"/>
          <w:sz w:val="36"/>
          <w:szCs w:val="36"/>
        </w:rPr>
        <w:t>Metodický list  Pedagogická praxe v elementární třídě základní školy</w:t>
      </w:r>
    </w:p>
    <w:p w:rsidR="0014298E" w:rsidRPr="001D499F" w:rsidRDefault="0014298E" w:rsidP="0014298E">
      <w:pPr>
        <w:jc w:val="both"/>
        <w:rPr>
          <w:rFonts w:ascii="Times New Roman" w:hAnsi="Times New Roman" w:cs="Times New Roman"/>
          <w:bCs/>
        </w:rPr>
      </w:pPr>
    </w:p>
    <w:p w:rsidR="0014298E" w:rsidRPr="001D499F" w:rsidRDefault="0014298E" w:rsidP="0014298E">
      <w:pPr>
        <w:pStyle w:val="Zkladntext"/>
        <w:jc w:val="center"/>
        <w:rPr>
          <w:rFonts w:ascii="Times New Roman" w:hAnsi="Times New Roman" w:cs="Times New Roman"/>
          <w:bCs/>
          <w:i/>
          <w:iCs/>
          <w:sz w:val="32"/>
          <w:szCs w:val="32"/>
        </w:rPr>
      </w:pPr>
      <w:r w:rsidRPr="001D499F">
        <w:rPr>
          <w:rFonts w:ascii="Times New Roman" w:hAnsi="Times New Roman" w:cs="Times New Roman"/>
          <w:i/>
          <w:iCs/>
          <w:sz w:val="32"/>
          <w:szCs w:val="32"/>
        </w:rPr>
        <w:t>Magisterské studium</w:t>
      </w:r>
    </w:p>
    <w:p w:rsidR="0014298E" w:rsidRPr="001D499F" w:rsidRDefault="0014298E" w:rsidP="0014298E">
      <w:pPr>
        <w:jc w:val="center"/>
        <w:rPr>
          <w:rFonts w:ascii="Times New Roman" w:hAnsi="Times New Roman" w:cs="Times New Roman"/>
          <w:b/>
          <w:bCs/>
        </w:rPr>
      </w:pPr>
      <w:r w:rsidRPr="001D499F">
        <w:rPr>
          <w:rFonts w:ascii="Times New Roman" w:hAnsi="Times New Roman" w:cs="Times New Roman"/>
          <w:b/>
          <w:bCs/>
        </w:rPr>
        <w:t xml:space="preserve">   </w:t>
      </w:r>
    </w:p>
    <w:p w:rsidR="0014298E" w:rsidRPr="001D499F" w:rsidRDefault="0014298E" w:rsidP="0014298E">
      <w:pPr>
        <w:jc w:val="center"/>
        <w:rPr>
          <w:rFonts w:ascii="Times New Roman" w:hAnsi="Times New Roman" w:cs="Times New Roman"/>
          <w:b/>
          <w:bCs/>
          <w:sz w:val="40"/>
          <w:szCs w:val="32"/>
        </w:rPr>
      </w:pPr>
      <w:r w:rsidRPr="001D499F">
        <w:rPr>
          <w:rFonts w:ascii="Times New Roman" w:hAnsi="Times New Roman" w:cs="Times New Roman"/>
          <w:b/>
          <w:bCs/>
        </w:rPr>
        <w:t xml:space="preserve">    </w:t>
      </w:r>
      <w:r w:rsidRPr="001D499F">
        <w:rPr>
          <w:rFonts w:ascii="Times New Roman" w:hAnsi="Times New Roman" w:cs="Times New Roman"/>
          <w:b/>
          <w:bCs/>
          <w:sz w:val="32"/>
          <w:szCs w:val="32"/>
        </w:rPr>
        <w:t xml:space="preserve">Učitelství pro </w:t>
      </w:r>
      <w:r w:rsidRPr="001D499F">
        <w:rPr>
          <w:rFonts w:ascii="Times New Roman" w:hAnsi="Times New Roman" w:cs="Times New Roman"/>
          <w:b/>
          <w:bCs/>
          <w:sz w:val="40"/>
          <w:szCs w:val="40"/>
        </w:rPr>
        <w:t>1</w:t>
      </w:r>
      <w:r w:rsidRPr="001D499F">
        <w:rPr>
          <w:rFonts w:ascii="Times New Roman" w:hAnsi="Times New Roman" w:cs="Times New Roman"/>
          <w:b/>
          <w:bCs/>
          <w:sz w:val="32"/>
          <w:szCs w:val="32"/>
        </w:rPr>
        <w:t xml:space="preserve">. stupeň ZŠ + </w:t>
      </w:r>
      <w:r w:rsidRPr="001D499F">
        <w:rPr>
          <w:rFonts w:ascii="Times New Roman" w:hAnsi="Times New Roman" w:cs="Times New Roman"/>
          <w:b/>
          <w:bCs/>
          <w:sz w:val="40"/>
          <w:szCs w:val="32"/>
        </w:rPr>
        <w:t xml:space="preserve">SPP  </w:t>
      </w:r>
    </w:p>
    <w:p w:rsidR="0014298E" w:rsidRPr="001D499F" w:rsidRDefault="0014298E" w:rsidP="0014298E">
      <w:pPr>
        <w:rPr>
          <w:rFonts w:ascii="Times New Roman" w:hAnsi="Times New Roman" w:cs="Times New Roman"/>
        </w:rPr>
      </w:pPr>
    </w:p>
    <w:p w:rsidR="0014298E" w:rsidRPr="001D499F" w:rsidRDefault="0014298E" w:rsidP="0014298E">
      <w:pPr>
        <w:rPr>
          <w:rFonts w:ascii="Times New Roman" w:hAnsi="Times New Roman" w:cs="Times New Roman"/>
          <w:b/>
          <w:bCs/>
          <w:sz w:val="24"/>
          <w:szCs w:val="24"/>
        </w:rPr>
      </w:pPr>
      <w:r w:rsidRPr="001D499F">
        <w:rPr>
          <w:rFonts w:ascii="Times New Roman" w:hAnsi="Times New Roman" w:cs="Times New Roman"/>
          <w:b/>
          <w:bCs/>
          <w:sz w:val="24"/>
          <w:szCs w:val="24"/>
        </w:rPr>
        <w:t xml:space="preserve">Souvislá ped. praxe na 1. stupni základní školy  </w:t>
      </w:r>
    </w:p>
    <w:p w:rsidR="0014298E" w:rsidRPr="001D499F" w:rsidRDefault="0014298E" w:rsidP="0014298E">
      <w:pPr>
        <w:rPr>
          <w:rFonts w:ascii="Times New Roman" w:hAnsi="Times New Roman" w:cs="Times New Roman"/>
          <w:b/>
          <w:bCs/>
          <w:sz w:val="24"/>
          <w:szCs w:val="24"/>
        </w:rPr>
      </w:pPr>
      <w:proofErr w:type="spellStart"/>
      <w:r w:rsidRPr="001D499F">
        <w:rPr>
          <w:rFonts w:ascii="Times New Roman" w:hAnsi="Times New Roman" w:cs="Times New Roman"/>
          <w:b/>
          <w:bCs/>
          <w:sz w:val="24"/>
          <w:szCs w:val="24"/>
        </w:rPr>
        <w:t>Korekvizita</w:t>
      </w:r>
      <w:proofErr w:type="spellEnd"/>
      <w:r w:rsidRPr="001D499F">
        <w:rPr>
          <w:rFonts w:ascii="Times New Roman" w:hAnsi="Times New Roman" w:cs="Times New Roman"/>
          <w:b/>
          <w:bCs/>
          <w:sz w:val="24"/>
          <w:szCs w:val="24"/>
        </w:rPr>
        <w:t xml:space="preserve"> – Didaktika elementárního čtení a psaní</w:t>
      </w:r>
    </w:p>
    <w:p w:rsidR="0014298E" w:rsidRPr="001D499F" w:rsidRDefault="0014298E" w:rsidP="0014298E">
      <w:pPr>
        <w:rPr>
          <w:rFonts w:ascii="Times New Roman" w:hAnsi="Times New Roman" w:cs="Times New Roman"/>
        </w:rPr>
      </w:pPr>
    </w:p>
    <w:p w:rsidR="0014298E" w:rsidRPr="001D499F" w:rsidRDefault="0014298E" w:rsidP="0014298E">
      <w:pPr>
        <w:rPr>
          <w:rFonts w:ascii="Times New Roman" w:hAnsi="Times New Roman" w:cs="Times New Roman"/>
          <w:sz w:val="24"/>
          <w:szCs w:val="20"/>
        </w:rPr>
      </w:pPr>
      <w:r w:rsidRPr="001D499F">
        <w:rPr>
          <w:rFonts w:ascii="Times New Roman" w:hAnsi="Times New Roman" w:cs="Times New Roman"/>
          <w:b/>
          <w:sz w:val="24"/>
        </w:rPr>
        <w:t>Doporučený ročník:</w:t>
      </w:r>
      <w:r w:rsidRPr="001D499F">
        <w:rPr>
          <w:rFonts w:ascii="Times New Roman" w:hAnsi="Times New Roman" w:cs="Times New Roman"/>
          <w:sz w:val="24"/>
        </w:rPr>
        <w:tab/>
        <w:t>3. ročník zimní semestr (A - povinný předmět PZ)</w:t>
      </w:r>
    </w:p>
    <w:p w:rsidR="0014298E" w:rsidRPr="001D499F" w:rsidRDefault="0014298E" w:rsidP="0014298E">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2</w:t>
      </w:r>
    </w:p>
    <w:p w:rsidR="0014298E" w:rsidRPr="001D499F" w:rsidRDefault="0014298E" w:rsidP="0014298E">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14298E" w:rsidRPr="001D499F" w:rsidRDefault="0014298E" w:rsidP="0014298E">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15 dnů / semestr</w:t>
      </w:r>
    </w:p>
    <w:p w:rsidR="0014298E" w:rsidRPr="001D499F" w:rsidRDefault="0014298E" w:rsidP="0014298E">
      <w:pPr>
        <w:rPr>
          <w:rFonts w:ascii="Times New Roman" w:hAnsi="Times New Roman" w:cs="Times New Roman"/>
          <w:sz w:val="24"/>
        </w:rPr>
      </w:pPr>
      <w:r w:rsidRPr="001D499F">
        <w:rPr>
          <w:rFonts w:ascii="Times New Roman" w:hAnsi="Times New Roman" w:cs="Times New Roman"/>
          <w:b/>
          <w:sz w:val="24"/>
        </w:rPr>
        <w:t xml:space="preserve">Forma výuky: </w:t>
      </w:r>
      <w:r w:rsidRPr="001D499F">
        <w:rPr>
          <w:rFonts w:ascii="Times New Roman" w:hAnsi="Times New Roman" w:cs="Times New Roman"/>
          <w:sz w:val="24"/>
        </w:rPr>
        <w:t>náslechová a souvislá praxe v 1. třídě ZŠ</w:t>
      </w:r>
    </w:p>
    <w:p w:rsidR="0014298E" w:rsidRPr="001D499F" w:rsidRDefault="0014298E" w:rsidP="0014298E">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reflexe)</w:t>
      </w:r>
    </w:p>
    <w:p w:rsidR="0014298E" w:rsidRPr="001D499F" w:rsidRDefault="0014298E" w:rsidP="0014298E">
      <w:pPr>
        <w:rPr>
          <w:rFonts w:ascii="Times New Roman" w:hAnsi="Times New Roman" w:cs="Times New Roman"/>
          <w:sz w:val="24"/>
        </w:rPr>
      </w:pPr>
    </w:p>
    <w:p w:rsidR="0014298E" w:rsidRPr="001D499F" w:rsidRDefault="0014298E" w:rsidP="0014298E">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v elementární třídě je poskytnutí studentům náhled na specifika elementárního ročníku základní školy. Prostřednictvím náslechové praxe i souvislé praxe budou analyzovat vyučovací proces a jeho jednotlivé fáze se zaměřením na specifika 1. třídy základní školy. Budou hledat specifika vyučovacího procesu v elementární třídě a zapojí se po týdenním náslechu do vyučovacího procesu. Po absolvování této praxe bude student schopen použít a vysvětlit rozdíly mezi jednotlivými ročníky a zaměří se zejména na komunikaci učitel – žák. Bude analyzovat školní vzdělávací program a klima školy aj. Student se zaměří i na vyučovací metody specifické pro nácvik čtení a psaní a zároveň na výběr písemných předloh. Bude pozorovat i složení třídy v elementární třídě primární školy a přítomnost školního asistenta. Zaměří se i na specifika </w:t>
      </w:r>
      <w:proofErr w:type="spellStart"/>
      <w:r w:rsidRPr="001D499F">
        <w:rPr>
          <w:rFonts w:ascii="Times New Roman" w:hAnsi="Times New Roman" w:cs="Times New Roman"/>
          <w:sz w:val="24"/>
          <w:szCs w:val="24"/>
        </w:rPr>
        <w:t>proinkluzivního</w:t>
      </w:r>
      <w:proofErr w:type="spellEnd"/>
      <w:r w:rsidRPr="001D499F">
        <w:rPr>
          <w:rFonts w:ascii="Times New Roman" w:hAnsi="Times New Roman" w:cs="Times New Roman"/>
          <w:sz w:val="24"/>
          <w:szCs w:val="24"/>
        </w:rPr>
        <w:t xml:space="preserve"> vzdělávání v 1. třídě ZŠ.</w:t>
      </w:r>
    </w:p>
    <w:p w:rsidR="0014298E" w:rsidRPr="001D499F" w:rsidRDefault="0014298E" w:rsidP="0014298E">
      <w:pPr>
        <w:rPr>
          <w:rFonts w:ascii="Times New Roman" w:hAnsi="Times New Roman" w:cs="Times New Roman"/>
          <w:sz w:val="24"/>
          <w:szCs w:val="24"/>
        </w:rPr>
      </w:pPr>
    </w:p>
    <w:p w:rsidR="0014298E" w:rsidRPr="001D499F" w:rsidRDefault="0014298E" w:rsidP="0014298E">
      <w:pPr>
        <w:rPr>
          <w:rFonts w:ascii="Times New Roman" w:hAnsi="Times New Roman" w:cs="Times New Roman"/>
          <w:sz w:val="24"/>
          <w:szCs w:val="20"/>
        </w:rPr>
      </w:pPr>
    </w:p>
    <w:p w:rsidR="0014298E" w:rsidRPr="001D499F" w:rsidRDefault="0014298E" w:rsidP="0014298E">
      <w:pPr>
        <w:jc w:val="both"/>
        <w:rPr>
          <w:rFonts w:ascii="Times New Roman" w:hAnsi="Times New Roman" w:cs="Times New Roman"/>
          <w:sz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hospitace proběhne v 1. třídě základní školy v Olomouci. Studenti pozorují a analyzují základní diagnostické, řídící a prognostické činnosti učitele v rámci průběhu vyučování se zaměřením na specifika elementární třídy. Zaměřují se na vyučovací metody při nácviku prvopočátečního psaní a čtení.   Sledují výběr písemných předloh v elementární třídě. Zaměřují se na identifikaci organizačních forem při vyučovacím procesu s přihlédnutím ke specifikaci v elementární třídě. Sledují didaktické pomůcky používané při vyučování jak učitelem, tak žáky. Zaměřují se na komunikaci a interakci učitel – žák, ale také žák -žák v 1. třídě základní školy.</w:t>
      </w:r>
    </w:p>
    <w:p w:rsidR="0014298E" w:rsidRPr="001D499F" w:rsidRDefault="0014298E" w:rsidP="0014298E">
      <w:pPr>
        <w:jc w:val="both"/>
        <w:rPr>
          <w:rFonts w:ascii="Times New Roman" w:hAnsi="Times New Roman" w:cs="Times New Roman"/>
          <w:sz w:val="24"/>
        </w:rPr>
      </w:pPr>
      <w:r w:rsidRPr="001D499F">
        <w:rPr>
          <w:rFonts w:ascii="Times New Roman" w:hAnsi="Times New Roman" w:cs="Times New Roman"/>
          <w:sz w:val="24"/>
        </w:rPr>
        <w:t xml:space="preserve">Po týdenní náslechové praxi se zapojí do vzdělávacího procesu v 1. třídě ZŠ. Výuka bude realizována dohodě se cvičným učitelem. Student si připraví aktivity pro žáky, které bude konzultovat předem s cvičným učitele a po jeho schválení je možné je realizovat ve vyučování. Pomůcky a přípravy si založí do portfolia pedagogických praxí. </w:t>
      </w:r>
    </w:p>
    <w:p w:rsidR="0014298E" w:rsidRPr="001D499F" w:rsidRDefault="0014298E" w:rsidP="0014298E">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teoretická příprava a organizační pokyny získají studenti během v disciplíně Didaktika elementárního čtení a psaní, které jim poskytne metodik pedagogických praxí a zároveň vyučující dané disciplíny. Na této instruktáži obdrží informace k průběhu celé praxe. Studenti si individuálně domluví elementární třídu na základní škole v místě bydliště. Na základě pokynů metodika odevzdají studenti TISKOPIS  potvrzující, že student může v této škole praxi realizovat. Dále student vytvoří hospitační záznamy z elementární třídy a přípravy na výuku. Dále bude provedena následná reflexe s metodikem a didaktikem v disciplíně Didaktika elementárního čtení a psaní. Veškeré záznamy z této praxe založí do portfolia pedagogických praxí.</w:t>
      </w:r>
    </w:p>
    <w:p w:rsidR="0014298E" w:rsidRPr="001D499F" w:rsidRDefault="0014298E" w:rsidP="0014298E">
      <w:pPr>
        <w:jc w:val="both"/>
        <w:rPr>
          <w:rFonts w:ascii="Times New Roman" w:hAnsi="Times New Roman" w:cs="Times New Roman"/>
          <w:sz w:val="24"/>
        </w:rPr>
      </w:pPr>
    </w:p>
    <w:p w:rsidR="0014298E" w:rsidRPr="001D499F" w:rsidRDefault="0014298E" w:rsidP="0014298E">
      <w:pPr>
        <w:rPr>
          <w:rFonts w:ascii="Times New Roman" w:hAnsi="Times New Roman" w:cs="Times New Roman"/>
          <w:b/>
          <w:sz w:val="24"/>
        </w:rPr>
      </w:pPr>
      <w:r w:rsidRPr="001D499F">
        <w:rPr>
          <w:rFonts w:ascii="Times New Roman" w:hAnsi="Times New Roman" w:cs="Times New Roman"/>
          <w:b/>
          <w:sz w:val="24"/>
        </w:rPr>
        <w:t>Výukové strategie:</w:t>
      </w:r>
    </w:p>
    <w:p w:rsidR="0014298E" w:rsidRPr="001D499F" w:rsidRDefault="0014298E" w:rsidP="0014298E">
      <w:pPr>
        <w:pStyle w:val="OdrkovseznamHTML"/>
        <w:numPr>
          <w:ilvl w:val="0"/>
          <w:numId w:val="41"/>
        </w:numPr>
        <w:rPr>
          <w:rFonts w:ascii="Times New Roman" w:hAnsi="Times New Roman" w:cs="Times New Roman"/>
          <w:sz w:val="24"/>
        </w:rPr>
      </w:pPr>
      <w:r w:rsidRPr="001D499F">
        <w:rPr>
          <w:rFonts w:ascii="Times New Roman" w:hAnsi="Times New Roman" w:cs="Times New Roman"/>
          <w:sz w:val="24"/>
        </w:rPr>
        <w:t>instruktáž k pedagogickým praxím,</w:t>
      </w:r>
    </w:p>
    <w:p w:rsidR="0014298E" w:rsidRPr="001D499F" w:rsidRDefault="0014298E" w:rsidP="0014298E">
      <w:pPr>
        <w:pStyle w:val="OdrkovseznamHTML"/>
        <w:numPr>
          <w:ilvl w:val="0"/>
          <w:numId w:val="41"/>
        </w:numPr>
        <w:rPr>
          <w:rFonts w:ascii="Times New Roman" w:hAnsi="Times New Roman" w:cs="Times New Roman"/>
          <w:sz w:val="24"/>
        </w:rPr>
      </w:pPr>
      <w:r w:rsidRPr="001D499F">
        <w:rPr>
          <w:rFonts w:ascii="Times New Roman" w:hAnsi="Times New Roman" w:cs="Times New Roman"/>
          <w:sz w:val="24"/>
        </w:rPr>
        <w:t>1 týden náslechová hospitace – pozorování</w:t>
      </w:r>
    </w:p>
    <w:p w:rsidR="0014298E" w:rsidRPr="001D499F" w:rsidRDefault="0014298E" w:rsidP="0014298E">
      <w:pPr>
        <w:pStyle w:val="OdrkovseznamHTML"/>
        <w:numPr>
          <w:ilvl w:val="0"/>
          <w:numId w:val="41"/>
        </w:numPr>
        <w:rPr>
          <w:rFonts w:ascii="Times New Roman" w:hAnsi="Times New Roman" w:cs="Times New Roman"/>
          <w:sz w:val="24"/>
        </w:rPr>
      </w:pPr>
      <w:r w:rsidRPr="001D499F">
        <w:rPr>
          <w:rFonts w:ascii="Times New Roman" w:hAnsi="Times New Roman" w:cs="Times New Roman"/>
          <w:sz w:val="24"/>
        </w:rPr>
        <w:t>2 týdny výstupy</w:t>
      </w:r>
    </w:p>
    <w:p w:rsidR="0014298E" w:rsidRPr="001D499F" w:rsidRDefault="0014298E" w:rsidP="0014298E">
      <w:pPr>
        <w:pStyle w:val="OdrkovseznamHTML"/>
        <w:numPr>
          <w:ilvl w:val="0"/>
          <w:numId w:val="41"/>
        </w:numPr>
        <w:rPr>
          <w:rFonts w:ascii="Times New Roman" w:hAnsi="Times New Roman" w:cs="Times New Roman"/>
          <w:sz w:val="24"/>
        </w:rPr>
      </w:pPr>
      <w:r w:rsidRPr="001D499F">
        <w:rPr>
          <w:rFonts w:ascii="Times New Roman" w:hAnsi="Times New Roman" w:cs="Times New Roman"/>
          <w:sz w:val="24"/>
        </w:rPr>
        <w:t>analýza vyučovacího procesu dle instrukcí,</w:t>
      </w:r>
    </w:p>
    <w:p w:rsidR="0014298E" w:rsidRPr="001D499F" w:rsidRDefault="0014298E" w:rsidP="0014298E">
      <w:pPr>
        <w:pStyle w:val="OdrkovseznamHTML"/>
        <w:numPr>
          <w:ilvl w:val="0"/>
          <w:numId w:val="41"/>
        </w:numPr>
        <w:rPr>
          <w:rFonts w:ascii="Times New Roman" w:hAnsi="Times New Roman" w:cs="Times New Roman"/>
          <w:sz w:val="24"/>
        </w:rPr>
      </w:pPr>
      <w:r w:rsidRPr="001D499F">
        <w:rPr>
          <w:rFonts w:ascii="Times New Roman" w:hAnsi="Times New Roman" w:cs="Times New Roman"/>
          <w:sz w:val="24"/>
        </w:rPr>
        <w:t>reflexe praxe.</w:t>
      </w:r>
    </w:p>
    <w:p w:rsidR="0014298E" w:rsidRPr="001D499F" w:rsidRDefault="0014298E" w:rsidP="0014298E">
      <w:pPr>
        <w:rPr>
          <w:rFonts w:ascii="Times New Roman" w:hAnsi="Times New Roman" w:cs="Times New Roman"/>
          <w:sz w:val="24"/>
        </w:rPr>
      </w:pPr>
    </w:p>
    <w:p w:rsidR="0014298E" w:rsidRPr="001D499F" w:rsidRDefault="0014298E" w:rsidP="0014298E">
      <w:pPr>
        <w:rPr>
          <w:rFonts w:ascii="Times New Roman" w:hAnsi="Times New Roman" w:cs="Times New Roman"/>
          <w:b/>
          <w:sz w:val="24"/>
        </w:rPr>
      </w:pPr>
      <w:r w:rsidRPr="001D499F">
        <w:rPr>
          <w:rFonts w:ascii="Times New Roman" w:hAnsi="Times New Roman" w:cs="Times New Roman"/>
          <w:b/>
          <w:sz w:val="24"/>
        </w:rPr>
        <w:t>Požadavky pro získání zápočtu:</w:t>
      </w:r>
    </w:p>
    <w:p w:rsidR="0014298E" w:rsidRPr="001D499F" w:rsidRDefault="0014298E" w:rsidP="0014298E">
      <w:pPr>
        <w:pStyle w:val="OdrkovseznamHTML"/>
        <w:numPr>
          <w:ilvl w:val="0"/>
          <w:numId w:val="42"/>
        </w:numPr>
        <w:rPr>
          <w:rFonts w:ascii="Times New Roman" w:hAnsi="Times New Roman" w:cs="Times New Roman"/>
          <w:sz w:val="24"/>
        </w:rPr>
      </w:pPr>
      <w:r w:rsidRPr="001D499F">
        <w:rPr>
          <w:rFonts w:ascii="Times New Roman" w:hAnsi="Times New Roman" w:cs="Times New Roman"/>
          <w:sz w:val="24"/>
        </w:rPr>
        <w:t>100% účast,</w:t>
      </w:r>
    </w:p>
    <w:p w:rsidR="0014298E" w:rsidRPr="001D499F" w:rsidRDefault="0014298E" w:rsidP="0014298E">
      <w:pPr>
        <w:pStyle w:val="OdrkovseznamHTML"/>
        <w:numPr>
          <w:ilvl w:val="0"/>
          <w:numId w:val="42"/>
        </w:numPr>
        <w:rPr>
          <w:rFonts w:ascii="Times New Roman" w:hAnsi="Times New Roman" w:cs="Times New Roman"/>
          <w:sz w:val="24"/>
        </w:rPr>
      </w:pPr>
      <w:r w:rsidRPr="001D499F">
        <w:rPr>
          <w:rFonts w:ascii="Times New Roman" w:hAnsi="Times New Roman" w:cs="Times New Roman"/>
          <w:sz w:val="24"/>
        </w:rPr>
        <w:t>vypracování hospitačních záznamů a příprav na výstupy</w:t>
      </w:r>
    </w:p>
    <w:p w:rsidR="0014298E" w:rsidRPr="001D499F" w:rsidRDefault="0014298E" w:rsidP="0014298E">
      <w:pPr>
        <w:pStyle w:val="OdrkovseznamHTML"/>
        <w:numPr>
          <w:ilvl w:val="0"/>
          <w:numId w:val="42"/>
        </w:numPr>
        <w:rPr>
          <w:rFonts w:ascii="Times New Roman" w:hAnsi="Times New Roman" w:cs="Times New Roman"/>
          <w:sz w:val="24"/>
        </w:rPr>
      </w:pPr>
      <w:r w:rsidRPr="001D499F">
        <w:rPr>
          <w:rFonts w:ascii="Times New Roman" w:hAnsi="Times New Roman" w:cs="Times New Roman"/>
          <w:sz w:val="24"/>
        </w:rPr>
        <w:t>aktivní reflexe studentů,</w:t>
      </w:r>
    </w:p>
    <w:p w:rsidR="0014298E" w:rsidRPr="001D499F" w:rsidRDefault="0014298E" w:rsidP="0014298E">
      <w:pPr>
        <w:rPr>
          <w:rFonts w:ascii="Times New Roman" w:hAnsi="Times New Roman" w:cs="Times New Roman"/>
          <w:b/>
          <w:sz w:val="24"/>
        </w:rPr>
      </w:pPr>
    </w:p>
    <w:p w:rsidR="0014298E" w:rsidRPr="001D499F" w:rsidRDefault="0014298E" w:rsidP="0014298E">
      <w:pPr>
        <w:rPr>
          <w:rFonts w:ascii="Times New Roman" w:hAnsi="Times New Roman" w:cs="Times New Roman"/>
          <w:b/>
          <w:sz w:val="24"/>
        </w:rPr>
      </w:pPr>
      <w:r w:rsidRPr="001D499F">
        <w:rPr>
          <w:rFonts w:ascii="Times New Roman" w:hAnsi="Times New Roman" w:cs="Times New Roman"/>
          <w:noProof/>
          <w:lang w:eastAsia="cs-CZ"/>
        </w:rPr>
        <mc:AlternateContent>
          <mc:Choice Requires="wps">
            <w:drawing>
              <wp:anchor distT="0" distB="0" distL="0" distR="0" simplePos="0" relativeHeight="251672576" behindDoc="0" locked="1" layoutInCell="1" allowOverlap="0" wp14:anchorId="556D9102" wp14:editId="6760CCBF">
                <wp:simplePos x="0" y="0"/>
                <wp:positionH relativeFrom="page">
                  <wp:align>right</wp:align>
                </wp:positionH>
                <wp:positionV relativeFrom="line">
                  <wp:posOffset>12700</wp:posOffset>
                </wp:positionV>
                <wp:extent cx="111760" cy="147955"/>
                <wp:effectExtent l="0" t="0" r="20320" b="1714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8590"/>
                        </a:xfrm>
                        <a:prstGeom prst="rect">
                          <a:avLst/>
                        </a:prstGeom>
                        <a:solidFill>
                          <a:srgbClr val="FFFFFF"/>
                        </a:solidFill>
                        <a:ln w="3175" cap="rnd">
                          <a:solidFill>
                            <a:srgbClr val="FFFFFF"/>
                          </a:solidFill>
                          <a:prstDash val="sysDot"/>
                          <a:miter lim="800000"/>
                          <a:headEnd/>
                          <a:tailEnd/>
                        </a:ln>
                      </wps:spPr>
                      <wps:txbx>
                        <w:txbxContent>
                          <w:p w:rsidR="0014298E" w:rsidRDefault="0014298E" w:rsidP="0014298E"/>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1" o:spid="_x0000_s1032" type="#_x0000_t202" style="position:absolute;margin-left:-42.4pt;margin-top:1pt;width:8.8pt;height:11.65pt;z-index:2516725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" o:allowoverlap="f" strokecolor="white" strokeweight=".25pt">
                <v:stroke dashstyle="1 1" endcap="round"/>
                <v:textbox style="mso-fit-shape-to-text:t" inset="3.75pt,0,0,0">
                  <w:txbxContent>
                    <w:p w:rsidR="0014298E" w:rsidRDefault="0014298E" w:rsidP="0014298E"/>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14298E" w:rsidRPr="001D499F" w:rsidRDefault="0014298E" w:rsidP="0014298E">
      <w:pPr>
        <w:jc w:val="both"/>
        <w:rPr>
          <w:rFonts w:ascii="Times New Roman" w:hAnsi="Times New Roman" w:cs="Times New Roman"/>
          <w:sz w:val="24"/>
        </w:rPr>
      </w:pPr>
      <w:r w:rsidRPr="001D499F">
        <w:rPr>
          <w:rFonts w:ascii="Times New Roman" w:hAnsi="Times New Roman" w:cs="Times New Roman"/>
          <w:sz w:val="24"/>
        </w:rPr>
        <w:lastRenderedPageBreak/>
        <w:t>Je nutné si uvědomit, že 1. třída ZŠ je pro žáky velkým mezníkem a klade na ně vysoké požadavky. Neméně náročná je však práce učitele elementaristy, který je pro svou práci předurčen. Proto je tato praxe motivačním prvkem v průběhu studia výše zmíněných disciplín. Studenti se v průběhu praxe seznámí s problematikou přechodu žáků z mateřských škol do základního vzdělávání. Mohou sledovat adaptabilní rozdíly mezi dětmi. Sledují jejich sociální, komunikativní i personální zařazení do nového prostředí. Pozorují specifika vývoje žáka mladšího školního věku a metody a formy práce s nimi. Vše v souladu se současným kurikulem, který vychází ze školního a třídního vzdělávacího programu učitelky.</w:t>
      </w:r>
    </w:p>
    <w:p w:rsidR="0014298E" w:rsidRPr="001D499F" w:rsidRDefault="0014298E" w:rsidP="0014298E">
      <w:pPr>
        <w:rPr>
          <w:rFonts w:ascii="Times New Roman" w:hAnsi="Times New Roman" w:cs="Times New Roman"/>
        </w:rPr>
      </w:pPr>
    </w:p>
    <w:p w:rsidR="0014298E" w:rsidRPr="001D499F" w:rsidRDefault="0014298E" w:rsidP="0014298E">
      <w:pPr>
        <w:rPr>
          <w:rFonts w:ascii="Times New Roman" w:hAnsi="Times New Roman" w:cs="Times New Roman"/>
          <w:b/>
          <w:sz w:val="24"/>
          <w:szCs w:val="24"/>
        </w:rPr>
      </w:pPr>
      <w:r w:rsidRPr="001D499F">
        <w:rPr>
          <w:rFonts w:ascii="Times New Roman" w:hAnsi="Times New Roman" w:cs="Times New Roman"/>
          <w:b/>
          <w:sz w:val="24"/>
          <w:szCs w:val="24"/>
        </w:rPr>
        <w:t xml:space="preserve">Literatura: </w:t>
      </w:r>
    </w:p>
    <w:p w:rsidR="0014298E" w:rsidRPr="001D499F" w:rsidRDefault="0014298E" w:rsidP="0014298E">
      <w:pPr>
        <w:rPr>
          <w:rFonts w:ascii="Times New Roman" w:hAnsi="Times New Roman" w:cs="Times New Roman"/>
          <w:sz w:val="20"/>
          <w:szCs w:val="20"/>
        </w:rPr>
      </w:pPr>
    </w:p>
    <w:p w:rsidR="0014298E" w:rsidRPr="001D499F" w:rsidRDefault="0014298E" w:rsidP="0014298E">
      <w:pPr>
        <w:rPr>
          <w:rFonts w:ascii="Times New Roman" w:hAnsi="Times New Roman" w:cs="Times New Roman"/>
        </w:rPr>
      </w:pPr>
      <w:r w:rsidRPr="001D499F">
        <w:rPr>
          <w:rFonts w:ascii="Times New Roman" w:hAnsi="Times New Roman" w:cs="Times New Roman"/>
        </w:rPr>
        <w:t xml:space="preserve">FASNEROVÁ, M. </w:t>
      </w:r>
      <w:r w:rsidRPr="001D499F">
        <w:rPr>
          <w:rFonts w:ascii="Times New Roman" w:hAnsi="Times New Roman" w:cs="Times New Roman"/>
          <w:i/>
        </w:rPr>
        <w:t>Prvopočáteční psaní a čtení</w:t>
      </w:r>
      <w:r w:rsidRPr="001D499F">
        <w:rPr>
          <w:rFonts w:ascii="Times New Roman" w:hAnsi="Times New Roman" w:cs="Times New Roman"/>
        </w:rPr>
        <w:t>. Praha: Grada. 2018. ISBN 978-80-271-0289.</w:t>
      </w:r>
    </w:p>
    <w:p w:rsidR="0014298E" w:rsidRPr="001D499F" w:rsidRDefault="0014298E" w:rsidP="0014298E">
      <w:pPr>
        <w:rPr>
          <w:rFonts w:ascii="Times New Roman" w:hAnsi="Times New Roman" w:cs="Times New Roman"/>
        </w:rPr>
      </w:pPr>
      <w:r w:rsidRPr="001D499F">
        <w:rPr>
          <w:rFonts w:ascii="Times New Roman" w:hAnsi="Times New Roman" w:cs="Times New Roman"/>
        </w:rPr>
        <w:t xml:space="preserve">FASNEROVÁ, M. </w:t>
      </w:r>
      <w:r w:rsidRPr="001D499F">
        <w:rPr>
          <w:rFonts w:ascii="Times New Roman" w:hAnsi="Times New Roman" w:cs="Times New Roman"/>
          <w:i/>
        </w:rPr>
        <w:t xml:space="preserve">Vybrané kapitoly z elementárního čtení a psaní. </w:t>
      </w:r>
      <w:r w:rsidRPr="001D499F">
        <w:rPr>
          <w:rFonts w:ascii="Times New Roman" w:hAnsi="Times New Roman" w:cs="Times New Roman"/>
        </w:rPr>
        <w:t>Olomouc: UP v Olomouci. 2014. ISBN 978-80-244-3143-7.</w:t>
      </w:r>
    </w:p>
    <w:p w:rsidR="0014298E" w:rsidRPr="001D499F" w:rsidRDefault="0014298E" w:rsidP="0014298E">
      <w:pPr>
        <w:rPr>
          <w:rFonts w:ascii="Times New Roman" w:hAnsi="Times New Roman" w:cs="Times New Roman"/>
        </w:rPr>
      </w:pPr>
      <w:r w:rsidRPr="001D499F">
        <w:rPr>
          <w:rFonts w:ascii="Times New Roman" w:hAnsi="Times New Roman" w:cs="Times New Roman"/>
        </w:rPr>
        <w:t xml:space="preserve">FASNEROVÁ, M. </w:t>
      </w:r>
      <w:r w:rsidRPr="001D499F">
        <w:rPr>
          <w:rFonts w:ascii="Times New Roman" w:hAnsi="Times New Roman" w:cs="Times New Roman"/>
          <w:i/>
        </w:rPr>
        <w:t xml:space="preserve">Současné předlohy písma na primární škole jako součást reforem ve školství. </w:t>
      </w:r>
      <w:r w:rsidRPr="001D499F">
        <w:rPr>
          <w:rFonts w:ascii="Times New Roman" w:hAnsi="Times New Roman" w:cs="Times New Roman"/>
        </w:rPr>
        <w:t>Olomouc: UP v Olomouci. 2014. ISBN 978-80-244-3992-1.</w:t>
      </w:r>
    </w:p>
    <w:p w:rsidR="0014298E" w:rsidRPr="001D499F" w:rsidRDefault="0014298E" w:rsidP="0014298E">
      <w:pPr>
        <w:pStyle w:val="Default"/>
        <w:jc w:val="both"/>
        <w:rPr>
          <w:color w:val="auto"/>
          <w:sz w:val="20"/>
          <w:szCs w:val="20"/>
        </w:rPr>
      </w:pPr>
      <w:r w:rsidRPr="001D499F">
        <w:rPr>
          <w:i/>
          <w:iCs/>
          <w:color w:val="auto"/>
          <w:sz w:val="20"/>
          <w:szCs w:val="20"/>
        </w:rPr>
        <w:t xml:space="preserve">Klíčové kompetence v základním vzdělávání. </w:t>
      </w:r>
      <w:r w:rsidRPr="001D499F">
        <w:rPr>
          <w:color w:val="auto"/>
          <w:sz w:val="20"/>
          <w:szCs w:val="20"/>
        </w:rPr>
        <w:t xml:space="preserve">Praha: VÚP, 2007. ISBN 978-80-87000-07-6. </w:t>
      </w:r>
    </w:p>
    <w:p w:rsidR="0014298E" w:rsidRPr="001D499F" w:rsidRDefault="0014298E" w:rsidP="0014298E">
      <w:pPr>
        <w:pStyle w:val="Default"/>
        <w:jc w:val="both"/>
        <w:rPr>
          <w:color w:val="auto"/>
          <w:sz w:val="20"/>
          <w:szCs w:val="20"/>
        </w:rPr>
      </w:pPr>
      <w:r w:rsidRPr="001D499F">
        <w:rPr>
          <w:color w:val="auto"/>
          <w:sz w:val="20"/>
          <w:szCs w:val="20"/>
        </w:rPr>
        <w:t>FASNEROVÁ, Martina a Jitka PETROVÁ. Současná kurikulární reforma a nadané děti. In NELEŠOVSKÁ, Alena (</w:t>
      </w:r>
      <w:proofErr w:type="spellStart"/>
      <w:r w:rsidRPr="001D499F">
        <w:rPr>
          <w:color w:val="auto"/>
          <w:sz w:val="20"/>
          <w:szCs w:val="20"/>
        </w:rPr>
        <w:t>ed</w:t>
      </w:r>
      <w:proofErr w:type="spellEnd"/>
      <w:r w:rsidRPr="001D499F">
        <w:rPr>
          <w:color w:val="auto"/>
          <w:sz w:val="20"/>
          <w:szCs w:val="20"/>
        </w:rPr>
        <w:t xml:space="preserve">). </w:t>
      </w:r>
      <w:r w:rsidRPr="001D499F">
        <w:rPr>
          <w:i/>
          <w:iCs/>
          <w:color w:val="auto"/>
          <w:sz w:val="20"/>
          <w:szCs w:val="20"/>
        </w:rPr>
        <w:t xml:space="preserve">Primární a preprimární pedagogika v teorii, praxi a výzkumu. </w:t>
      </w:r>
      <w:r w:rsidRPr="001D499F">
        <w:rPr>
          <w:color w:val="auto"/>
          <w:sz w:val="20"/>
          <w:szCs w:val="20"/>
        </w:rPr>
        <w:t xml:space="preserve">Olomouc: </w:t>
      </w:r>
      <w:proofErr w:type="spellStart"/>
      <w:r w:rsidRPr="001D499F">
        <w:rPr>
          <w:color w:val="auto"/>
          <w:sz w:val="20"/>
          <w:szCs w:val="20"/>
        </w:rPr>
        <w:t>Altyn</w:t>
      </w:r>
      <w:proofErr w:type="spellEnd"/>
      <w:r w:rsidRPr="001D499F">
        <w:rPr>
          <w:color w:val="auto"/>
          <w:sz w:val="20"/>
          <w:szCs w:val="20"/>
        </w:rPr>
        <w:t xml:space="preserve"> s.r.o., 2010. s. 81 - 88. ISBN: 978-80-87224-08-3. </w:t>
      </w:r>
    </w:p>
    <w:p w:rsidR="0014298E" w:rsidRPr="001D499F" w:rsidRDefault="0014298E" w:rsidP="0014298E">
      <w:pPr>
        <w:spacing w:before="120"/>
        <w:ind w:left="360" w:hanging="360"/>
        <w:rPr>
          <w:rFonts w:ascii="Times New Roman" w:hAnsi="Times New Roman" w:cs="Times New Roman"/>
          <w:sz w:val="20"/>
          <w:szCs w:val="20"/>
        </w:rPr>
      </w:pPr>
      <w:r w:rsidRPr="001D499F">
        <w:rPr>
          <w:rFonts w:ascii="Times New Roman" w:hAnsi="Times New Roman" w:cs="Times New Roman"/>
        </w:rPr>
        <w:t xml:space="preserve">HARTL, Pavel a Helena HARTLOVÁ. </w:t>
      </w:r>
      <w:r w:rsidRPr="001D499F">
        <w:rPr>
          <w:rFonts w:ascii="Times New Roman" w:hAnsi="Times New Roman" w:cs="Times New Roman"/>
          <w:i/>
        </w:rPr>
        <w:t xml:space="preserve">Psychologický slovník. </w:t>
      </w:r>
      <w:r w:rsidRPr="001D499F">
        <w:rPr>
          <w:rFonts w:ascii="Times New Roman" w:hAnsi="Times New Roman" w:cs="Times New Roman"/>
        </w:rPr>
        <w:t>Praha: Portál, 2009. ISBN 978-80-7367-569-1.</w:t>
      </w:r>
    </w:p>
    <w:p w:rsidR="0014298E" w:rsidRPr="001D499F" w:rsidRDefault="0014298E" w:rsidP="0014298E">
      <w:pPr>
        <w:spacing w:before="120"/>
        <w:ind w:left="360" w:hanging="360"/>
        <w:rPr>
          <w:rFonts w:ascii="Times New Roman" w:hAnsi="Times New Roman" w:cs="Times New Roman"/>
        </w:rPr>
      </w:pPr>
      <w:r w:rsidRPr="001D499F">
        <w:rPr>
          <w:rFonts w:ascii="Times New Roman" w:hAnsi="Times New Roman" w:cs="Times New Roman"/>
        </w:rPr>
        <w:t xml:space="preserve">JANIŠ, Kamil. </w:t>
      </w:r>
      <w:r w:rsidRPr="001D499F">
        <w:rPr>
          <w:rFonts w:ascii="Times New Roman" w:hAnsi="Times New Roman" w:cs="Times New Roman"/>
          <w:i/>
        </w:rPr>
        <w:t>Obecná didaktika – vybraná témata</w:t>
      </w:r>
      <w:r w:rsidRPr="001D499F">
        <w:rPr>
          <w:rFonts w:ascii="Times New Roman" w:hAnsi="Times New Roman" w:cs="Times New Roman"/>
        </w:rPr>
        <w:t xml:space="preserve">. Hradec Králové: </w:t>
      </w:r>
      <w:proofErr w:type="spellStart"/>
      <w:r w:rsidRPr="001D499F">
        <w:rPr>
          <w:rFonts w:ascii="Times New Roman" w:hAnsi="Times New Roman" w:cs="Times New Roman"/>
        </w:rPr>
        <w:t>Gaudeamus</w:t>
      </w:r>
      <w:proofErr w:type="spellEnd"/>
      <w:r w:rsidRPr="001D499F">
        <w:rPr>
          <w:rFonts w:ascii="Times New Roman" w:hAnsi="Times New Roman" w:cs="Times New Roman"/>
        </w:rPr>
        <w:t>, 2010. ISBN 978-80-7435-047-4.</w:t>
      </w:r>
    </w:p>
    <w:p w:rsidR="0014298E" w:rsidRPr="001D499F" w:rsidRDefault="0014298E" w:rsidP="0014298E">
      <w:pPr>
        <w:pStyle w:val="Katkanormal"/>
        <w:ind w:left="709" w:hanging="709"/>
        <w:rPr>
          <w:sz w:val="20"/>
          <w:szCs w:val="20"/>
        </w:rPr>
      </w:pPr>
      <w:r w:rsidRPr="001D499F">
        <w:rPr>
          <w:sz w:val="20"/>
          <w:szCs w:val="20"/>
        </w:rPr>
        <w:t xml:space="preserve">JANIŠ, Kamil a Blahoslav KRAUS, Pavel VACEK. </w:t>
      </w:r>
      <w:r w:rsidRPr="001D499F">
        <w:rPr>
          <w:i/>
          <w:sz w:val="20"/>
          <w:szCs w:val="20"/>
        </w:rPr>
        <w:t>Vybrané kapitoly z pedagogiky</w:t>
      </w:r>
      <w:r w:rsidRPr="001D499F">
        <w:rPr>
          <w:sz w:val="20"/>
          <w:szCs w:val="20"/>
        </w:rPr>
        <w:t xml:space="preserve">.  Hradec Králové: </w:t>
      </w:r>
      <w:proofErr w:type="spellStart"/>
      <w:r w:rsidRPr="001D499F">
        <w:rPr>
          <w:sz w:val="20"/>
          <w:szCs w:val="20"/>
        </w:rPr>
        <w:t>Gaudeamus</w:t>
      </w:r>
      <w:proofErr w:type="spellEnd"/>
      <w:r w:rsidRPr="001D499F">
        <w:rPr>
          <w:sz w:val="20"/>
          <w:szCs w:val="20"/>
        </w:rPr>
        <w:t>, 1998. ISBN 80-7041-890-7.</w:t>
      </w:r>
    </w:p>
    <w:p w:rsidR="0014298E" w:rsidRPr="001D499F" w:rsidRDefault="0014298E" w:rsidP="0014298E">
      <w:pPr>
        <w:pStyle w:val="Default"/>
        <w:jc w:val="both"/>
        <w:rPr>
          <w:color w:val="auto"/>
          <w:sz w:val="20"/>
          <w:szCs w:val="20"/>
        </w:rPr>
      </w:pPr>
    </w:p>
    <w:p w:rsidR="0014298E" w:rsidRPr="001D499F" w:rsidRDefault="0014298E" w:rsidP="0014298E">
      <w:pPr>
        <w:pStyle w:val="Default"/>
        <w:jc w:val="both"/>
        <w:rPr>
          <w:color w:val="auto"/>
          <w:sz w:val="20"/>
          <w:szCs w:val="20"/>
        </w:rPr>
      </w:pPr>
      <w:r w:rsidRPr="001D499F">
        <w:rPr>
          <w:color w:val="auto"/>
          <w:sz w:val="20"/>
          <w:szCs w:val="20"/>
        </w:rPr>
        <w:t xml:space="preserve">FASNEROVÁ, Martina. Reforma ve škole a inovativní prvky. In ŠKODA, Jiří a Pavel DOULÍK. </w:t>
      </w:r>
      <w:r w:rsidRPr="001D499F">
        <w:rPr>
          <w:i/>
          <w:iCs/>
          <w:color w:val="auto"/>
          <w:sz w:val="20"/>
          <w:szCs w:val="20"/>
        </w:rPr>
        <w:t xml:space="preserve">Pomáhající profese v reflexi aktuálních společenských proměn. </w:t>
      </w:r>
      <w:r w:rsidRPr="001D499F">
        <w:rPr>
          <w:color w:val="auto"/>
          <w:sz w:val="20"/>
          <w:szCs w:val="20"/>
        </w:rPr>
        <w:t xml:space="preserve">Ústí nad Labem: Pedagogická fakulta Univerzity Jana Evangelisty Purkyně v Ústí nad Labem, 2009. s. 52-56. ISBN 978-80-7414-123-2. </w:t>
      </w:r>
    </w:p>
    <w:p w:rsidR="0014298E" w:rsidRPr="001D499F" w:rsidRDefault="0014298E" w:rsidP="0014298E">
      <w:pPr>
        <w:pStyle w:val="Default"/>
        <w:jc w:val="both"/>
        <w:rPr>
          <w:color w:val="auto"/>
          <w:sz w:val="20"/>
          <w:szCs w:val="20"/>
        </w:rPr>
      </w:pPr>
      <w:r w:rsidRPr="001D499F">
        <w:rPr>
          <w:color w:val="auto"/>
          <w:sz w:val="20"/>
          <w:szCs w:val="20"/>
        </w:rPr>
        <w:t xml:space="preserve">FASNEROVÁ, Martina. Kvalitní učitel v proměnách školy pro 21. století. In NELEŠOVSKÁ, Alena. </w:t>
      </w:r>
      <w:r w:rsidRPr="001D499F">
        <w:rPr>
          <w:i/>
          <w:iCs/>
          <w:color w:val="auto"/>
          <w:sz w:val="20"/>
          <w:szCs w:val="20"/>
        </w:rPr>
        <w:t xml:space="preserve">Za kvalitou vzdělávání učitelů primární a preprimární pedagogiky. </w:t>
      </w:r>
      <w:r w:rsidRPr="001D499F">
        <w:rPr>
          <w:color w:val="auto"/>
          <w:sz w:val="20"/>
          <w:szCs w:val="20"/>
        </w:rPr>
        <w:t xml:space="preserve">Olomouc: </w:t>
      </w:r>
      <w:proofErr w:type="spellStart"/>
      <w:r w:rsidRPr="001D499F">
        <w:rPr>
          <w:color w:val="auto"/>
          <w:sz w:val="20"/>
          <w:szCs w:val="20"/>
        </w:rPr>
        <w:t>Votobia</w:t>
      </w:r>
      <w:proofErr w:type="spellEnd"/>
      <w:r w:rsidRPr="001D499F">
        <w:rPr>
          <w:color w:val="auto"/>
          <w:sz w:val="20"/>
          <w:szCs w:val="20"/>
        </w:rPr>
        <w:t xml:space="preserve">, 2009. s. 355 - 361. ISBN 978-80-7220-315-4. </w:t>
      </w:r>
    </w:p>
    <w:p w:rsidR="0014298E" w:rsidRPr="001D499F" w:rsidRDefault="0014298E" w:rsidP="0014298E">
      <w:pPr>
        <w:pStyle w:val="Default"/>
        <w:jc w:val="both"/>
        <w:rPr>
          <w:color w:val="auto"/>
          <w:sz w:val="20"/>
          <w:szCs w:val="20"/>
        </w:rPr>
      </w:pPr>
      <w:r w:rsidRPr="001D499F">
        <w:rPr>
          <w:color w:val="auto"/>
          <w:sz w:val="20"/>
          <w:szCs w:val="20"/>
        </w:rPr>
        <w:t xml:space="preserve">JEŘÁBEK, J., TUPÝ, J. </w:t>
      </w:r>
      <w:r w:rsidRPr="001D499F">
        <w:rPr>
          <w:i/>
          <w:iCs/>
          <w:color w:val="auto"/>
          <w:sz w:val="20"/>
          <w:szCs w:val="20"/>
        </w:rPr>
        <w:t>Rámcový vzdělávací program pro základní vzdělávání</w:t>
      </w:r>
      <w:r w:rsidRPr="001D499F">
        <w:rPr>
          <w:color w:val="auto"/>
          <w:sz w:val="20"/>
          <w:szCs w:val="20"/>
        </w:rPr>
        <w:t xml:space="preserve">. Praha: Triton, 2006. ISBN 80-7254-819-0. </w:t>
      </w:r>
    </w:p>
    <w:p w:rsidR="0014298E" w:rsidRPr="001D499F" w:rsidRDefault="0014298E" w:rsidP="0014298E">
      <w:pPr>
        <w:pStyle w:val="Default"/>
        <w:jc w:val="both"/>
        <w:rPr>
          <w:color w:val="auto"/>
          <w:sz w:val="20"/>
          <w:szCs w:val="20"/>
        </w:rPr>
      </w:pPr>
      <w:r w:rsidRPr="001D499F">
        <w:rPr>
          <w:color w:val="auto"/>
          <w:sz w:val="20"/>
          <w:szCs w:val="20"/>
        </w:rPr>
        <w:t xml:space="preserve">RVP ZV. Dostupné na </w:t>
      </w:r>
      <w:hyperlink r:id="rId7" w:history="1">
        <w:r w:rsidRPr="001D499F">
          <w:rPr>
            <w:rStyle w:val="Hypertextovodkaz"/>
            <w:color w:val="auto"/>
            <w:sz w:val="20"/>
            <w:szCs w:val="20"/>
          </w:rPr>
          <w:t>http://www.nuv.cz/t/rvp-pro-zakladni-vzdelavani</w:t>
        </w:r>
      </w:hyperlink>
      <w:r w:rsidRPr="001D499F">
        <w:rPr>
          <w:color w:val="auto"/>
          <w:sz w:val="20"/>
          <w:szCs w:val="20"/>
        </w:rPr>
        <w:t xml:space="preserve"> (aktualizované vydání)</w:t>
      </w:r>
    </w:p>
    <w:p w:rsidR="0014298E" w:rsidRPr="001D499F" w:rsidRDefault="0014298E" w:rsidP="0014298E">
      <w:pPr>
        <w:spacing w:before="120"/>
        <w:ind w:left="360" w:hanging="360"/>
        <w:rPr>
          <w:rFonts w:ascii="Times New Roman" w:hAnsi="Times New Roman" w:cs="Times New Roman"/>
          <w:sz w:val="20"/>
          <w:szCs w:val="20"/>
        </w:rPr>
      </w:pPr>
      <w:r w:rsidRPr="001D499F">
        <w:rPr>
          <w:rFonts w:ascii="Times New Roman" w:hAnsi="Times New Roman" w:cs="Times New Roman"/>
        </w:rPr>
        <w:t xml:space="preserve">VALIŠOVÁ, Alena a Hana KASÍKOVÁ. et. al. </w:t>
      </w:r>
      <w:r w:rsidRPr="001D499F">
        <w:rPr>
          <w:rFonts w:ascii="Times New Roman" w:hAnsi="Times New Roman" w:cs="Times New Roman"/>
          <w:i/>
        </w:rPr>
        <w:t xml:space="preserve">Pedagogika pro učitele. </w:t>
      </w:r>
      <w:r w:rsidRPr="001D499F">
        <w:rPr>
          <w:rFonts w:ascii="Times New Roman" w:hAnsi="Times New Roman" w:cs="Times New Roman"/>
        </w:rPr>
        <w:t>Praha: Grada, 2007. ISBN 978-80-247-1734-0.</w:t>
      </w:r>
    </w:p>
    <w:p w:rsidR="0014298E" w:rsidRPr="001D499F" w:rsidRDefault="0014298E" w:rsidP="0014298E">
      <w:pPr>
        <w:spacing w:before="120"/>
        <w:ind w:left="360" w:hanging="360"/>
        <w:rPr>
          <w:rFonts w:ascii="Times New Roman" w:hAnsi="Times New Roman" w:cs="Times New Roman"/>
        </w:rPr>
      </w:pPr>
      <w:r w:rsidRPr="001D499F">
        <w:rPr>
          <w:rFonts w:ascii="Times New Roman" w:hAnsi="Times New Roman" w:cs="Times New Roman"/>
        </w:rPr>
        <w:t xml:space="preserve">WALTEROVÁ, Eliška . </w:t>
      </w:r>
      <w:r w:rsidRPr="001D499F">
        <w:rPr>
          <w:rFonts w:ascii="Times New Roman" w:hAnsi="Times New Roman" w:cs="Times New Roman"/>
          <w:i/>
        </w:rPr>
        <w:t xml:space="preserve">Kurikulum : Proměny a trendy v mezinárodní perspektivě. </w:t>
      </w:r>
      <w:r w:rsidRPr="001D499F">
        <w:rPr>
          <w:rFonts w:ascii="Times New Roman" w:hAnsi="Times New Roman" w:cs="Times New Roman"/>
        </w:rPr>
        <w:t xml:space="preserve">Brno: MU, 1994. ISBN </w:t>
      </w:r>
      <w:r w:rsidRPr="001D499F">
        <w:rPr>
          <w:rFonts w:ascii="Times New Roman" w:eastAsia="Arial Unicode MS" w:hAnsi="Times New Roman" w:cs="Times New Roman"/>
        </w:rPr>
        <w:t>80-210-0846-6.</w:t>
      </w:r>
    </w:p>
    <w:p w:rsidR="0014298E" w:rsidRPr="001D499F" w:rsidRDefault="0014298E" w:rsidP="0014298E">
      <w:pPr>
        <w:rPr>
          <w:rFonts w:ascii="Times New Roman" w:hAnsi="Times New Roman" w:cs="Times New Roman"/>
        </w:rPr>
      </w:pPr>
    </w:p>
    <w:p w:rsidR="002F1E77" w:rsidRPr="001D499F" w:rsidRDefault="002F1E77" w:rsidP="003C3E51">
      <w:pPr>
        <w:jc w:val="both"/>
      </w:pPr>
    </w:p>
    <w:p w:rsidR="003C3E51" w:rsidRPr="001D499F" w:rsidRDefault="003C3E51" w:rsidP="003C3E51">
      <w:pPr>
        <w:ind w:firstLine="708"/>
        <w:jc w:val="both"/>
      </w:pPr>
    </w:p>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t>Metodický list pro Pedagogickou praxi 5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 xml:space="preserve">Náslechová praxe na 1. stupni základní školy </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Prerekvizita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Pedagogická praxe 4 s reflexí</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Korekvizita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Didaktický seminář – práce se žáky se SVP na primární škole</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3. ročník letní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3</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2 dny / semestr</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w:t>
      </w:r>
      <w:r w:rsidRPr="001D499F">
        <w:rPr>
          <w:rFonts w:ascii="Times New Roman" w:hAnsi="Times New Roman" w:cs="Times New Roman"/>
          <w:sz w:val="24"/>
        </w:rPr>
        <w:t>náslechová skupinová hospitace s reflexí</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reflexe)</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5 s reflexí je poskytnout studentům empirickou orientaci v současné primární škole se zaměřením na analýzu průběhu vyučovacího procesu.  Prostřednictvím náslechové praxe budou studenti analyzovat vyučovací proces a jeho jednotlivé fáze se zaměřením na integraci žáků se speciálními vzdělávacími potřebami.  Po absolvování této náslechové praxe bude student schopen rozlišovat jaká organizační forma je využívána pro běžné žáky ve třídě a jaká pro žáky se speciálními vzdělávacími potřebami. Student se zaměří na analýzu třídního vzdělávacího programu učitele, kde vyhledá odlišnosti pro žáky se SVP. Student se seznámí s obsahem individuálního studijního plánu pro žáky integrované. Zaměří se na specifika </w:t>
      </w:r>
      <w:proofErr w:type="spellStart"/>
      <w:r w:rsidRPr="001D499F">
        <w:rPr>
          <w:rFonts w:ascii="Times New Roman" w:hAnsi="Times New Roman" w:cs="Times New Roman"/>
          <w:sz w:val="24"/>
          <w:szCs w:val="24"/>
        </w:rPr>
        <w:t>proinkluzivního</w:t>
      </w:r>
      <w:proofErr w:type="spellEnd"/>
      <w:r w:rsidRPr="001D499F">
        <w:rPr>
          <w:rFonts w:ascii="Times New Roman" w:hAnsi="Times New Roman" w:cs="Times New Roman"/>
          <w:sz w:val="24"/>
          <w:szCs w:val="24"/>
        </w:rPr>
        <w:t xml:space="preserve"> vzdělávání ve škole a na postavení asistenta ve třídě.</w:t>
      </w:r>
    </w:p>
    <w:p w:rsidR="003C3E51" w:rsidRPr="001D499F" w:rsidRDefault="003C3E51" w:rsidP="003C3E51">
      <w:pPr>
        <w:rPr>
          <w:rFonts w:ascii="Times New Roman" w:hAnsi="Times New Roman" w:cs="Times New Roman"/>
          <w:sz w:val="24"/>
          <w:szCs w:val="24"/>
        </w:rPr>
      </w:pP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 xml:space="preserve">náslechová skupinová hospitace proběhne na 1. stupni základních </w:t>
      </w:r>
      <w:proofErr w:type="spellStart"/>
      <w:r w:rsidRPr="001D499F">
        <w:rPr>
          <w:rFonts w:ascii="Times New Roman" w:hAnsi="Times New Roman" w:cs="Times New Roman"/>
          <w:sz w:val="24"/>
        </w:rPr>
        <w:t>plnoorganizovaných</w:t>
      </w:r>
      <w:proofErr w:type="spellEnd"/>
      <w:r w:rsidRPr="001D499F">
        <w:rPr>
          <w:rFonts w:ascii="Times New Roman" w:hAnsi="Times New Roman" w:cs="Times New Roman"/>
          <w:sz w:val="24"/>
        </w:rPr>
        <w:t xml:space="preserve"> fakultních olomouckých škol. Studenti pozorují </w:t>
      </w:r>
      <w:proofErr w:type="spellStart"/>
      <w:r w:rsidRPr="001D499F">
        <w:rPr>
          <w:rFonts w:ascii="Times New Roman" w:hAnsi="Times New Roman" w:cs="Times New Roman"/>
          <w:sz w:val="24"/>
        </w:rPr>
        <w:t>proinkluzivní</w:t>
      </w:r>
      <w:proofErr w:type="spellEnd"/>
      <w:r w:rsidRPr="001D499F">
        <w:rPr>
          <w:rFonts w:ascii="Times New Roman" w:hAnsi="Times New Roman" w:cs="Times New Roman"/>
          <w:sz w:val="24"/>
        </w:rPr>
        <w:t xml:space="preserve"> </w:t>
      </w:r>
      <w:r w:rsidRPr="001D499F">
        <w:rPr>
          <w:rFonts w:ascii="Times New Roman" w:hAnsi="Times New Roman" w:cs="Times New Roman"/>
          <w:sz w:val="24"/>
        </w:rPr>
        <w:lastRenderedPageBreak/>
        <w:t xml:space="preserve">vzdělávání ve škole a sledují, jakým způsobem se pracuje diferencovaně se žáky s SVP. Pozorují individuální přístup učitele k těmto žákům. Sledují postavení asistenta k žákovi integrovanému i k ostatním žákům. Sleduje interakci učitel – žák s SVP i ostatních žáků ve třídě.  </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Formou skupinové hospitace se studenti seznámí s problematikou a specifikací vzdělávání žáků mladšího školního věku na primární škole v rámci inkluzivního vzdělávání. Zaměří se na tvorbu ISP a jeho naplňování ve škole. Seznámí se s legislativou v rámci integrace žáků s SVP.</w:t>
      </w:r>
    </w:p>
    <w:p w:rsidR="003C3E51" w:rsidRPr="001D499F" w:rsidRDefault="003C3E51" w:rsidP="003C3E51">
      <w:pPr>
        <w:jc w:val="both"/>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teoretickou přípravu a organizační pokyny získají studenti během disciplíny Didaktický seminář – práce s žáky se SVP na primární škole. V tomto semináři obdrží instrukce k pozorování vyučovacího procesu ve dvou dnech v jakékoli třídě na 1. stupni základní školy, ve které jsou integrováni žáci se SVP.  Studenti budou rozdělení do skupin po 6 na FZŠ v Olomouci. Na základě pokynů metodika odevzdají studenti hospitační záznamy, ve kterých se výhradně zaměří na vzdělávání žáků se SVP a bude provedena následná reflexe s metodikem a didaktikem v rámci disciplíny Didaktický seminář - práce s žáky se SVP. Veškeré záznamy z této praxe založí do portfolia pedagogických praxí.</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Tuto praxi lze považovat i za asistenční praxi v rámci pregraduální přípravy studentů na pedagogickou profesi. Student se snaží i zachytit klima třídy při vzdělávání žáků se SVP.</w:t>
      </w:r>
    </w:p>
    <w:p w:rsidR="003C3E51" w:rsidRPr="001D499F" w:rsidRDefault="003C3E51" w:rsidP="003C3E51">
      <w:pPr>
        <w:jc w:val="both"/>
        <w:rPr>
          <w:rFonts w:ascii="Times New Roman" w:hAnsi="Times New Roman" w:cs="Times New Roman"/>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skupinové hospitace – pozorování</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dokumentů (TVP, ISP atd.),</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reflexe praxe.</w:t>
      </w:r>
    </w:p>
    <w:p w:rsidR="003C3E51" w:rsidRPr="001D499F" w:rsidRDefault="003C3E51" w:rsidP="003C3E51">
      <w:pPr>
        <w:pStyle w:val="OdrkovseznamHTML"/>
        <w:numPr>
          <w:ilvl w:val="0"/>
          <w:numId w:val="0"/>
        </w:numPr>
        <w:ind w:left="720" w:hanging="360"/>
        <w:rPr>
          <w:rFonts w:ascii="Times New Roman" w:hAnsi="Times New Roman" w:cs="Times New Roman"/>
          <w:sz w:val="24"/>
        </w:rPr>
      </w:pPr>
    </w:p>
    <w:p w:rsidR="003C3E51" w:rsidRPr="001D499F" w:rsidRDefault="003C3E51" w:rsidP="003C3E51">
      <w:pPr>
        <w:rPr>
          <w:rFonts w:ascii="Times New Roman" w:hAnsi="Times New Roman" w:cs="Times New Roman"/>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hospitačních záznamů,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pStyle w:val="OdrkovseznamHTML"/>
        <w:numPr>
          <w:ilvl w:val="0"/>
          <w:numId w:val="0"/>
        </w:numPr>
        <w:ind w:left="1428"/>
        <w:rPr>
          <w:rFonts w:ascii="Times New Roman" w:hAnsi="Times New Roman" w:cs="Times New Roman"/>
          <w:sz w:val="24"/>
        </w:rPr>
      </w:pPr>
    </w:p>
    <w:p w:rsidR="002F1E77" w:rsidRPr="001D499F" w:rsidRDefault="002F1E77" w:rsidP="003C3E51">
      <w:pPr>
        <w:rPr>
          <w:b/>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noProof/>
          <w:sz w:val="24"/>
          <w:lang w:eastAsia="cs-CZ"/>
        </w:rPr>
        <mc:AlternateContent>
          <mc:Choice Requires="wps">
            <w:drawing>
              <wp:anchor distT="0" distB="0" distL="0" distR="0" simplePos="0" relativeHeight="251664384" behindDoc="0" locked="1" layoutInCell="1" allowOverlap="0" wp14:anchorId="76B18167" wp14:editId="12BE3984">
                <wp:simplePos x="0" y="0"/>
                <wp:positionH relativeFrom="page">
                  <wp:align>right</wp:align>
                </wp:positionH>
                <wp:positionV relativeFrom="line">
                  <wp:posOffset>12700</wp:posOffset>
                </wp:positionV>
                <wp:extent cx="528955" cy="450215"/>
                <wp:effectExtent l="12065" t="10160" r="11430" b="6350"/>
                <wp:wrapSquare wrapText="bothSides"/>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6" o:spid="_x0000_s1033" type="#_x0000_t202" style="position:absolute;margin-left:-9.55pt;margin-top:1pt;width:41.65pt;height:35.45pt;z-index:2516643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Osnova:</w:t>
      </w:r>
    </w:p>
    <w:p w:rsidR="003C3E51" w:rsidRPr="001D499F" w:rsidRDefault="003C3E51" w:rsidP="003C3E51">
      <w:pPr>
        <w:pStyle w:val="Default"/>
        <w:numPr>
          <w:ilvl w:val="0"/>
          <w:numId w:val="9"/>
        </w:numPr>
        <w:rPr>
          <w:color w:val="auto"/>
        </w:rPr>
      </w:pPr>
      <w:r w:rsidRPr="001D499F">
        <w:rPr>
          <w:color w:val="auto"/>
        </w:rPr>
        <w:t>Žáci se speciálními vzdělávacími potřebami;</w:t>
      </w:r>
    </w:p>
    <w:p w:rsidR="003C3E51" w:rsidRPr="001D499F" w:rsidRDefault="003C3E51" w:rsidP="003C3E51">
      <w:pPr>
        <w:pStyle w:val="Default"/>
        <w:numPr>
          <w:ilvl w:val="0"/>
          <w:numId w:val="9"/>
        </w:numPr>
        <w:rPr>
          <w:color w:val="auto"/>
        </w:rPr>
      </w:pPr>
      <w:r w:rsidRPr="001D499F">
        <w:rPr>
          <w:color w:val="auto"/>
        </w:rPr>
        <w:t>integrace do běžných tříd na 1. stupni ZŠ;</w:t>
      </w:r>
    </w:p>
    <w:p w:rsidR="003C3E51" w:rsidRPr="001D499F" w:rsidRDefault="003C3E51" w:rsidP="003C3E51">
      <w:pPr>
        <w:pStyle w:val="Default"/>
        <w:numPr>
          <w:ilvl w:val="0"/>
          <w:numId w:val="9"/>
        </w:numPr>
        <w:rPr>
          <w:color w:val="auto"/>
        </w:rPr>
      </w:pPr>
      <w:r w:rsidRPr="001D499F">
        <w:rPr>
          <w:color w:val="auto"/>
        </w:rPr>
        <w:lastRenderedPageBreak/>
        <w:t>metodické postupy používané na 1. stupni ZŠ u žáků se SVP;</w:t>
      </w:r>
    </w:p>
    <w:p w:rsidR="003C3E51" w:rsidRPr="001D499F" w:rsidRDefault="003C3E51" w:rsidP="003C3E51">
      <w:pPr>
        <w:pStyle w:val="Default"/>
        <w:numPr>
          <w:ilvl w:val="0"/>
          <w:numId w:val="9"/>
        </w:numPr>
        <w:rPr>
          <w:color w:val="auto"/>
        </w:rPr>
      </w:pPr>
      <w:r w:rsidRPr="001D499F">
        <w:rPr>
          <w:color w:val="auto"/>
        </w:rPr>
        <w:t>strategie učení na 1. stupni ZŠ pro žáky s SVP;</w:t>
      </w:r>
    </w:p>
    <w:p w:rsidR="003C3E51" w:rsidRPr="001D499F" w:rsidRDefault="003C3E51" w:rsidP="003C3E51">
      <w:pPr>
        <w:pStyle w:val="Default"/>
        <w:numPr>
          <w:ilvl w:val="0"/>
          <w:numId w:val="9"/>
        </w:numPr>
        <w:rPr>
          <w:color w:val="auto"/>
        </w:rPr>
      </w:pPr>
      <w:r w:rsidRPr="001D499F">
        <w:rPr>
          <w:color w:val="auto"/>
        </w:rPr>
        <w:t>učitel na 1. stupni ZŠ – činnosti diagnostické, řídící, prognostické pro žáky se SVP;</w:t>
      </w:r>
    </w:p>
    <w:p w:rsidR="003C3E51" w:rsidRPr="001D499F" w:rsidRDefault="003C3E51" w:rsidP="003C3E51">
      <w:pPr>
        <w:pStyle w:val="Default"/>
        <w:numPr>
          <w:ilvl w:val="0"/>
          <w:numId w:val="9"/>
        </w:numPr>
        <w:rPr>
          <w:color w:val="auto"/>
        </w:rPr>
      </w:pPr>
      <w:r w:rsidRPr="001D499F">
        <w:rPr>
          <w:color w:val="auto"/>
        </w:rPr>
        <w:t xml:space="preserve">kurikulum - legislativa (RVP ZV); </w:t>
      </w:r>
    </w:p>
    <w:p w:rsidR="003C3E51" w:rsidRPr="001D499F" w:rsidRDefault="003C3E51" w:rsidP="003C3E51">
      <w:pPr>
        <w:pStyle w:val="Default"/>
        <w:numPr>
          <w:ilvl w:val="0"/>
          <w:numId w:val="9"/>
        </w:numPr>
        <w:rPr>
          <w:color w:val="auto"/>
        </w:rPr>
      </w:pPr>
      <w:r w:rsidRPr="001D499F">
        <w:rPr>
          <w:color w:val="auto"/>
        </w:rPr>
        <w:t>tvorba individuálního vzdělávacího plánu pro integrované žáky;</w:t>
      </w:r>
    </w:p>
    <w:p w:rsidR="003C3E51" w:rsidRPr="001D499F" w:rsidRDefault="003C3E51" w:rsidP="003C3E51">
      <w:pPr>
        <w:pStyle w:val="Default"/>
        <w:numPr>
          <w:ilvl w:val="0"/>
          <w:numId w:val="9"/>
        </w:numPr>
        <w:rPr>
          <w:color w:val="auto"/>
        </w:rPr>
      </w:pPr>
      <w:r w:rsidRPr="001D499F">
        <w:rPr>
          <w:color w:val="auto"/>
        </w:rPr>
        <w:t>asistentská praxe na FZŠ v Olomouci.</w:t>
      </w:r>
    </w:p>
    <w:p w:rsidR="003C3E51" w:rsidRPr="001D499F" w:rsidRDefault="003C3E51" w:rsidP="003C3E51">
      <w:pPr>
        <w:rPr>
          <w:rFonts w:ascii="Times New Roman" w:hAnsi="Times New Roman" w:cs="Times New Roman"/>
          <w:sz w:val="24"/>
          <w:szCs w:val="24"/>
        </w:rPr>
      </w:pPr>
    </w:p>
    <w:p w:rsidR="003C3E51" w:rsidRPr="001D499F" w:rsidRDefault="003C3E51" w:rsidP="003C3E51">
      <w:pPr>
        <w:rPr>
          <w:rFonts w:ascii="Times New Roman" w:hAnsi="Times New Roman" w:cs="Times New Roman"/>
        </w:rPr>
      </w:pPr>
    </w:p>
    <w:p w:rsidR="003C3E51" w:rsidRPr="001D499F" w:rsidRDefault="003C3E51" w:rsidP="003C3E51">
      <w:pPr>
        <w:pStyle w:val="Default"/>
        <w:jc w:val="both"/>
        <w:rPr>
          <w:color w:val="auto"/>
          <w:sz w:val="20"/>
          <w:szCs w:val="20"/>
        </w:rPr>
      </w:pPr>
    </w:p>
    <w:p w:rsidR="003C3E51" w:rsidRPr="001D499F" w:rsidRDefault="003C3E51" w:rsidP="003C3E51">
      <w:pPr>
        <w:pStyle w:val="Default"/>
        <w:jc w:val="both"/>
        <w:rPr>
          <w:color w:val="auto"/>
          <w:sz w:val="22"/>
          <w:szCs w:val="22"/>
        </w:rPr>
      </w:pPr>
      <w:r w:rsidRPr="001D499F">
        <w:rPr>
          <w:color w:val="auto"/>
          <w:sz w:val="22"/>
          <w:szCs w:val="22"/>
        </w:rPr>
        <w:t>FASNEROVÁ, Martina a Jitka PETROVÁ. Současná kurikulární reforma a nadané děti. In NELEŠOVSKÁ, Alena (</w:t>
      </w:r>
      <w:proofErr w:type="spellStart"/>
      <w:r w:rsidRPr="001D499F">
        <w:rPr>
          <w:color w:val="auto"/>
          <w:sz w:val="22"/>
          <w:szCs w:val="22"/>
        </w:rPr>
        <w:t>ed</w:t>
      </w:r>
      <w:proofErr w:type="spellEnd"/>
      <w:r w:rsidRPr="001D499F">
        <w:rPr>
          <w:color w:val="auto"/>
          <w:sz w:val="22"/>
          <w:szCs w:val="22"/>
        </w:rPr>
        <w:t xml:space="preserve">). </w:t>
      </w:r>
      <w:r w:rsidRPr="001D499F">
        <w:rPr>
          <w:i/>
          <w:iCs/>
          <w:color w:val="auto"/>
          <w:sz w:val="22"/>
          <w:szCs w:val="22"/>
        </w:rPr>
        <w:t xml:space="preserve">Primární a preprimární pedagogika v teorii, praxi a výzkumu. </w:t>
      </w:r>
      <w:r w:rsidRPr="001D499F">
        <w:rPr>
          <w:color w:val="auto"/>
          <w:sz w:val="22"/>
          <w:szCs w:val="22"/>
        </w:rPr>
        <w:t xml:space="preserve">Olomouc: </w:t>
      </w:r>
      <w:proofErr w:type="spellStart"/>
      <w:r w:rsidRPr="001D499F">
        <w:rPr>
          <w:color w:val="auto"/>
          <w:sz w:val="22"/>
          <w:szCs w:val="22"/>
        </w:rPr>
        <w:t>Altyn</w:t>
      </w:r>
      <w:proofErr w:type="spellEnd"/>
      <w:r w:rsidRPr="001D499F">
        <w:rPr>
          <w:color w:val="auto"/>
          <w:sz w:val="22"/>
          <w:szCs w:val="22"/>
        </w:rPr>
        <w:t xml:space="preserve"> s.r.o., 2010. s. 81 - 88. ISBN: 978-80-87224-08-3.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Kvalitní učitel v proměnách školy pro 21. století. In NELEŠOVSKÁ, Alena. </w:t>
      </w:r>
      <w:r w:rsidRPr="001D499F">
        <w:rPr>
          <w:i/>
          <w:iCs/>
          <w:color w:val="auto"/>
          <w:sz w:val="22"/>
          <w:szCs w:val="22"/>
        </w:rPr>
        <w:t xml:space="preserve">Za kvalitou vzdělávání učitelů primární a preprimární pedagogiky. </w:t>
      </w:r>
      <w:r w:rsidRPr="001D499F">
        <w:rPr>
          <w:color w:val="auto"/>
          <w:sz w:val="22"/>
          <w:szCs w:val="22"/>
        </w:rPr>
        <w:t xml:space="preserve">Olomouc: </w:t>
      </w:r>
      <w:proofErr w:type="spellStart"/>
      <w:r w:rsidRPr="001D499F">
        <w:rPr>
          <w:color w:val="auto"/>
          <w:sz w:val="22"/>
          <w:szCs w:val="22"/>
        </w:rPr>
        <w:t>Votobia</w:t>
      </w:r>
      <w:proofErr w:type="spellEnd"/>
      <w:r w:rsidRPr="001D499F">
        <w:rPr>
          <w:color w:val="auto"/>
          <w:sz w:val="22"/>
          <w:szCs w:val="22"/>
        </w:rPr>
        <w:t xml:space="preserve">, 2009. s. 355 - 361. ISBN 978-80-7220-315-4.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Reforma ve škole a inovativní prvky. In ŠKODA, Jiří a Pavel DOULÍK. </w:t>
      </w:r>
      <w:r w:rsidRPr="001D499F">
        <w:rPr>
          <w:i/>
          <w:iCs/>
          <w:color w:val="auto"/>
          <w:sz w:val="22"/>
          <w:szCs w:val="22"/>
        </w:rPr>
        <w:t xml:space="preserve">Pomáhající profese v reflexi aktuálních společenských proměn. </w:t>
      </w:r>
      <w:r w:rsidRPr="001D499F">
        <w:rPr>
          <w:color w:val="auto"/>
          <w:sz w:val="22"/>
          <w:szCs w:val="22"/>
        </w:rPr>
        <w:t xml:space="preserve">Ústí nad Labem: Pedagogická fakulta Univerzity Jana Evangelisty Purkyně v Ústí nad Labem, 2009. s. 52-56. ISBN 978-80-7414-123-2. </w:t>
      </w:r>
    </w:p>
    <w:p w:rsidR="003C3E51" w:rsidRPr="001D499F" w:rsidRDefault="003C3E51" w:rsidP="003C3E51">
      <w:pPr>
        <w:pStyle w:val="Default"/>
        <w:jc w:val="both"/>
        <w:rPr>
          <w:color w:val="auto"/>
          <w:sz w:val="22"/>
          <w:szCs w:val="22"/>
        </w:rPr>
      </w:pPr>
      <w:r w:rsidRPr="001D499F">
        <w:rPr>
          <w:color w:val="auto"/>
          <w:sz w:val="22"/>
          <w:szCs w:val="22"/>
        </w:rPr>
        <w:t>HÁJKOVÁ, V. STRNADOVÁ, I. Inkluzivní vzdělávání. Praha: Grada. 2010. ISBN 978-80-247-3070-7.</w:t>
      </w:r>
    </w:p>
    <w:p w:rsidR="003C3E51" w:rsidRPr="001D499F" w:rsidRDefault="003C3E51" w:rsidP="003C3E51">
      <w:pPr>
        <w:pStyle w:val="Default"/>
        <w:jc w:val="both"/>
        <w:rPr>
          <w:color w:val="auto"/>
          <w:sz w:val="22"/>
          <w:szCs w:val="22"/>
        </w:rPr>
      </w:pPr>
      <w:r w:rsidRPr="001D499F">
        <w:rPr>
          <w:color w:val="auto"/>
          <w:sz w:val="22"/>
          <w:szCs w:val="22"/>
        </w:rPr>
        <w:t xml:space="preserve">JEŘÁBEK, J., TUPÝ, J. </w:t>
      </w:r>
      <w:r w:rsidRPr="001D499F">
        <w:rPr>
          <w:i/>
          <w:iCs/>
          <w:color w:val="auto"/>
          <w:sz w:val="22"/>
          <w:szCs w:val="22"/>
        </w:rPr>
        <w:t>Rámcový vzdělávací program pro základní vzdělávání</w:t>
      </w:r>
      <w:r w:rsidRPr="001D499F">
        <w:rPr>
          <w:color w:val="auto"/>
          <w:sz w:val="22"/>
          <w:szCs w:val="22"/>
        </w:rPr>
        <w:t xml:space="preserve">. Praha: Triton, 2006. ISBN 80-7254-819-0. </w:t>
      </w:r>
    </w:p>
    <w:p w:rsidR="003C3E51" w:rsidRPr="001D499F" w:rsidRDefault="003C3E51" w:rsidP="003C3E51">
      <w:pPr>
        <w:pStyle w:val="Default"/>
        <w:jc w:val="both"/>
        <w:rPr>
          <w:color w:val="auto"/>
          <w:sz w:val="22"/>
          <w:szCs w:val="22"/>
        </w:rPr>
      </w:pPr>
      <w:r w:rsidRPr="001D499F">
        <w:rPr>
          <w:i/>
          <w:iCs/>
          <w:color w:val="auto"/>
          <w:sz w:val="22"/>
          <w:szCs w:val="22"/>
        </w:rPr>
        <w:t xml:space="preserve">Klíčové kompetence v základním vzdělávání. </w:t>
      </w:r>
      <w:r w:rsidRPr="001D499F">
        <w:rPr>
          <w:color w:val="auto"/>
          <w:sz w:val="22"/>
          <w:szCs w:val="22"/>
        </w:rPr>
        <w:t>Praha: VÚP, 2007. ISBN 978-80-87000-07-6.</w:t>
      </w:r>
    </w:p>
    <w:p w:rsidR="003C3E51" w:rsidRPr="001D499F" w:rsidRDefault="003C3E51" w:rsidP="003C3E51">
      <w:pPr>
        <w:pStyle w:val="Default"/>
        <w:jc w:val="both"/>
        <w:rPr>
          <w:color w:val="auto"/>
          <w:sz w:val="22"/>
          <w:szCs w:val="22"/>
        </w:rPr>
      </w:pPr>
      <w:r w:rsidRPr="001D499F">
        <w:rPr>
          <w:color w:val="auto"/>
          <w:sz w:val="22"/>
          <w:szCs w:val="22"/>
        </w:rPr>
        <w:t>RVP ZV. Dostupné na http://www.nuv.cz/t/rvp-pro-zakladni-vzdelavani (aktualizované vydání)</w:t>
      </w: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Pedagogická diagnostika a individuální vzdělávací program</w:t>
      </w:r>
      <w:r w:rsidRPr="001D499F">
        <w:rPr>
          <w:rFonts w:ascii="Times New Roman" w:hAnsi="Times New Roman" w:cs="Times New Roman"/>
        </w:rPr>
        <w:t>. Praha: Portál.2001. ISBN 80-7178-544-X.</w:t>
      </w: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Poruchy učení.</w:t>
      </w:r>
      <w:r w:rsidRPr="001D499F">
        <w:rPr>
          <w:rFonts w:ascii="Times New Roman" w:hAnsi="Times New Roman" w:cs="Times New Roman"/>
        </w:rPr>
        <w:t xml:space="preserve"> Praha: Portál.1994. ISBN 80-7178-096-0.</w:t>
      </w: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Times New Roman" w:hAnsi="Times New Roman" w:cs="Times New Roman"/>
        </w:rPr>
      </w:pPr>
    </w:p>
    <w:p w:rsidR="003C3E51" w:rsidRPr="001D499F" w:rsidRDefault="003C3E51" w:rsidP="003C3E51">
      <w:pPr>
        <w:ind w:firstLine="708"/>
        <w:jc w:val="both"/>
      </w:pPr>
    </w:p>
    <w:p w:rsidR="003C3E51" w:rsidRPr="001D499F" w:rsidRDefault="003C3E51" w:rsidP="003C3E51">
      <w:pPr>
        <w:jc w:val="both"/>
      </w:pPr>
    </w:p>
    <w:p w:rsidR="003C3E51" w:rsidRPr="001D499F" w:rsidRDefault="003C3E51" w:rsidP="003C3E51">
      <w:pPr>
        <w:jc w:val="both"/>
      </w:pPr>
    </w:p>
    <w:p w:rsidR="003C3E51" w:rsidRPr="001D499F" w:rsidRDefault="003C3E51" w:rsidP="003C3E51">
      <w:pPr>
        <w:jc w:val="both"/>
      </w:pPr>
    </w:p>
    <w:p w:rsidR="003C3E51" w:rsidRPr="001D499F" w:rsidRDefault="003C3E51" w:rsidP="003C3E51">
      <w:pPr>
        <w:jc w:val="both"/>
      </w:pPr>
    </w:p>
    <w:p w:rsidR="003C3E51" w:rsidRPr="001D499F" w:rsidRDefault="003C3E51" w:rsidP="003C3E51">
      <w:pPr>
        <w:jc w:val="both"/>
      </w:pPr>
    </w:p>
    <w:p w:rsidR="002F1E77" w:rsidRPr="001D499F" w:rsidRDefault="002F1E77" w:rsidP="003C3E51">
      <w:pPr>
        <w:jc w:val="both"/>
      </w:pPr>
    </w:p>
    <w:p w:rsidR="002F1E77" w:rsidRPr="001D499F" w:rsidRDefault="002F1E77" w:rsidP="003C3E51">
      <w:pPr>
        <w:jc w:val="both"/>
      </w:pPr>
    </w:p>
    <w:p w:rsidR="002F1E77" w:rsidRPr="001D499F" w:rsidRDefault="002F1E77" w:rsidP="003C3E51">
      <w:pPr>
        <w:jc w:val="both"/>
      </w:pPr>
    </w:p>
    <w:p w:rsidR="002F1E77" w:rsidRPr="001D499F" w:rsidRDefault="002F1E77" w:rsidP="003C3E51">
      <w:pPr>
        <w:jc w:val="both"/>
      </w:pPr>
    </w:p>
    <w:p w:rsidR="003C3E51" w:rsidRPr="001D499F" w:rsidRDefault="003C3E51" w:rsidP="003C3E51">
      <w:pPr>
        <w:jc w:val="both"/>
      </w:pPr>
    </w:p>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lastRenderedPageBreak/>
        <w:t>Metodický list pro Pedagogickou praxi 6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Pr>
        <w:jc w:val="both"/>
        <w:rPr>
          <w:bCs/>
        </w:rPr>
      </w:pPr>
    </w:p>
    <w:p w:rsidR="003C3E51" w:rsidRPr="001D499F" w:rsidRDefault="003C3E51" w:rsidP="003C3E51">
      <w:pPr>
        <w:jc w:val="both"/>
        <w:rPr>
          <w:b/>
          <w:bCs/>
        </w:rPr>
      </w:pPr>
    </w:p>
    <w:p w:rsidR="003C3E51" w:rsidRPr="001D499F" w:rsidRDefault="003C3E51" w:rsidP="003C3E51"/>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 xml:space="preserve">Průběžná pedagogická praxe na 1. stupni základní školy </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Prerekvizita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Pedagogická praxe 5 s reflexí</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4. ročník zimní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3</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5 dnů / semestr</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průběžná </w:t>
      </w:r>
      <w:r w:rsidRPr="001D499F">
        <w:rPr>
          <w:rFonts w:ascii="Times New Roman" w:hAnsi="Times New Roman" w:cs="Times New Roman"/>
          <w:sz w:val="24"/>
        </w:rPr>
        <w:t>pedagogická praxe s výstupy a s reflexí</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přípravy na hodinu, reflexe)</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6 s reflexí je zapojení se studenta aktivně do výchovně-vzdělávacího procesu. Student bude analyzovat vzdělávací proces, zapojí se plnohodnotně do výuky. Bude vystupovat v roli učitele a podílet se na průběhu výuky. Naučí se pracovat s heterogenní třídou a diferencovat tak výuku. Zapojí se do komunikace s asistentem pedagoga, popř. školním asistentem. </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sz w:val="24"/>
          <w:szCs w:val="24"/>
        </w:rPr>
        <w:t>Student se zaměří na analýzu třídního vzdělávacího programu učitele, ve kterém vyhledá odlišnosti pro žáky se SVP a vytvoří diferencovanou výuku pro žáky ve třídě s přihlédnutím k individuálním zvláštnostem v kolektivu žáků. Student se seznámí s obsahem individuálního studijního plánu pro žáky integrované.</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v další etapě</w:t>
      </w:r>
      <w:r w:rsidRPr="001D499F">
        <w:rPr>
          <w:rFonts w:ascii="Times New Roman" w:hAnsi="Times New Roman" w:cs="Times New Roman"/>
          <w:b/>
          <w:sz w:val="24"/>
        </w:rPr>
        <w:t xml:space="preserve"> </w:t>
      </w:r>
      <w:r w:rsidRPr="001D499F">
        <w:rPr>
          <w:rFonts w:ascii="Times New Roman" w:hAnsi="Times New Roman" w:cs="Times New Roman"/>
          <w:sz w:val="24"/>
        </w:rPr>
        <w:t>studia,</w:t>
      </w:r>
      <w:r w:rsidRPr="001D499F">
        <w:rPr>
          <w:rFonts w:ascii="Times New Roman" w:hAnsi="Times New Roman" w:cs="Times New Roman"/>
          <w:b/>
          <w:sz w:val="24"/>
        </w:rPr>
        <w:t xml:space="preserve"> </w:t>
      </w:r>
      <w:r w:rsidRPr="001D499F">
        <w:rPr>
          <w:rFonts w:ascii="Times New Roman" w:hAnsi="Times New Roman" w:cs="Times New Roman"/>
          <w:sz w:val="24"/>
        </w:rPr>
        <w:t xml:space="preserve">zaměřené na pedagogické praxe, </w:t>
      </w:r>
      <w:r w:rsidRPr="001D499F">
        <w:rPr>
          <w:rFonts w:ascii="Times New Roman" w:hAnsi="Times New Roman" w:cs="Times New Roman"/>
          <w:sz w:val="24"/>
        </w:rPr>
        <w:br/>
        <w:t xml:space="preserve">se studenti již začínají stylizovat do role učitele. Prostřednictvím všech vyučovacích předmětů na 1. stupni ZŠ v 1. – 3. třídě získají profesní kompetence učitele primární školy. Budou analyzovat kurikulární dokumenty, aby se seznámili s obsahem vzdělávání na dané škole. Zanalyzují pod vedením cvičného učitele třídu a vytvoří její diagnostiku. Seznámí se </w:t>
      </w:r>
      <w:r w:rsidRPr="001D499F">
        <w:rPr>
          <w:rFonts w:ascii="Times New Roman" w:hAnsi="Times New Roman" w:cs="Times New Roman"/>
          <w:sz w:val="24"/>
        </w:rPr>
        <w:lastRenderedPageBreak/>
        <w:t xml:space="preserve">s integrovanými žáky a s jejich ISP. Po ukázkových hodinách cvičným učitelem v začátku praxe si sami připraví na každý den dvě vyučovací hodiny tak, aby měli možnost vyzkoušet odučit všechny předměty, včetně výchov. </w:t>
      </w:r>
    </w:p>
    <w:p w:rsidR="003C3E51" w:rsidRPr="001D499F" w:rsidRDefault="003C3E51" w:rsidP="003C3E51">
      <w:pPr>
        <w:jc w:val="both"/>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 xml:space="preserve">průběžná pedagogická praxe bude probíhat na 1. stupni základních </w:t>
      </w:r>
      <w:proofErr w:type="spellStart"/>
      <w:r w:rsidRPr="001D499F">
        <w:rPr>
          <w:rFonts w:ascii="Times New Roman" w:hAnsi="Times New Roman" w:cs="Times New Roman"/>
          <w:sz w:val="24"/>
        </w:rPr>
        <w:t>plnoorganizovaných</w:t>
      </w:r>
      <w:proofErr w:type="spellEnd"/>
      <w:r w:rsidRPr="001D499F">
        <w:rPr>
          <w:rFonts w:ascii="Times New Roman" w:hAnsi="Times New Roman" w:cs="Times New Roman"/>
          <w:sz w:val="24"/>
        </w:rPr>
        <w:t xml:space="preserve"> fakultních olomouckých škol v 1. -3. ročníku. Studenti budou rozděleni do skupin po dvou ve třídě po dobu jednoho týdne, a to min. 4 hodiny denně. Budou se podílet na vyučovacím procesu, a to přímo v roli učitele – 2 hodiny denně. Následně budou hospitovat u svého kolegy, který bude s ním na praxi. První den budou probíhat náslechové hospitace u cvičného učitele a od druhého dne se budou studenti ve výuce střídat. Budou vytvářet přípravy na vyučování, popř. hospitační záznamy. Vše pak založí do portfolia pedagogických praxí. Do svého pedagogického portfolia praxí zařadí studenti Pedagogickou praxi 6 s reflexí, ve které každou hodinu budou pečlivě zaznamenávat do Výkazu pedagogických praxí a přiloží i své přípravy na hodinu, popřípadě dostanou i kopie příprav svých kolegů. </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Cvičný učitel vypracuje stručné a objektivní hodnocení na každého studenta na předem připravený formulář. I toto hodnocení se stává součástí posluchačova pedagogického portfolia.</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b/>
          <w:sz w:val="24"/>
        </w:rPr>
      </w:pPr>
      <w:r w:rsidRPr="001D499F">
        <w:rPr>
          <w:rFonts w:ascii="Times New Roman" w:hAnsi="Times New Roman" w:cs="Times New Roman"/>
          <w:b/>
          <w:sz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hospitace, výstupy,</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dokumentů (ŠVP, TVP, ISP atd.),</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reflexe praxe.</w:t>
      </w:r>
    </w:p>
    <w:p w:rsidR="003C3E51" w:rsidRPr="001D499F" w:rsidRDefault="003C3E51" w:rsidP="003C3E51">
      <w:pPr>
        <w:pStyle w:val="OdrkovseznamHTML"/>
        <w:numPr>
          <w:ilvl w:val="0"/>
          <w:numId w:val="0"/>
        </w:numPr>
        <w:ind w:left="1428"/>
        <w:rPr>
          <w:rFonts w:ascii="Times New Roman" w:eastAsia="Calibri" w:hAnsi="Times New Roman" w:cs="Times New Roman"/>
          <w:noProof/>
          <w:sz w:val="24"/>
        </w:rPr>
      </w:pPr>
    </w:p>
    <w:p w:rsidR="003C3E51" w:rsidRPr="001D499F" w:rsidRDefault="003C3E51" w:rsidP="003C3E51">
      <w:pPr>
        <w:pStyle w:val="OdrkovseznamHTML"/>
        <w:numPr>
          <w:ilvl w:val="0"/>
          <w:numId w:val="0"/>
        </w:numPr>
        <w:ind w:left="1428"/>
        <w:rPr>
          <w:rFonts w:ascii="Times New Roman" w:eastAsia="Calibri" w:hAnsi="Times New Roman" w:cs="Times New Roman"/>
          <w:noProof/>
          <w:sz w:val="24"/>
        </w:rPr>
      </w:pPr>
    </w:p>
    <w:p w:rsidR="003C3E51" w:rsidRPr="001D499F" w:rsidRDefault="003C3E51" w:rsidP="003C3E51">
      <w:pPr>
        <w:rPr>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příprav na vyučovací hodinu, hospitačních záznamů,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hodnocení cvičným učitelem.</w:t>
      </w:r>
    </w:p>
    <w:p w:rsidR="003C3E51" w:rsidRPr="001D499F" w:rsidRDefault="003C3E51" w:rsidP="003C3E51">
      <w:pPr>
        <w:pStyle w:val="OdrkovseznamHTML"/>
        <w:numPr>
          <w:ilvl w:val="0"/>
          <w:numId w:val="0"/>
        </w:numPr>
        <w:ind w:left="1428"/>
        <w:rPr>
          <w:rFonts w:ascii="Times New Roman" w:hAnsi="Times New Roman" w:cs="Times New Roman"/>
          <w:sz w:val="24"/>
        </w:rPr>
      </w:pPr>
    </w:p>
    <w:p w:rsidR="003C3E51" w:rsidRPr="001D499F" w:rsidRDefault="003C3E51" w:rsidP="003C3E51">
      <w:pPr>
        <w:rPr>
          <w:b/>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noProof/>
          <w:sz w:val="24"/>
          <w:lang w:eastAsia="cs-CZ"/>
        </w:rPr>
        <mc:AlternateContent>
          <mc:Choice Requires="wps">
            <w:drawing>
              <wp:anchor distT="0" distB="0" distL="0" distR="0" simplePos="0" relativeHeight="251665408" behindDoc="0" locked="1" layoutInCell="1" allowOverlap="0" wp14:anchorId="715EA7AB" wp14:editId="57534F25">
                <wp:simplePos x="0" y="0"/>
                <wp:positionH relativeFrom="page">
                  <wp:align>right</wp:align>
                </wp:positionH>
                <wp:positionV relativeFrom="line">
                  <wp:posOffset>12700</wp:posOffset>
                </wp:positionV>
                <wp:extent cx="528955" cy="450215"/>
                <wp:effectExtent l="12065" t="10160" r="11430" b="6350"/>
                <wp:wrapSquare wrapText="bothSides"/>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7" o:spid="_x0000_s1034" type="#_x0000_t202" style="position:absolute;margin-left:-9.55pt;margin-top:1pt;width:41.65pt;height:35.45pt;z-index:2516654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Osnova:</w:t>
      </w:r>
    </w:p>
    <w:p w:rsidR="003C3E51" w:rsidRPr="001D499F" w:rsidRDefault="003C3E51" w:rsidP="002F1E77">
      <w:pPr>
        <w:pStyle w:val="Default"/>
        <w:numPr>
          <w:ilvl w:val="0"/>
          <w:numId w:val="33"/>
        </w:numPr>
        <w:rPr>
          <w:color w:val="auto"/>
        </w:rPr>
      </w:pPr>
      <w:r w:rsidRPr="001D499F">
        <w:rPr>
          <w:color w:val="auto"/>
        </w:rPr>
        <w:t>Analýza dokumentů (ŠVP, TVP, ISP)</w:t>
      </w:r>
    </w:p>
    <w:p w:rsidR="003C3E51" w:rsidRPr="001D499F" w:rsidRDefault="003C3E51" w:rsidP="002F1E77">
      <w:pPr>
        <w:pStyle w:val="Default"/>
        <w:numPr>
          <w:ilvl w:val="0"/>
          <w:numId w:val="33"/>
        </w:numPr>
        <w:rPr>
          <w:color w:val="auto"/>
        </w:rPr>
      </w:pPr>
      <w:r w:rsidRPr="001D499F">
        <w:rPr>
          <w:color w:val="auto"/>
        </w:rPr>
        <w:t>Diagnostika třídy (1. – 3. ročník ZŠ)</w:t>
      </w:r>
    </w:p>
    <w:p w:rsidR="003C3E51" w:rsidRPr="001D499F" w:rsidRDefault="003C3E51" w:rsidP="002F1E77">
      <w:pPr>
        <w:pStyle w:val="Default"/>
        <w:numPr>
          <w:ilvl w:val="0"/>
          <w:numId w:val="33"/>
        </w:numPr>
        <w:rPr>
          <w:color w:val="auto"/>
        </w:rPr>
      </w:pPr>
      <w:r w:rsidRPr="001D499F">
        <w:rPr>
          <w:color w:val="auto"/>
        </w:rPr>
        <w:lastRenderedPageBreak/>
        <w:t>Prvotní náslechy u cvičného učitele</w:t>
      </w:r>
    </w:p>
    <w:p w:rsidR="003C3E51" w:rsidRPr="001D499F" w:rsidRDefault="003C3E51" w:rsidP="002F1E77">
      <w:pPr>
        <w:pStyle w:val="Default"/>
        <w:numPr>
          <w:ilvl w:val="0"/>
          <w:numId w:val="33"/>
        </w:numPr>
        <w:rPr>
          <w:color w:val="auto"/>
        </w:rPr>
      </w:pPr>
      <w:r w:rsidRPr="001D499F">
        <w:rPr>
          <w:color w:val="auto"/>
        </w:rPr>
        <w:t xml:space="preserve">Vytvoření příprav na vyučovací hodinu pod vedením cvičného učitele </w:t>
      </w:r>
    </w:p>
    <w:p w:rsidR="003C3E51" w:rsidRPr="001D499F" w:rsidRDefault="003C3E51" w:rsidP="002F1E77">
      <w:pPr>
        <w:pStyle w:val="Default"/>
        <w:numPr>
          <w:ilvl w:val="0"/>
          <w:numId w:val="33"/>
        </w:numPr>
        <w:rPr>
          <w:color w:val="auto"/>
        </w:rPr>
      </w:pPr>
      <w:r w:rsidRPr="001D499F">
        <w:rPr>
          <w:color w:val="auto"/>
        </w:rPr>
        <w:t>Diferencovaný přístup k žákům s SVP</w:t>
      </w:r>
    </w:p>
    <w:p w:rsidR="003C3E51" w:rsidRPr="001D499F" w:rsidRDefault="003C3E51" w:rsidP="002F1E77">
      <w:pPr>
        <w:pStyle w:val="Default"/>
        <w:numPr>
          <w:ilvl w:val="0"/>
          <w:numId w:val="33"/>
        </w:numPr>
        <w:rPr>
          <w:color w:val="auto"/>
        </w:rPr>
      </w:pPr>
      <w:r w:rsidRPr="001D499F">
        <w:rPr>
          <w:color w:val="auto"/>
        </w:rPr>
        <w:t>Komunikace s asistentem ve třídě</w:t>
      </w:r>
    </w:p>
    <w:p w:rsidR="003C3E51" w:rsidRPr="001D499F" w:rsidRDefault="003C3E51" w:rsidP="002F1E77">
      <w:pPr>
        <w:pStyle w:val="Default"/>
        <w:rPr>
          <w:color w:val="auto"/>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Poznámka:</w:t>
      </w:r>
      <w:r w:rsidRPr="001D499F">
        <w:rPr>
          <w:rFonts w:ascii="Times New Roman" w:hAnsi="Times New Roman" w:cs="Times New Roman"/>
          <w:sz w:val="24"/>
        </w:rPr>
        <w:t xml:space="preserve"> Časový harmonogram a rozpis zařazení na fakultní základní školu v Olomouci i jméno učitele bude vždy vyvěšeno na nástěnce KPP určené pro pedagogické praxe </w:t>
      </w:r>
      <w:r w:rsidRPr="001D499F">
        <w:rPr>
          <w:rFonts w:ascii="Times New Roman" w:hAnsi="Times New Roman" w:cs="Times New Roman"/>
          <w:sz w:val="24"/>
        </w:rPr>
        <w:br/>
        <w:t>pod příslušným ročníkem. Student má povinnost zaznamenat na tuto nástěnku jakoukoli změnu, ke které dojde z organizačních důvodů v průběhu praxe ze strany fakultní školy. Dále tuto změnu nahlásí metodikovi pro pedagogické praxe.</w:t>
      </w:r>
    </w:p>
    <w:p w:rsidR="003C3E51" w:rsidRPr="001D499F" w:rsidRDefault="003C3E51" w:rsidP="003C3E51">
      <w:pPr>
        <w:rPr>
          <w:rFonts w:ascii="Times New Roman" w:hAnsi="Times New Roman" w:cs="Times New Roman"/>
          <w:sz w:val="20"/>
          <w:szCs w:val="20"/>
        </w:rPr>
      </w:pPr>
    </w:p>
    <w:p w:rsidR="003C3E51" w:rsidRPr="001D499F" w:rsidRDefault="003C3E51" w:rsidP="003C3E51">
      <w:pPr>
        <w:pStyle w:val="Default"/>
        <w:jc w:val="both"/>
        <w:rPr>
          <w:color w:val="auto"/>
          <w:sz w:val="22"/>
          <w:szCs w:val="22"/>
        </w:rPr>
      </w:pPr>
      <w:r w:rsidRPr="001D499F">
        <w:rPr>
          <w:color w:val="auto"/>
          <w:sz w:val="22"/>
          <w:szCs w:val="22"/>
        </w:rPr>
        <w:t>FASNEROVÁ, Martina a Jitka PETROVÁ. Současná kurikulární reforma a nadané děti. In NELEŠOVSKÁ, Alena (</w:t>
      </w:r>
      <w:proofErr w:type="spellStart"/>
      <w:r w:rsidRPr="001D499F">
        <w:rPr>
          <w:color w:val="auto"/>
          <w:sz w:val="22"/>
          <w:szCs w:val="22"/>
        </w:rPr>
        <w:t>ed</w:t>
      </w:r>
      <w:proofErr w:type="spellEnd"/>
      <w:r w:rsidRPr="001D499F">
        <w:rPr>
          <w:color w:val="auto"/>
          <w:sz w:val="22"/>
          <w:szCs w:val="22"/>
        </w:rPr>
        <w:t xml:space="preserve">). </w:t>
      </w:r>
      <w:r w:rsidRPr="001D499F">
        <w:rPr>
          <w:i/>
          <w:iCs/>
          <w:color w:val="auto"/>
          <w:sz w:val="22"/>
          <w:szCs w:val="22"/>
        </w:rPr>
        <w:t xml:space="preserve">Primární a preprimární pedagogika v teorii, praxi a výzkumu. </w:t>
      </w:r>
      <w:r w:rsidRPr="001D499F">
        <w:rPr>
          <w:color w:val="auto"/>
          <w:sz w:val="22"/>
          <w:szCs w:val="22"/>
        </w:rPr>
        <w:t xml:space="preserve">Olomouc: </w:t>
      </w:r>
      <w:proofErr w:type="spellStart"/>
      <w:r w:rsidRPr="001D499F">
        <w:rPr>
          <w:color w:val="auto"/>
          <w:sz w:val="22"/>
          <w:szCs w:val="22"/>
        </w:rPr>
        <w:t>Altyn</w:t>
      </w:r>
      <w:proofErr w:type="spellEnd"/>
      <w:r w:rsidRPr="001D499F">
        <w:rPr>
          <w:color w:val="auto"/>
          <w:sz w:val="22"/>
          <w:szCs w:val="22"/>
        </w:rPr>
        <w:t xml:space="preserve"> s.r.o., 2010. s. 81 - 88. ISBN: 978-80-87224-08-3.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Kvalitní učitel v proměnách školy pro 21. století. In NELEŠOVSKÁ, Alena. </w:t>
      </w:r>
      <w:r w:rsidRPr="001D499F">
        <w:rPr>
          <w:i/>
          <w:iCs/>
          <w:color w:val="auto"/>
          <w:sz w:val="22"/>
          <w:szCs w:val="22"/>
        </w:rPr>
        <w:t xml:space="preserve">Za kvalitou vzdělávání učitelů primární a preprimární pedagogiky. </w:t>
      </w:r>
      <w:r w:rsidRPr="001D499F">
        <w:rPr>
          <w:color w:val="auto"/>
          <w:sz w:val="22"/>
          <w:szCs w:val="22"/>
        </w:rPr>
        <w:t xml:space="preserve">Olomouc: </w:t>
      </w:r>
      <w:proofErr w:type="spellStart"/>
      <w:r w:rsidRPr="001D499F">
        <w:rPr>
          <w:color w:val="auto"/>
          <w:sz w:val="22"/>
          <w:szCs w:val="22"/>
        </w:rPr>
        <w:t>Votobia</w:t>
      </w:r>
      <w:proofErr w:type="spellEnd"/>
      <w:r w:rsidRPr="001D499F">
        <w:rPr>
          <w:color w:val="auto"/>
          <w:sz w:val="22"/>
          <w:szCs w:val="22"/>
        </w:rPr>
        <w:t>, 2009. s. 355 - 361. ISBN 978-80-7220-315-4.</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Reforma ve škole a inovativní prvky. In ŠKODA, Jiří a Pavel DOULÍK. </w:t>
      </w:r>
      <w:r w:rsidRPr="001D499F">
        <w:rPr>
          <w:i/>
          <w:iCs/>
          <w:color w:val="auto"/>
          <w:sz w:val="22"/>
          <w:szCs w:val="22"/>
        </w:rPr>
        <w:t xml:space="preserve">Pomáhající profese v reflexi aktuálních společenských proměn. </w:t>
      </w:r>
      <w:r w:rsidRPr="001D499F">
        <w:rPr>
          <w:color w:val="auto"/>
          <w:sz w:val="22"/>
          <w:szCs w:val="22"/>
        </w:rPr>
        <w:t xml:space="preserve">Ústí nad Labem: Pedagogická fakulta Univerzity Jana Evangelisty Purkyně v Ústí nad Labem, 2009. s. 52-56. ISBN 978-80-7414-123-2. </w:t>
      </w:r>
    </w:p>
    <w:p w:rsidR="003C3E51" w:rsidRPr="001D499F" w:rsidRDefault="003C3E51" w:rsidP="003C3E51">
      <w:pPr>
        <w:pStyle w:val="Default"/>
        <w:jc w:val="both"/>
        <w:rPr>
          <w:color w:val="auto"/>
          <w:sz w:val="22"/>
          <w:szCs w:val="22"/>
        </w:rPr>
      </w:pPr>
      <w:r w:rsidRPr="001D499F">
        <w:rPr>
          <w:color w:val="auto"/>
          <w:sz w:val="22"/>
          <w:szCs w:val="22"/>
        </w:rPr>
        <w:t>HÁJKOVÁ, V. STRNADOVÁ, I. Inkluzivní vzdělávání. Praha: Grada. 2010. ISBN 978-80-247-3070-7.</w:t>
      </w:r>
    </w:p>
    <w:p w:rsidR="003C3E51" w:rsidRPr="001D499F" w:rsidRDefault="003C3E51" w:rsidP="003C3E51">
      <w:pPr>
        <w:pStyle w:val="Default"/>
        <w:jc w:val="both"/>
        <w:rPr>
          <w:color w:val="auto"/>
          <w:sz w:val="22"/>
          <w:szCs w:val="22"/>
        </w:rPr>
      </w:pPr>
      <w:r w:rsidRPr="001D499F">
        <w:rPr>
          <w:color w:val="auto"/>
          <w:sz w:val="22"/>
          <w:szCs w:val="22"/>
        </w:rPr>
        <w:t xml:space="preserve">JEŘÁBEK, J., TUPÝ, J. </w:t>
      </w:r>
      <w:r w:rsidRPr="001D499F">
        <w:rPr>
          <w:i/>
          <w:iCs/>
          <w:color w:val="auto"/>
          <w:sz w:val="22"/>
          <w:szCs w:val="22"/>
        </w:rPr>
        <w:t>Rámcový vzdělávací program pro základní vzdělávání</w:t>
      </w:r>
      <w:r w:rsidRPr="001D499F">
        <w:rPr>
          <w:color w:val="auto"/>
          <w:sz w:val="22"/>
          <w:szCs w:val="22"/>
        </w:rPr>
        <w:t xml:space="preserve">. Praha: Triton, 2006. ISBN 80-7254-819-0. </w:t>
      </w:r>
    </w:p>
    <w:p w:rsidR="003C3E51" w:rsidRPr="001D499F" w:rsidRDefault="003C3E51" w:rsidP="003C3E51">
      <w:pPr>
        <w:pStyle w:val="Default"/>
        <w:jc w:val="both"/>
        <w:rPr>
          <w:color w:val="auto"/>
          <w:sz w:val="22"/>
          <w:szCs w:val="22"/>
        </w:rPr>
      </w:pPr>
      <w:r w:rsidRPr="001D499F">
        <w:rPr>
          <w:i/>
          <w:iCs/>
          <w:color w:val="auto"/>
          <w:sz w:val="22"/>
          <w:szCs w:val="22"/>
        </w:rPr>
        <w:t xml:space="preserve">Klíčové kompetence v základním vzdělávání. </w:t>
      </w:r>
      <w:r w:rsidRPr="001D499F">
        <w:rPr>
          <w:color w:val="auto"/>
          <w:sz w:val="22"/>
          <w:szCs w:val="22"/>
        </w:rPr>
        <w:t>Praha: VÚP, 2007. ISBN 978-80-87000-07-6.</w:t>
      </w:r>
    </w:p>
    <w:p w:rsidR="003C3E51" w:rsidRPr="001D499F" w:rsidRDefault="003C3E51" w:rsidP="003C3E51">
      <w:pPr>
        <w:pStyle w:val="Default"/>
        <w:jc w:val="both"/>
        <w:rPr>
          <w:color w:val="auto"/>
          <w:sz w:val="22"/>
          <w:szCs w:val="22"/>
        </w:rPr>
      </w:pPr>
      <w:r w:rsidRPr="001D499F">
        <w:rPr>
          <w:color w:val="auto"/>
          <w:sz w:val="22"/>
          <w:szCs w:val="22"/>
        </w:rPr>
        <w:t>RVP ZV. Dostupné na http://www.nuv.cz/t/rvp-pro-zakladni-vzdelavani (aktualizované vydání)</w:t>
      </w: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Pedagogická diagnostika a individuální vzdělávací program</w:t>
      </w:r>
      <w:r w:rsidRPr="001D499F">
        <w:rPr>
          <w:rFonts w:ascii="Times New Roman" w:hAnsi="Times New Roman" w:cs="Times New Roman"/>
        </w:rPr>
        <w:t>. Praha: Portál.2001. ISBN 80-7178-544-X.</w:t>
      </w:r>
    </w:p>
    <w:p w:rsidR="003C3E51" w:rsidRPr="001D499F" w:rsidRDefault="003C3E51" w:rsidP="003C3E51">
      <w:pPr>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Poruchy učení.</w:t>
      </w:r>
      <w:r w:rsidRPr="001D499F">
        <w:rPr>
          <w:rFonts w:ascii="Times New Roman" w:hAnsi="Times New Roman" w:cs="Times New Roman"/>
        </w:rPr>
        <w:t xml:space="preserve"> Praha: Portál.1994. ISBN 80-7178-096-0.</w:t>
      </w: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Times New Roman" w:hAnsi="Times New Roman" w:cs="Times New Roman"/>
        </w:rPr>
      </w:pPr>
    </w:p>
    <w:p w:rsidR="003C3E51" w:rsidRPr="001D499F" w:rsidRDefault="003C3E51" w:rsidP="003C3E51">
      <w:pPr>
        <w:jc w:val="both"/>
      </w:pPr>
    </w:p>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lastRenderedPageBreak/>
        <w:t>Metodický list pro Pedagogickou praxi 7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Pr>
        <w:jc w:val="both"/>
        <w:rPr>
          <w:bCs/>
        </w:rPr>
      </w:pPr>
    </w:p>
    <w:p w:rsidR="003C3E51" w:rsidRPr="001D499F" w:rsidRDefault="003C3E51" w:rsidP="003C3E51"/>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 xml:space="preserve">Průběžná pedagogická praxe na 1. stupni základní školy </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Prerekvizita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Pedagogická praxe 6 s reflexí</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4. ročník letní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3</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5 dnů / semestr</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průběžná </w:t>
      </w:r>
      <w:r w:rsidRPr="001D499F">
        <w:rPr>
          <w:rFonts w:ascii="Times New Roman" w:hAnsi="Times New Roman" w:cs="Times New Roman"/>
          <w:sz w:val="24"/>
        </w:rPr>
        <w:t>pedagogická praxe s výstupy a s reflexí</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přípravy na hodinu, reflexe)</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7 s reflexí je zapojení se studenta aktivně do výchovně-vzdělávacího procesu. Student bude analyzovat vzdělávací proces, zapojí se plnohodnotně do výuky. Bude vystupovat v roli učitele a podílet se na průběhu výuky. Naučí se pracovat s heterogenní třídou a diferencovat tak výuku. Zapojí se do komunikace s asistentem pedagoga, popř. školním asistentem. </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sz w:val="24"/>
          <w:szCs w:val="24"/>
        </w:rPr>
        <w:t>Student se zaměří na analýzu třídního vzdělávacího programu učitele, ve kterém vyhledá odlišnosti pro žáky se SVP a vytvoří diferencovanou výuku pro žáky ve třídě s přihlédnutím k individuálním zvláštnostem v kolektivu žáků. Student se seznámí s obsahem individuálního studijního plánu pro žáky integrované.</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v další etapě</w:t>
      </w:r>
      <w:r w:rsidRPr="001D499F">
        <w:rPr>
          <w:rFonts w:ascii="Times New Roman" w:hAnsi="Times New Roman" w:cs="Times New Roman"/>
          <w:b/>
          <w:sz w:val="24"/>
        </w:rPr>
        <w:t xml:space="preserve"> </w:t>
      </w:r>
      <w:r w:rsidRPr="001D499F">
        <w:rPr>
          <w:rFonts w:ascii="Times New Roman" w:hAnsi="Times New Roman" w:cs="Times New Roman"/>
          <w:sz w:val="24"/>
        </w:rPr>
        <w:t>studia,</w:t>
      </w:r>
      <w:r w:rsidRPr="001D499F">
        <w:rPr>
          <w:rFonts w:ascii="Times New Roman" w:hAnsi="Times New Roman" w:cs="Times New Roman"/>
          <w:b/>
          <w:sz w:val="24"/>
        </w:rPr>
        <w:t xml:space="preserve"> </w:t>
      </w:r>
      <w:r w:rsidRPr="001D499F">
        <w:rPr>
          <w:rFonts w:ascii="Times New Roman" w:hAnsi="Times New Roman" w:cs="Times New Roman"/>
          <w:sz w:val="24"/>
        </w:rPr>
        <w:t xml:space="preserve">zaměřené na pedagogické praxe, </w:t>
      </w:r>
      <w:r w:rsidRPr="001D499F">
        <w:rPr>
          <w:rFonts w:ascii="Times New Roman" w:hAnsi="Times New Roman" w:cs="Times New Roman"/>
          <w:sz w:val="24"/>
        </w:rPr>
        <w:br/>
        <w:t xml:space="preserve">se studenti již začínají stylizovat do role učitele. Prostřednictvím všech vyučovacích předmětů na 1. stupni ZŠ v 4. – 5. třídě získají profesní kompetence učitele primární školy. Budou analyzovat kurikulární dokumenty, aby se seznámili s obsahem vzdělávání na dané škole. Zanalyzují pod vedením cvičného učitele třídu a vytvoří její diagnostiku. Seznámí se s integrovanými žáky a s jejich ISP. Po ukázkových hodinách cvičným učitelem v začátku </w:t>
      </w:r>
      <w:r w:rsidRPr="001D499F">
        <w:rPr>
          <w:rFonts w:ascii="Times New Roman" w:hAnsi="Times New Roman" w:cs="Times New Roman"/>
          <w:sz w:val="24"/>
        </w:rPr>
        <w:lastRenderedPageBreak/>
        <w:t xml:space="preserve">praxe si sami připraví na každý den dvě vyučovací hodiny tak, aby měli možnost vyzkoušet odučit všechny předměty, včetně výchov. </w:t>
      </w:r>
    </w:p>
    <w:p w:rsidR="003C3E51" w:rsidRPr="001D499F" w:rsidRDefault="003C3E51" w:rsidP="003C3E51">
      <w:pPr>
        <w:jc w:val="both"/>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 xml:space="preserve">průběžná pedagogická praxe bude probíhat na 1. stupni základních </w:t>
      </w:r>
      <w:proofErr w:type="spellStart"/>
      <w:r w:rsidRPr="001D499F">
        <w:rPr>
          <w:rFonts w:ascii="Times New Roman" w:hAnsi="Times New Roman" w:cs="Times New Roman"/>
          <w:sz w:val="24"/>
        </w:rPr>
        <w:t>plnoorganizovaných</w:t>
      </w:r>
      <w:proofErr w:type="spellEnd"/>
      <w:r w:rsidRPr="001D499F">
        <w:rPr>
          <w:rFonts w:ascii="Times New Roman" w:hAnsi="Times New Roman" w:cs="Times New Roman"/>
          <w:sz w:val="24"/>
        </w:rPr>
        <w:t xml:space="preserve"> fakultních olomouckých škol ve 4. - 5. ročníku. Studenti budou rozdělení do skupin po dvou ve třídě po dobu jednoho týdne, a to min. 4 hodiny denně. Budou se podílet na vyučovacím procesu, a to přímo v roli učitele – 2 hodiny denně. Následně budou hospitovat u svého kolegy, který bude s ním na praxi. První den budou probíhat náslechové hospitace u cvičného učitele a od druhého dne se budou studenti ve výuce střídat. Budou vytvářet přípravy na vyučování, popř. hospitační záznamy. Vše pak založí do portfolia pedagogických praxí. Do svého pedagogického portfolia praxí zařadí studenti Pedagogickou praxi 7 s reflexí, ve které každou hodinu budou pečlivě zaznamenávat do Výkazu pedagogických praxí a přiloží i své přípravy na hodinu, popřípadě dostanou i kopie příprav svých kolegů. </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Cvičný učitel vypracuje stručné a objektivní hodnocení na každého studenta na předem připravený formulář. I toto hodnocení se stává součástí posluchačova pedagogického portfolia.</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b/>
          <w:sz w:val="24"/>
        </w:rPr>
      </w:pPr>
      <w:r w:rsidRPr="001D499F">
        <w:rPr>
          <w:rFonts w:ascii="Times New Roman" w:hAnsi="Times New Roman" w:cs="Times New Roman"/>
          <w:b/>
          <w:sz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hospitace, výstupy,</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dokumentů (ŠVP, TVP, ISP atd.),</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reflexe praxe.</w:t>
      </w:r>
    </w:p>
    <w:p w:rsidR="003C3E51" w:rsidRPr="001D499F" w:rsidRDefault="003C3E51" w:rsidP="003C3E51">
      <w:pPr>
        <w:pStyle w:val="OdrkovseznamHTML"/>
        <w:numPr>
          <w:ilvl w:val="0"/>
          <w:numId w:val="0"/>
        </w:numPr>
        <w:ind w:left="720" w:hanging="360"/>
        <w:rPr>
          <w:rFonts w:ascii="Times New Roman" w:hAnsi="Times New Roman" w:cs="Times New Roman"/>
          <w:sz w:val="24"/>
        </w:rPr>
      </w:pPr>
    </w:p>
    <w:p w:rsidR="003C3E51" w:rsidRPr="001D499F" w:rsidRDefault="003C3E51" w:rsidP="003C3E51">
      <w:pPr>
        <w:pStyle w:val="OdrkovseznamHTML"/>
        <w:numPr>
          <w:ilvl w:val="0"/>
          <w:numId w:val="0"/>
        </w:numPr>
        <w:ind w:left="720" w:hanging="360"/>
        <w:rPr>
          <w:rFonts w:ascii="Times New Roman" w:hAnsi="Times New Roman" w:cs="Times New Roman"/>
          <w:sz w:val="24"/>
        </w:rPr>
      </w:pPr>
    </w:p>
    <w:p w:rsidR="003C3E51" w:rsidRPr="001D499F" w:rsidRDefault="003C3E51" w:rsidP="003C3E51">
      <w:pPr>
        <w:rPr>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příprav na vyučovací hodinu, hospitačních záznamů,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hodnocení cvičným učitelem.</w:t>
      </w:r>
    </w:p>
    <w:p w:rsidR="003C3E51" w:rsidRPr="001D499F" w:rsidRDefault="003C3E51" w:rsidP="003C3E51">
      <w:pPr>
        <w:pStyle w:val="OdrkovseznamHTML"/>
        <w:numPr>
          <w:ilvl w:val="0"/>
          <w:numId w:val="0"/>
        </w:numPr>
        <w:ind w:left="1428"/>
        <w:rPr>
          <w:rFonts w:ascii="Times New Roman" w:hAnsi="Times New Roman" w:cs="Times New Roman"/>
          <w:sz w:val="24"/>
        </w:rPr>
      </w:pPr>
    </w:p>
    <w:p w:rsidR="003C3E51" w:rsidRPr="001D499F" w:rsidRDefault="003C3E51" w:rsidP="003C3E51">
      <w:pPr>
        <w:rPr>
          <w:rFonts w:ascii="Times New Roman" w:hAnsi="Times New Roman" w:cs="Times New Roman"/>
          <w:b/>
          <w:sz w:val="24"/>
        </w:rPr>
      </w:pPr>
    </w:p>
    <w:p w:rsidR="002F1E77" w:rsidRPr="001D499F" w:rsidRDefault="002F1E77" w:rsidP="003C3E51">
      <w:pPr>
        <w:rPr>
          <w:rFonts w:ascii="Times New Roman" w:hAnsi="Times New Roman" w:cs="Times New Roman"/>
          <w:b/>
          <w:sz w:val="24"/>
        </w:rPr>
      </w:pPr>
    </w:p>
    <w:p w:rsidR="002F1E77" w:rsidRPr="001D499F" w:rsidRDefault="002F1E77" w:rsidP="003C3E51">
      <w:pPr>
        <w:rPr>
          <w:rFonts w:ascii="Times New Roman" w:hAnsi="Times New Roman" w:cs="Times New Roman"/>
          <w:b/>
          <w:sz w:val="24"/>
        </w:rPr>
      </w:pPr>
    </w:p>
    <w:p w:rsidR="003C3E51" w:rsidRPr="001D499F" w:rsidRDefault="003C3E51" w:rsidP="003C3E51">
      <w:pPr>
        <w:rPr>
          <w:rFonts w:ascii="Times New Roman" w:hAnsi="Times New Roman" w:cs="Times New Roman"/>
          <w:b/>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noProof/>
          <w:sz w:val="24"/>
          <w:lang w:eastAsia="cs-CZ"/>
        </w:rPr>
        <w:lastRenderedPageBreak/>
        <mc:AlternateContent>
          <mc:Choice Requires="wps">
            <w:drawing>
              <wp:anchor distT="0" distB="0" distL="0" distR="0" simplePos="0" relativeHeight="251666432" behindDoc="0" locked="1" layoutInCell="1" allowOverlap="0" wp14:anchorId="4E52E225" wp14:editId="5CBA84E6">
                <wp:simplePos x="0" y="0"/>
                <wp:positionH relativeFrom="page">
                  <wp:align>right</wp:align>
                </wp:positionH>
                <wp:positionV relativeFrom="line">
                  <wp:posOffset>12700</wp:posOffset>
                </wp:positionV>
                <wp:extent cx="528955" cy="450215"/>
                <wp:effectExtent l="12065" t="10160" r="11430" b="6350"/>
                <wp:wrapSquare wrapText="bothSides"/>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8" o:spid="_x0000_s1035" type="#_x0000_t202" style="position:absolute;margin-left:-9.55pt;margin-top:1pt;width:41.65pt;height:35.45pt;z-index:2516664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Osnova:</w:t>
      </w:r>
    </w:p>
    <w:p w:rsidR="003C3E51" w:rsidRPr="001D499F" w:rsidRDefault="003C3E51" w:rsidP="002F1E77">
      <w:pPr>
        <w:pStyle w:val="Default"/>
        <w:numPr>
          <w:ilvl w:val="0"/>
          <w:numId w:val="11"/>
        </w:numPr>
        <w:rPr>
          <w:color w:val="auto"/>
        </w:rPr>
      </w:pPr>
      <w:r w:rsidRPr="001D499F">
        <w:rPr>
          <w:color w:val="auto"/>
        </w:rPr>
        <w:t>Analýza dokumentů (ŠVP, TVP, ISP)</w:t>
      </w:r>
    </w:p>
    <w:p w:rsidR="003C3E51" w:rsidRPr="001D499F" w:rsidRDefault="003C3E51" w:rsidP="002F1E77">
      <w:pPr>
        <w:pStyle w:val="Default"/>
        <w:numPr>
          <w:ilvl w:val="0"/>
          <w:numId w:val="11"/>
        </w:numPr>
        <w:rPr>
          <w:color w:val="auto"/>
        </w:rPr>
      </w:pPr>
      <w:r w:rsidRPr="001D499F">
        <w:rPr>
          <w:color w:val="auto"/>
        </w:rPr>
        <w:t>Diagnostika třídy (4. – 5. ročník ZŠ)</w:t>
      </w:r>
    </w:p>
    <w:p w:rsidR="003C3E51" w:rsidRPr="001D499F" w:rsidRDefault="003C3E51" w:rsidP="002F1E77">
      <w:pPr>
        <w:pStyle w:val="Default"/>
        <w:numPr>
          <w:ilvl w:val="0"/>
          <w:numId w:val="11"/>
        </w:numPr>
        <w:rPr>
          <w:color w:val="auto"/>
        </w:rPr>
      </w:pPr>
      <w:r w:rsidRPr="001D499F">
        <w:rPr>
          <w:color w:val="auto"/>
        </w:rPr>
        <w:t>Prvotní náslechy u cvičného učitele</w:t>
      </w:r>
    </w:p>
    <w:p w:rsidR="003C3E51" w:rsidRPr="001D499F" w:rsidRDefault="003C3E51" w:rsidP="002F1E77">
      <w:pPr>
        <w:pStyle w:val="Default"/>
        <w:numPr>
          <w:ilvl w:val="0"/>
          <w:numId w:val="11"/>
        </w:numPr>
        <w:rPr>
          <w:color w:val="auto"/>
        </w:rPr>
      </w:pPr>
      <w:r w:rsidRPr="001D499F">
        <w:rPr>
          <w:color w:val="auto"/>
        </w:rPr>
        <w:t xml:space="preserve">Vytvoření příprav na vyučovací hodinu pod vedením cvičného učitele </w:t>
      </w:r>
    </w:p>
    <w:p w:rsidR="003C3E51" w:rsidRPr="001D499F" w:rsidRDefault="003C3E51" w:rsidP="002F1E77">
      <w:pPr>
        <w:pStyle w:val="Default"/>
        <w:numPr>
          <w:ilvl w:val="0"/>
          <w:numId w:val="11"/>
        </w:numPr>
        <w:rPr>
          <w:color w:val="auto"/>
        </w:rPr>
      </w:pPr>
      <w:r w:rsidRPr="001D499F">
        <w:rPr>
          <w:color w:val="auto"/>
        </w:rPr>
        <w:t>Diferencovaný přístup k žákům s SVP</w:t>
      </w:r>
    </w:p>
    <w:p w:rsidR="003C3E51" w:rsidRPr="001D499F" w:rsidRDefault="003C3E51" w:rsidP="002F1E77">
      <w:pPr>
        <w:pStyle w:val="Default"/>
        <w:numPr>
          <w:ilvl w:val="0"/>
          <w:numId w:val="11"/>
        </w:numPr>
        <w:rPr>
          <w:color w:val="auto"/>
        </w:rPr>
      </w:pPr>
      <w:r w:rsidRPr="001D499F">
        <w:rPr>
          <w:color w:val="auto"/>
        </w:rPr>
        <w:t>Komunikace s asistentem ve třídě</w:t>
      </w:r>
    </w:p>
    <w:p w:rsidR="003C3E51" w:rsidRPr="001D499F" w:rsidRDefault="003C3E51" w:rsidP="003C3E51">
      <w:pPr>
        <w:pStyle w:val="Default"/>
        <w:rPr>
          <w:color w:val="auto"/>
          <w:sz w:val="20"/>
          <w:szCs w:val="20"/>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Poznámka:</w:t>
      </w:r>
      <w:r w:rsidRPr="001D499F">
        <w:rPr>
          <w:rFonts w:ascii="Times New Roman" w:hAnsi="Times New Roman" w:cs="Times New Roman"/>
          <w:sz w:val="24"/>
        </w:rPr>
        <w:t xml:space="preserve"> Časový harmonogram a rozpis zařazení na fakultní základní školu v Olomouci i jméno učitele bude vždy vyvěšeno na nástěnce KPP určené pro pedagogické praxe </w:t>
      </w:r>
      <w:r w:rsidRPr="001D499F">
        <w:rPr>
          <w:rFonts w:ascii="Times New Roman" w:hAnsi="Times New Roman" w:cs="Times New Roman"/>
          <w:sz w:val="24"/>
        </w:rPr>
        <w:br/>
        <w:t>pod příslušným ročníkem. Student má povinnost zaznamenat na tuto nástěnku jakoukoli změnu, ke které dojde z organizačních důvodů v průběhu praxe ze strany fakultní školy. Dále tuto změnu nahlásí metodikovi pro pedagogické praxe.</w:t>
      </w:r>
    </w:p>
    <w:p w:rsidR="003C3E51" w:rsidRPr="001D499F" w:rsidRDefault="003C3E51" w:rsidP="003C3E51"/>
    <w:p w:rsidR="003C3E51" w:rsidRPr="001D499F" w:rsidRDefault="003C3E51" w:rsidP="003C3E51">
      <w:pPr>
        <w:pStyle w:val="Default"/>
        <w:jc w:val="both"/>
        <w:rPr>
          <w:color w:val="auto"/>
          <w:sz w:val="20"/>
          <w:szCs w:val="20"/>
        </w:rPr>
      </w:pPr>
    </w:p>
    <w:p w:rsidR="003C3E51" w:rsidRPr="001D499F" w:rsidRDefault="003C3E51" w:rsidP="003C3E51">
      <w:pPr>
        <w:pStyle w:val="Default"/>
        <w:jc w:val="both"/>
        <w:rPr>
          <w:color w:val="auto"/>
          <w:sz w:val="22"/>
          <w:szCs w:val="22"/>
        </w:rPr>
      </w:pPr>
      <w:r w:rsidRPr="001D499F">
        <w:rPr>
          <w:color w:val="auto"/>
          <w:sz w:val="22"/>
          <w:szCs w:val="22"/>
        </w:rPr>
        <w:t>FASNEROVÁ, Martina a Jitka PETROVÁ. Současná kurikulární reforma a nadané děti. In NELEŠOVSKÁ, Alena (</w:t>
      </w:r>
      <w:proofErr w:type="spellStart"/>
      <w:r w:rsidRPr="001D499F">
        <w:rPr>
          <w:color w:val="auto"/>
          <w:sz w:val="22"/>
          <w:szCs w:val="22"/>
        </w:rPr>
        <w:t>ed</w:t>
      </w:r>
      <w:proofErr w:type="spellEnd"/>
      <w:r w:rsidRPr="001D499F">
        <w:rPr>
          <w:color w:val="auto"/>
          <w:sz w:val="22"/>
          <w:szCs w:val="22"/>
        </w:rPr>
        <w:t xml:space="preserve">). </w:t>
      </w:r>
      <w:r w:rsidRPr="001D499F">
        <w:rPr>
          <w:i/>
          <w:iCs/>
          <w:color w:val="auto"/>
          <w:sz w:val="22"/>
          <w:szCs w:val="22"/>
        </w:rPr>
        <w:t xml:space="preserve">Primární a preprimární pedagogika v teorii, praxi a výzkumu. </w:t>
      </w:r>
      <w:r w:rsidRPr="001D499F">
        <w:rPr>
          <w:color w:val="auto"/>
          <w:sz w:val="22"/>
          <w:szCs w:val="22"/>
        </w:rPr>
        <w:t xml:space="preserve">Olomouc: </w:t>
      </w:r>
      <w:proofErr w:type="spellStart"/>
      <w:r w:rsidRPr="001D499F">
        <w:rPr>
          <w:color w:val="auto"/>
          <w:sz w:val="22"/>
          <w:szCs w:val="22"/>
        </w:rPr>
        <w:t>Altyn</w:t>
      </w:r>
      <w:proofErr w:type="spellEnd"/>
      <w:r w:rsidRPr="001D499F">
        <w:rPr>
          <w:color w:val="auto"/>
          <w:sz w:val="22"/>
          <w:szCs w:val="22"/>
        </w:rPr>
        <w:t xml:space="preserve"> s.r.o., 2010. s. 81 - 88. ISBN: 978-80-87224-08-3.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Kvalitní učitel v proměnách školy pro 21. století. In NELEŠOVSKÁ, Alena. </w:t>
      </w:r>
      <w:r w:rsidRPr="001D499F">
        <w:rPr>
          <w:i/>
          <w:iCs/>
          <w:color w:val="auto"/>
          <w:sz w:val="22"/>
          <w:szCs w:val="22"/>
        </w:rPr>
        <w:t xml:space="preserve">Za kvalitou vzdělávání učitelů primární a preprimární pedagogiky. </w:t>
      </w:r>
      <w:r w:rsidRPr="001D499F">
        <w:rPr>
          <w:color w:val="auto"/>
          <w:sz w:val="22"/>
          <w:szCs w:val="22"/>
        </w:rPr>
        <w:t xml:space="preserve">Olomouc: </w:t>
      </w:r>
      <w:proofErr w:type="spellStart"/>
      <w:r w:rsidRPr="001D499F">
        <w:rPr>
          <w:color w:val="auto"/>
          <w:sz w:val="22"/>
          <w:szCs w:val="22"/>
        </w:rPr>
        <w:t>Votobia</w:t>
      </w:r>
      <w:proofErr w:type="spellEnd"/>
      <w:r w:rsidRPr="001D499F">
        <w:rPr>
          <w:color w:val="auto"/>
          <w:sz w:val="22"/>
          <w:szCs w:val="22"/>
        </w:rPr>
        <w:t>, 2009. s. 355 - 361. ISBN 978-80-7220-315-4.</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Reforma ve škole a inovativní prvky. In ŠKODA, Jiří a Pavel DOULÍK. </w:t>
      </w:r>
      <w:r w:rsidRPr="001D499F">
        <w:rPr>
          <w:i/>
          <w:iCs/>
          <w:color w:val="auto"/>
          <w:sz w:val="22"/>
          <w:szCs w:val="22"/>
        </w:rPr>
        <w:t xml:space="preserve">Pomáhající profese v reflexi aktuálních společenských proměn. </w:t>
      </w:r>
      <w:r w:rsidRPr="001D499F">
        <w:rPr>
          <w:color w:val="auto"/>
          <w:sz w:val="22"/>
          <w:szCs w:val="22"/>
        </w:rPr>
        <w:t xml:space="preserve">Ústí nad Labem: Pedagogická fakulta Univerzity Jana Evangelisty Purkyně v Ústí nad Labem, 2009. s. 52-56. ISBN 978-80-7414-123-2. </w:t>
      </w:r>
    </w:p>
    <w:p w:rsidR="003C3E51" w:rsidRPr="001D499F" w:rsidRDefault="003C3E51" w:rsidP="003C3E51">
      <w:pPr>
        <w:pStyle w:val="Default"/>
        <w:jc w:val="both"/>
        <w:rPr>
          <w:color w:val="auto"/>
          <w:sz w:val="22"/>
          <w:szCs w:val="22"/>
        </w:rPr>
      </w:pPr>
      <w:r w:rsidRPr="001D499F">
        <w:rPr>
          <w:color w:val="auto"/>
          <w:sz w:val="22"/>
          <w:szCs w:val="22"/>
        </w:rPr>
        <w:t>HÁJKOVÁ, V. STRNADOVÁ, I. Inkluzivní vzdělávání. Praha: Grada. 2010. ISBN 978-80-247-3070-7.</w:t>
      </w:r>
    </w:p>
    <w:p w:rsidR="003C3E51" w:rsidRPr="001D499F" w:rsidRDefault="003C3E51" w:rsidP="003C3E51">
      <w:pPr>
        <w:pStyle w:val="Default"/>
        <w:jc w:val="both"/>
        <w:rPr>
          <w:color w:val="auto"/>
          <w:sz w:val="22"/>
          <w:szCs w:val="22"/>
        </w:rPr>
      </w:pPr>
      <w:r w:rsidRPr="001D499F">
        <w:rPr>
          <w:color w:val="auto"/>
          <w:sz w:val="22"/>
          <w:szCs w:val="22"/>
        </w:rPr>
        <w:t xml:space="preserve">JEŘÁBEK, J., TUPÝ, J. </w:t>
      </w:r>
      <w:r w:rsidRPr="001D499F">
        <w:rPr>
          <w:i/>
          <w:iCs/>
          <w:color w:val="auto"/>
          <w:sz w:val="22"/>
          <w:szCs w:val="22"/>
        </w:rPr>
        <w:t>Rámcový vzdělávací program pro základní vzdělávání</w:t>
      </w:r>
      <w:r w:rsidRPr="001D499F">
        <w:rPr>
          <w:color w:val="auto"/>
          <w:sz w:val="22"/>
          <w:szCs w:val="22"/>
        </w:rPr>
        <w:t xml:space="preserve">. Praha: Triton, 2006. ISBN 80-7254-819-0. </w:t>
      </w:r>
    </w:p>
    <w:p w:rsidR="003C3E51" w:rsidRPr="001D499F" w:rsidRDefault="003C3E51" w:rsidP="003C3E51">
      <w:pPr>
        <w:pStyle w:val="Default"/>
        <w:jc w:val="both"/>
        <w:rPr>
          <w:color w:val="auto"/>
          <w:sz w:val="22"/>
          <w:szCs w:val="22"/>
        </w:rPr>
      </w:pPr>
      <w:r w:rsidRPr="001D499F">
        <w:rPr>
          <w:i/>
          <w:iCs/>
          <w:color w:val="auto"/>
          <w:sz w:val="22"/>
          <w:szCs w:val="22"/>
        </w:rPr>
        <w:t xml:space="preserve">Klíčové kompetence v základním vzdělávání. </w:t>
      </w:r>
      <w:r w:rsidRPr="001D499F">
        <w:rPr>
          <w:color w:val="auto"/>
          <w:sz w:val="22"/>
          <w:szCs w:val="22"/>
        </w:rPr>
        <w:t>Praha: VÚP, 2007. ISBN 978-80-87000-07-6.</w:t>
      </w:r>
    </w:p>
    <w:p w:rsidR="003C3E51" w:rsidRPr="001D499F" w:rsidRDefault="003C3E51" w:rsidP="003C3E51">
      <w:pPr>
        <w:pStyle w:val="Default"/>
        <w:jc w:val="both"/>
        <w:rPr>
          <w:color w:val="auto"/>
          <w:sz w:val="22"/>
          <w:szCs w:val="22"/>
        </w:rPr>
      </w:pPr>
      <w:r w:rsidRPr="001D499F">
        <w:rPr>
          <w:color w:val="auto"/>
          <w:sz w:val="22"/>
          <w:szCs w:val="22"/>
        </w:rPr>
        <w:t>RVP ZV. Dostupné na http://www.nuv.cz/t/rvp-pro-zakladni-vzdelavani (aktualizované vydání)</w:t>
      </w: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Pedagogická diagnostika a individuální vzdělávací program</w:t>
      </w:r>
      <w:r w:rsidRPr="001D499F">
        <w:rPr>
          <w:rFonts w:ascii="Times New Roman" w:hAnsi="Times New Roman" w:cs="Times New Roman"/>
        </w:rPr>
        <w:t>. Praha: Portál.2001. ISBN 80-7178-544-X.</w:t>
      </w:r>
    </w:p>
    <w:p w:rsidR="003C3E51" w:rsidRPr="001D499F" w:rsidRDefault="003C3E51" w:rsidP="003C3E51">
      <w:pPr>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Poruchy učení.</w:t>
      </w:r>
      <w:r w:rsidRPr="001D499F">
        <w:rPr>
          <w:rFonts w:ascii="Times New Roman" w:hAnsi="Times New Roman" w:cs="Times New Roman"/>
        </w:rPr>
        <w:t xml:space="preserve"> Praha: Portál.1994. ISBN 80-7178-096-0.</w:t>
      </w: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Times New Roman" w:hAnsi="Times New Roman" w:cs="Times New Roman"/>
        </w:rPr>
      </w:pPr>
    </w:p>
    <w:p w:rsidR="003C3E51" w:rsidRPr="001D499F" w:rsidRDefault="003C3E51" w:rsidP="003C3E51">
      <w:pPr>
        <w:jc w:val="both"/>
        <w:rPr>
          <w:rFonts w:ascii="Calibri" w:eastAsia="Calibri" w:hAnsi="Calibri" w:cs="Calibri"/>
          <w:noProof/>
          <w:sz w:val="20"/>
          <w:szCs w:val="20"/>
          <w:lang w:eastAsia="cs-CZ"/>
        </w:rPr>
      </w:pPr>
    </w:p>
    <w:p w:rsidR="002F1E77" w:rsidRPr="001D499F" w:rsidRDefault="002F1E77" w:rsidP="003C3E51">
      <w:pPr>
        <w:jc w:val="both"/>
        <w:rPr>
          <w:rFonts w:ascii="Calibri" w:eastAsia="Calibri" w:hAnsi="Calibri" w:cs="Calibri"/>
          <w:noProof/>
          <w:sz w:val="20"/>
          <w:szCs w:val="20"/>
          <w:lang w:eastAsia="cs-CZ"/>
        </w:rPr>
      </w:pPr>
    </w:p>
    <w:p w:rsidR="002F1E77" w:rsidRPr="001D499F" w:rsidRDefault="002F1E77" w:rsidP="003C3E51">
      <w:pPr>
        <w:jc w:val="both"/>
        <w:rPr>
          <w:rFonts w:ascii="Calibri" w:eastAsia="Calibri" w:hAnsi="Calibri" w:cs="Calibri"/>
          <w:noProof/>
          <w:sz w:val="20"/>
          <w:szCs w:val="20"/>
          <w:lang w:eastAsia="cs-CZ"/>
        </w:rPr>
      </w:pPr>
    </w:p>
    <w:p w:rsidR="002F1E77" w:rsidRPr="001D499F" w:rsidRDefault="002F1E77" w:rsidP="003C3E51">
      <w:pPr>
        <w:jc w:val="both"/>
      </w:pPr>
    </w:p>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lastRenderedPageBreak/>
        <w:t>Metodický list pro Pedagogickou praxi 8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Pr>
        <w:jc w:val="both"/>
        <w:rPr>
          <w:bCs/>
        </w:rPr>
      </w:pPr>
    </w:p>
    <w:p w:rsidR="003C3E51" w:rsidRPr="001D499F" w:rsidRDefault="003C3E51" w:rsidP="003C3E51"/>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 xml:space="preserve">Průběžná pedagogická praxe na 1. stupni základní školy </w:t>
      </w:r>
    </w:p>
    <w:p w:rsidR="003C3E51" w:rsidRPr="001D499F" w:rsidRDefault="003C3E51" w:rsidP="003C3E51">
      <w:pPr>
        <w:rPr>
          <w:rFonts w:ascii="Times New Roman" w:hAnsi="Times New Roman" w:cs="Times New Roman"/>
          <w:b/>
          <w:bCs/>
          <w:sz w:val="24"/>
          <w:szCs w:val="24"/>
        </w:rPr>
      </w:pPr>
      <w:proofErr w:type="spellStart"/>
      <w:r w:rsidRPr="001D499F">
        <w:rPr>
          <w:rFonts w:ascii="Times New Roman" w:hAnsi="Times New Roman" w:cs="Times New Roman"/>
          <w:b/>
          <w:bCs/>
          <w:sz w:val="24"/>
          <w:szCs w:val="24"/>
        </w:rPr>
        <w:t>Prerekvizita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Pedagogická praxe 7 s reflexí</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5. ročník zimní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3</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5 dnů / semestr</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průběžná </w:t>
      </w:r>
      <w:r w:rsidRPr="001D499F">
        <w:rPr>
          <w:rFonts w:ascii="Times New Roman" w:hAnsi="Times New Roman" w:cs="Times New Roman"/>
          <w:sz w:val="24"/>
        </w:rPr>
        <w:t>pedagogická praxe s výstupy a s reflexí</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přípravy na hodinu, reflexe)</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Hlavním cílem Pedagogické praxe 8 s reflexí je zapojení se studenta aktivně do výchovně-vzdělávacího procesu. Student bude analyzovat vzdělávací proces, zapojí se plnohodnotně do výuky. Bude vystupovat v roli učitele a podílet se na průběhu výuky. Naučí se pracovat s heterogenní třídou a diferencovat tak výuku. Zapojí se do komunikace s asistentem pedagoga, popř. školním asistentem. </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sz w:val="24"/>
          <w:szCs w:val="24"/>
        </w:rPr>
        <w:t>Student se zaměří na analýzu třídního vzdělávacího programu učitele, ve kterém vyhledá odlišnosti pro žáky se SVP a vytvoří diferencovanou výuku pro žáky ve třídě s přihlédnutím k individuálním zvláštnostem v kolektivu žáků. Student se seznámí s obsahem individuálního studijního plánu pro žáky integrované.</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v další etapě</w:t>
      </w:r>
      <w:r w:rsidRPr="001D499F">
        <w:rPr>
          <w:rFonts w:ascii="Times New Roman" w:hAnsi="Times New Roman" w:cs="Times New Roman"/>
          <w:b/>
          <w:sz w:val="24"/>
        </w:rPr>
        <w:t xml:space="preserve"> </w:t>
      </w:r>
      <w:r w:rsidRPr="001D499F">
        <w:rPr>
          <w:rFonts w:ascii="Times New Roman" w:hAnsi="Times New Roman" w:cs="Times New Roman"/>
          <w:sz w:val="24"/>
        </w:rPr>
        <w:t>studia,</w:t>
      </w:r>
      <w:r w:rsidRPr="001D499F">
        <w:rPr>
          <w:rFonts w:ascii="Times New Roman" w:hAnsi="Times New Roman" w:cs="Times New Roman"/>
          <w:b/>
          <w:sz w:val="24"/>
        </w:rPr>
        <w:t xml:space="preserve"> </w:t>
      </w:r>
      <w:r w:rsidRPr="001D499F">
        <w:rPr>
          <w:rFonts w:ascii="Times New Roman" w:hAnsi="Times New Roman" w:cs="Times New Roman"/>
          <w:sz w:val="24"/>
        </w:rPr>
        <w:t xml:space="preserve">zaměřené na pedagogické praxe, </w:t>
      </w:r>
      <w:r w:rsidRPr="001D499F">
        <w:rPr>
          <w:rFonts w:ascii="Times New Roman" w:hAnsi="Times New Roman" w:cs="Times New Roman"/>
          <w:sz w:val="24"/>
        </w:rPr>
        <w:br/>
        <w:t xml:space="preserve">se studenti již začínají stylizovat do role učitele. Prostřednictvím všech vyučovacích předmětů na 1. stupni ZŠ v 1. – 5. třídě získají profesní kompetence učitele primární školy. Budou analyzovat kurikulární dokumenty, aby se seznámili s obsahem vzdělávání na dané škole. Zanalyzují pod vedením cvičného učitele třídu a vytvoří její diagnostiku. Seznámí se s integrovanými žáky a s jejich ISP. Po ukázkových hodinách cvičným učitelem v začátku </w:t>
      </w:r>
      <w:r w:rsidRPr="001D499F">
        <w:rPr>
          <w:rFonts w:ascii="Times New Roman" w:hAnsi="Times New Roman" w:cs="Times New Roman"/>
          <w:sz w:val="24"/>
        </w:rPr>
        <w:lastRenderedPageBreak/>
        <w:t xml:space="preserve">praxe si sami připraví na každý den dvě vyučovací hodiny tak, aby měli možnost vyzkoušet odučit všechny předměty, včetně výchov. </w:t>
      </w:r>
    </w:p>
    <w:p w:rsidR="003C3E51" w:rsidRPr="001D499F" w:rsidRDefault="003C3E51" w:rsidP="003C3E51">
      <w:pPr>
        <w:jc w:val="both"/>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 xml:space="preserve">průběžná pedagogická praxe bude probíhat na 1. stupni základních </w:t>
      </w:r>
      <w:proofErr w:type="spellStart"/>
      <w:r w:rsidRPr="001D499F">
        <w:rPr>
          <w:rFonts w:ascii="Times New Roman" w:hAnsi="Times New Roman" w:cs="Times New Roman"/>
          <w:sz w:val="24"/>
        </w:rPr>
        <w:t>plnoorganizovaných</w:t>
      </w:r>
      <w:proofErr w:type="spellEnd"/>
      <w:r w:rsidRPr="001D499F">
        <w:rPr>
          <w:rFonts w:ascii="Times New Roman" w:hAnsi="Times New Roman" w:cs="Times New Roman"/>
          <w:sz w:val="24"/>
        </w:rPr>
        <w:t xml:space="preserve"> fakultních olomouckých škol ve 1. - 5. ročníku. Studenti budou rozdělení do skupin po dvou ve třídě po dobu jednoho týdne, a to min. 4 hodiny denně. Budou se podílet na vyučovacím procesu, a to přímo v roli učitele – 2 hodiny denně. Následně budou hospitovat u svého kolegy, který bude s ním na praxi. První den budou probíhat náslechové hospitace u cvičného učitele a od druhého dne se budou studenti ve výuce střídat. Budou vytvářet přípravy na vyučování, popř. hospitační záznamy. Vše pak založí do portfolia pedagogických praxí. Do svého pedagogického portfolia praxí zařadí studenti Pedagogickou praxi 8 s reflexí, ve které každou hodinu budou pečlivě zaznamenávat do Výkazu pedagogických praxí a přiloží i své přípravy na hodinu, popřípadě dostanou i kopie příprav svých kolegů. </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Cvičný učitel vypracuje stručné a objektivní hodnocení na každého studenta na předem připravený formulář. I toto hodnocení se stává součástí posluchačova pedagogického portfolia.</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b/>
          <w:sz w:val="24"/>
        </w:rPr>
      </w:pPr>
      <w:r w:rsidRPr="001D499F">
        <w:rPr>
          <w:rFonts w:ascii="Times New Roman" w:hAnsi="Times New Roman" w:cs="Times New Roman"/>
          <w:b/>
          <w:sz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hospitace, výstupy,</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dokumentů (ŠVP, TVP, ISP atd.),</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reflexe praxe.</w:t>
      </w:r>
    </w:p>
    <w:p w:rsidR="003C3E51" w:rsidRPr="001D499F" w:rsidRDefault="003C3E51" w:rsidP="003C3E51">
      <w:pPr>
        <w:rPr>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příprav na vyučovací hodinu, hospitačních záznamů,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hodnocení cvičným učitelem.</w:t>
      </w:r>
    </w:p>
    <w:p w:rsidR="003C3E51" w:rsidRPr="001D499F" w:rsidRDefault="003C3E51" w:rsidP="003C3E51">
      <w:pPr>
        <w:rPr>
          <w:rFonts w:ascii="Times New Roman" w:hAnsi="Times New Roman" w:cs="Times New Roman"/>
          <w:b/>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noProof/>
          <w:sz w:val="24"/>
          <w:lang w:eastAsia="cs-CZ"/>
        </w:rPr>
        <mc:AlternateContent>
          <mc:Choice Requires="wps">
            <w:drawing>
              <wp:anchor distT="0" distB="0" distL="0" distR="0" simplePos="0" relativeHeight="251667456" behindDoc="0" locked="1" layoutInCell="1" allowOverlap="0" wp14:anchorId="762B6FCE" wp14:editId="7B6D21A0">
                <wp:simplePos x="0" y="0"/>
                <wp:positionH relativeFrom="page">
                  <wp:align>right</wp:align>
                </wp:positionH>
                <wp:positionV relativeFrom="line">
                  <wp:posOffset>12700</wp:posOffset>
                </wp:positionV>
                <wp:extent cx="528955" cy="450215"/>
                <wp:effectExtent l="12065" t="10160" r="11430" b="6350"/>
                <wp:wrapSquare wrapText="bothSides"/>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9" o:spid="_x0000_s1036" type="#_x0000_t202" style="position:absolute;margin-left:-9.55pt;margin-top:1pt;width:41.65pt;height:35.45pt;z-index:2516674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3C3E51" w:rsidRPr="001D499F" w:rsidRDefault="003C3E51" w:rsidP="003C3E51">
      <w:pPr>
        <w:rPr>
          <w:rFonts w:ascii="Times New Roman" w:hAnsi="Times New Roman" w:cs="Times New Roman"/>
          <w:b/>
          <w:sz w:val="24"/>
          <w:szCs w:val="24"/>
        </w:rPr>
      </w:pPr>
      <w:r w:rsidRPr="001D499F">
        <w:rPr>
          <w:rFonts w:ascii="Times New Roman" w:hAnsi="Times New Roman" w:cs="Times New Roman"/>
          <w:b/>
          <w:sz w:val="24"/>
          <w:szCs w:val="24"/>
        </w:rPr>
        <w:t>Osnova:</w:t>
      </w:r>
    </w:p>
    <w:p w:rsidR="003C3E51" w:rsidRPr="001D499F" w:rsidRDefault="003C3E51" w:rsidP="002F1E77">
      <w:pPr>
        <w:pStyle w:val="Default"/>
        <w:numPr>
          <w:ilvl w:val="0"/>
          <w:numId w:val="34"/>
        </w:numPr>
        <w:rPr>
          <w:color w:val="auto"/>
        </w:rPr>
      </w:pPr>
      <w:r w:rsidRPr="001D499F">
        <w:rPr>
          <w:color w:val="auto"/>
        </w:rPr>
        <w:t>Analýza dokumentů (ŠVP, TVP, ISP)</w:t>
      </w:r>
    </w:p>
    <w:p w:rsidR="003C3E51" w:rsidRPr="001D499F" w:rsidRDefault="003C3E51" w:rsidP="002F1E77">
      <w:pPr>
        <w:pStyle w:val="Default"/>
        <w:numPr>
          <w:ilvl w:val="0"/>
          <w:numId w:val="34"/>
        </w:numPr>
        <w:rPr>
          <w:color w:val="auto"/>
        </w:rPr>
      </w:pPr>
      <w:r w:rsidRPr="001D499F">
        <w:rPr>
          <w:color w:val="auto"/>
        </w:rPr>
        <w:t>Diagnostika třídy (1. – 5. ročník ZŠ)</w:t>
      </w:r>
    </w:p>
    <w:p w:rsidR="003C3E51" w:rsidRPr="001D499F" w:rsidRDefault="003C3E51" w:rsidP="002F1E77">
      <w:pPr>
        <w:pStyle w:val="Default"/>
        <w:numPr>
          <w:ilvl w:val="0"/>
          <w:numId w:val="34"/>
        </w:numPr>
        <w:rPr>
          <w:color w:val="auto"/>
        </w:rPr>
      </w:pPr>
      <w:r w:rsidRPr="001D499F">
        <w:rPr>
          <w:color w:val="auto"/>
        </w:rPr>
        <w:t>Prvotní náslechy u cvičného učitele</w:t>
      </w:r>
    </w:p>
    <w:p w:rsidR="003C3E51" w:rsidRPr="001D499F" w:rsidRDefault="003C3E51" w:rsidP="002F1E77">
      <w:pPr>
        <w:pStyle w:val="Default"/>
        <w:numPr>
          <w:ilvl w:val="0"/>
          <w:numId w:val="34"/>
        </w:numPr>
        <w:rPr>
          <w:color w:val="auto"/>
        </w:rPr>
      </w:pPr>
      <w:r w:rsidRPr="001D499F">
        <w:rPr>
          <w:color w:val="auto"/>
        </w:rPr>
        <w:t xml:space="preserve">Vytvoření příprav na vyučovací hodinu pod vedením cvičného učitele </w:t>
      </w:r>
    </w:p>
    <w:p w:rsidR="003C3E51" w:rsidRPr="001D499F" w:rsidRDefault="003C3E51" w:rsidP="002F1E77">
      <w:pPr>
        <w:pStyle w:val="Default"/>
        <w:numPr>
          <w:ilvl w:val="0"/>
          <w:numId w:val="34"/>
        </w:numPr>
        <w:rPr>
          <w:color w:val="auto"/>
        </w:rPr>
      </w:pPr>
      <w:r w:rsidRPr="001D499F">
        <w:rPr>
          <w:color w:val="auto"/>
        </w:rPr>
        <w:t>Diferencovaný přístup k žákům s SVP</w:t>
      </w:r>
    </w:p>
    <w:p w:rsidR="003C3E51" w:rsidRPr="001D499F" w:rsidRDefault="003C3E51" w:rsidP="002F1E77">
      <w:pPr>
        <w:pStyle w:val="Default"/>
        <w:numPr>
          <w:ilvl w:val="0"/>
          <w:numId w:val="34"/>
        </w:numPr>
        <w:rPr>
          <w:color w:val="auto"/>
        </w:rPr>
      </w:pPr>
      <w:r w:rsidRPr="001D499F">
        <w:rPr>
          <w:color w:val="auto"/>
        </w:rPr>
        <w:t>Komunikace s asistentem ve třídě</w:t>
      </w:r>
    </w:p>
    <w:p w:rsidR="003C3E51" w:rsidRPr="001D499F" w:rsidRDefault="003C3E51" w:rsidP="003C3E51">
      <w:pPr>
        <w:pStyle w:val="Default"/>
        <w:rPr>
          <w:color w:val="auto"/>
          <w:sz w:val="20"/>
          <w:szCs w:val="20"/>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Poznámka:</w:t>
      </w:r>
      <w:r w:rsidRPr="001D499F">
        <w:rPr>
          <w:rFonts w:ascii="Times New Roman" w:hAnsi="Times New Roman" w:cs="Times New Roman"/>
          <w:sz w:val="24"/>
        </w:rPr>
        <w:t xml:space="preserve"> Časový harmonogram a rozpis zařazení na fakultní základní školu v Olomouci i jméno učitele bude vždy vyvěšeno na nástěnce KPP určené pro pedagogické praxe </w:t>
      </w:r>
      <w:r w:rsidRPr="001D499F">
        <w:rPr>
          <w:rFonts w:ascii="Times New Roman" w:hAnsi="Times New Roman" w:cs="Times New Roman"/>
          <w:sz w:val="24"/>
        </w:rPr>
        <w:br/>
        <w:t>pod příslušným ročníkem. Student má povinnost zaznamenat na tuto nástěnku jakoukoli změnu, ke které dojde z organizačních důvodů v průběhu praxe ze strany fakultní školy. Dále tuto změnu nahlásí metodikovi pro pedagogické praxe.</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rPr>
      </w:pPr>
    </w:p>
    <w:p w:rsidR="003C3E51" w:rsidRPr="001D499F" w:rsidRDefault="003C3E51" w:rsidP="003C3E51">
      <w:pPr>
        <w:pStyle w:val="Default"/>
        <w:jc w:val="both"/>
        <w:rPr>
          <w:color w:val="auto"/>
          <w:sz w:val="22"/>
          <w:szCs w:val="22"/>
        </w:rPr>
      </w:pPr>
      <w:r w:rsidRPr="001D499F">
        <w:rPr>
          <w:color w:val="auto"/>
          <w:sz w:val="22"/>
          <w:szCs w:val="22"/>
        </w:rPr>
        <w:t>FASNEROVÁ, Martina a Jitka PETROVÁ. Současná kurikulární reforma a nadané děti. In NELEŠOVSKÁ, Alena (</w:t>
      </w:r>
      <w:proofErr w:type="spellStart"/>
      <w:r w:rsidRPr="001D499F">
        <w:rPr>
          <w:color w:val="auto"/>
          <w:sz w:val="22"/>
          <w:szCs w:val="22"/>
        </w:rPr>
        <w:t>ed</w:t>
      </w:r>
      <w:proofErr w:type="spellEnd"/>
      <w:r w:rsidRPr="001D499F">
        <w:rPr>
          <w:color w:val="auto"/>
          <w:sz w:val="22"/>
          <w:szCs w:val="22"/>
        </w:rPr>
        <w:t xml:space="preserve">). </w:t>
      </w:r>
      <w:r w:rsidRPr="001D499F">
        <w:rPr>
          <w:i/>
          <w:iCs/>
          <w:color w:val="auto"/>
          <w:sz w:val="22"/>
          <w:szCs w:val="22"/>
        </w:rPr>
        <w:t xml:space="preserve">Primární a preprimární pedagogika v teorii, praxi a výzkumu. </w:t>
      </w:r>
      <w:r w:rsidRPr="001D499F">
        <w:rPr>
          <w:color w:val="auto"/>
          <w:sz w:val="22"/>
          <w:szCs w:val="22"/>
        </w:rPr>
        <w:t xml:space="preserve">Olomouc: </w:t>
      </w:r>
      <w:proofErr w:type="spellStart"/>
      <w:r w:rsidRPr="001D499F">
        <w:rPr>
          <w:color w:val="auto"/>
          <w:sz w:val="22"/>
          <w:szCs w:val="22"/>
        </w:rPr>
        <w:t>Altyn</w:t>
      </w:r>
      <w:proofErr w:type="spellEnd"/>
      <w:r w:rsidRPr="001D499F">
        <w:rPr>
          <w:color w:val="auto"/>
          <w:sz w:val="22"/>
          <w:szCs w:val="22"/>
        </w:rPr>
        <w:t xml:space="preserve"> s.r.o., 2010. s. 81 - 88. ISBN: 978-80-87224-08-3.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Kvalitní učitel v proměnách školy pro 21. století. In NELEŠOVSKÁ, Alena. </w:t>
      </w:r>
      <w:r w:rsidRPr="001D499F">
        <w:rPr>
          <w:i/>
          <w:iCs/>
          <w:color w:val="auto"/>
          <w:sz w:val="22"/>
          <w:szCs w:val="22"/>
        </w:rPr>
        <w:t xml:space="preserve">Za kvalitou vzdělávání učitelů primární a preprimární pedagogiky. </w:t>
      </w:r>
      <w:r w:rsidRPr="001D499F">
        <w:rPr>
          <w:color w:val="auto"/>
          <w:sz w:val="22"/>
          <w:szCs w:val="22"/>
        </w:rPr>
        <w:t xml:space="preserve">Olomouc: </w:t>
      </w:r>
      <w:proofErr w:type="spellStart"/>
      <w:r w:rsidRPr="001D499F">
        <w:rPr>
          <w:color w:val="auto"/>
          <w:sz w:val="22"/>
          <w:szCs w:val="22"/>
        </w:rPr>
        <w:t>Votobia</w:t>
      </w:r>
      <w:proofErr w:type="spellEnd"/>
      <w:r w:rsidRPr="001D499F">
        <w:rPr>
          <w:color w:val="auto"/>
          <w:sz w:val="22"/>
          <w:szCs w:val="22"/>
        </w:rPr>
        <w:t xml:space="preserve">, 2009. s. 355 - 361. ISBN 978-80-7220-315-4.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Reforma ve škole a inovativní prvky. In ŠKODA, Jiří a Pavel DOULÍK. </w:t>
      </w:r>
      <w:r w:rsidRPr="001D499F">
        <w:rPr>
          <w:i/>
          <w:iCs/>
          <w:color w:val="auto"/>
          <w:sz w:val="22"/>
          <w:szCs w:val="22"/>
        </w:rPr>
        <w:t xml:space="preserve">Pomáhající profese v reflexi aktuálních společenských proměn. </w:t>
      </w:r>
      <w:r w:rsidRPr="001D499F">
        <w:rPr>
          <w:color w:val="auto"/>
          <w:sz w:val="22"/>
          <w:szCs w:val="22"/>
        </w:rPr>
        <w:t xml:space="preserve">Ústí nad Labem: Pedagogická fakulta Univerzity Jana Evangelisty Purkyně v Ústí nad Labem, 2009. s. 52-56. ISBN 978-80-7414-123-2. </w:t>
      </w:r>
    </w:p>
    <w:p w:rsidR="003C3E51" w:rsidRPr="001D499F" w:rsidRDefault="003C3E51" w:rsidP="003C3E51">
      <w:pPr>
        <w:pStyle w:val="Default"/>
        <w:jc w:val="both"/>
        <w:rPr>
          <w:color w:val="auto"/>
          <w:sz w:val="22"/>
          <w:szCs w:val="22"/>
        </w:rPr>
      </w:pPr>
      <w:r w:rsidRPr="001D499F">
        <w:rPr>
          <w:color w:val="auto"/>
          <w:sz w:val="22"/>
          <w:szCs w:val="22"/>
        </w:rPr>
        <w:t>HÁJKOVÁ, V. STRNADOVÁ, I. Inkluzivní vzdělávání. Praha: Grada. 2010. ISBN 978-80-247-3070-7.</w:t>
      </w:r>
    </w:p>
    <w:p w:rsidR="003C3E51" w:rsidRPr="001D499F" w:rsidRDefault="003C3E51" w:rsidP="003C3E51">
      <w:pPr>
        <w:pStyle w:val="Default"/>
        <w:jc w:val="both"/>
        <w:rPr>
          <w:color w:val="auto"/>
          <w:sz w:val="22"/>
          <w:szCs w:val="22"/>
        </w:rPr>
      </w:pPr>
      <w:r w:rsidRPr="001D499F">
        <w:rPr>
          <w:color w:val="auto"/>
          <w:sz w:val="22"/>
          <w:szCs w:val="22"/>
        </w:rPr>
        <w:t xml:space="preserve">JEŘÁBEK, J., TUPÝ, J. </w:t>
      </w:r>
      <w:r w:rsidRPr="001D499F">
        <w:rPr>
          <w:i/>
          <w:iCs/>
          <w:color w:val="auto"/>
          <w:sz w:val="22"/>
          <w:szCs w:val="22"/>
        </w:rPr>
        <w:t>Rámcový vzdělávací program pro základní vzdělávání</w:t>
      </w:r>
      <w:r w:rsidRPr="001D499F">
        <w:rPr>
          <w:color w:val="auto"/>
          <w:sz w:val="22"/>
          <w:szCs w:val="22"/>
        </w:rPr>
        <w:t xml:space="preserve">. Praha: Triton, 2006. ISBN 80-7254-819-0. </w:t>
      </w:r>
    </w:p>
    <w:p w:rsidR="003C3E51" w:rsidRPr="001D499F" w:rsidRDefault="003C3E51" w:rsidP="003C3E51">
      <w:pPr>
        <w:pStyle w:val="Default"/>
        <w:jc w:val="both"/>
        <w:rPr>
          <w:color w:val="auto"/>
          <w:sz w:val="22"/>
          <w:szCs w:val="22"/>
        </w:rPr>
      </w:pPr>
      <w:r w:rsidRPr="001D499F">
        <w:rPr>
          <w:i/>
          <w:iCs/>
          <w:color w:val="auto"/>
          <w:sz w:val="22"/>
          <w:szCs w:val="22"/>
        </w:rPr>
        <w:t xml:space="preserve">Klíčové kompetence v základním vzdělávání. </w:t>
      </w:r>
      <w:r w:rsidRPr="001D499F">
        <w:rPr>
          <w:color w:val="auto"/>
          <w:sz w:val="22"/>
          <w:szCs w:val="22"/>
        </w:rPr>
        <w:t xml:space="preserve">Praha: VÚP, 2007. ISBN 978-80-87000-07-6. </w:t>
      </w:r>
    </w:p>
    <w:p w:rsidR="003C3E51" w:rsidRPr="001D499F" w:rsidRDefault="003C3E51" w:rsidP="003C3E51">
      <w:pPr>
        <w:pStyle w:val="Default"/>
        <w:jc w:val="both"/>
        <w:rPr>
          <w:color w:val="auto"/>
          <w:sz w:val="22"/>
          <w:szCs w:val="22"/>
        </w:rPr>
      </w:pPr>
      <w:r w:rsidRPr="001D499F">
        <w:rPr>
          <w:color w:val="auto"/>
          <w:sz w:val="22"/>
          <w:szCs w:val="22"/>
        </w:rPr>
        <w:t>RVP ZV. Dostupné na http://www.nuv.cz/t/rvp-pro-zakladni-vzdelavani (aktualizované vydání)</w:t>
      </w: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Pedagogická diagnostika a individuální vzdělávací program</w:t>
      </w:r>
      <w:r w:rsidRPr="001D499F">
        <w:rPr>
          <w:rFonts w:ascii="Times New Roman" w:hAnsi="Times New Roman" w:cs="Times New Roman"/>
        </w:rPr>
        <w:t>. Praha: Portál.2001. ISBN 80-7178-544-X.</w:t>
      </w:r>
    </w:p>
    <w:p w:rsidR="003C3E51" w:rsidRPr="001D499F" w:rsidRDefault="003C3E51" w:rsidP="003C3E51">
      <w:pPr>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Poruchy učení.</w:t>
      </w:r>
      <w:r w:rsidRPr="001D499F">
        <w:rPr>
          <w:rFonts w:ascii="Times New Roman" w:hAnsi="Times New Roman" w:cs="Times New Roman"/>
        </w:rPr>
        <w:t xml:space="preserve"> Praha: Portál.1994. ISBN 80-7178-096-0.</w:t>
      </w:r>
    </w:p>
    <w:p w:rsidR="003C3E51" w:rsidRPr="001D499F" w:rsidRDefault="003C3E51"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 w:rsidR="003C3E51" w:rsidRPr="001D499F" w:rsidRDefault="003C3E51" w:rsidP="002F1E77">
      <w:pP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bCs/>
          <w:sz w:val="36"/>
          <w:szCs w:val="36"/>
        </w:rPr>
      </w:pPr>
      <w:r w:rsidRPr="001D499F">
        <w:rPr>
          <w:rFonts w:ascii="Times New Roman" w:hAnsi="Times New Roman" w:cs="Times New Roman"/>
          <w:b/>
          <w:sz w:val="36"/>
          <w:szCs w:val="36"/>
        </w:rPr>
        <w:lastRenderedPageBreak/>
        <w:t>Metodický list pro Pedagogickou praxi 9 s</w:t>
      </w:r>
      <w:r w:rsidR="002F1E77" w:rsidRPr="001D499F">
        <w:rPr>
          <w:rFonts w:ascii="Times New Roman" w:hAnsi="Times New Roman" w:cs="Times New Roman"/>
          <w:b/>
          <w:sz w:val="36"/>
          <w:szCs w:val="36"/>
        </w:rPr>
        <w:t> </w:t>
      </w:r>
      <w:r w:rsidRPr="001D499F">
        <w:rPr>
          <w:rFonts w:ascii="Times New Roman" w:hAnsi="Times New Roman" w:cs="Times New Roman"/>
          <w:b/>
          <w:sz w:val="36"/>
          <w:szCs w:val="36"/>
        </w:rPr>
        <w:t>reflexí</w:t>
      </w:r>
      <w:r w:rsidR="002F1E77" w:rsidRPr="001D499F">
        <w:rPr>
          <w:rFonts w:ascii="Times New Roman" w:hAnsi="Times New Roman" w:cs="Times New Roman"/>
          <w:b/>
          <w:sz w:val="36"/>
          <w:szCs w:val="36"/>
        </w:rPr>
        <w:t xml:space="preserve"> </w:t>
      </w:r>
      <w:r w:rsidR="002F1E77" w:rsidRPr="001D499F">
        <w:rPr>
          <w:rFonts w:ascii="Times New Roman" w:hAnsi="Times New Roman" w:cs="Times New Roman"/>
          <w:b/>
          <w:bCs/>
          <w:sz w:val="36"/>
          <w:szCs w:val="36"/>
        </w:rPr>
        <w:t>na 1. stupni základní školy</w:t>
      </w:r>
    </w:p>
    <w:p w:rsidR="003C3E51" w:rsidRPr="001D499F" w:rsidRDefault="003C3E51" w:rsidP="003C3E51"/>
    <w:p w:rsidR="003C3E51" w:rsidRPr="001D499F" w:rsidRDefault="003C3E51" w:rsidP="003C3E51">
      <w:pPr>
        <w:rPr>
          <w:rFonts w:ascii="Times New Roman" w:hAnsi="Times New Roman" w:cs="Times New Roman"/>
          <w:b/>
          <w:bCs/>
          <w:sz w:val="24"/>
          <w:szCs w:val="24"/>
        </w:rPr>
      </w:pPr>
      <w:r w:rsidRPr="001D499F">
        <w:rPr>
          <w:rFonts w:ascii="Times New Roman" w:hAnsi="Times New Roman" w:cs="Times New Roman"/>
          <w:b/>
          <w:bCs/>
          <w:sz w:val="24"/>
          <w:szCs w:val="24"/>
        </w:rPr>
        <w:t xml:space="preserve">Souvislá pedagogická praxe na 1. stupni základní školy </w:t>
      </w:r>
    </w:p>
    <w:p w:rsidR="003C3E51" w:rsidRPr="001D499F" w:rsidRDefault="003C3E51" w:rsidP="003C3E51">
      <w:pPr>
        <w:rPr>
          <w:rFonts w:ascii="Times New Roman" w:hAnsi="Times New Roman" w:cs="Times New Roman"/>
          <w:bCs/>
          <w:sz w:val="24"/>
          <w:szCs w:val="24"/>
        </w:rPr>
      </w:pPr>
      <w:proofErr w:type="spellStart"/>
      <w:r w:rsidRPr="001D499F">
        <w:rPr>
          <w:rFonts w:ascii="Times New Roman" w:hAnsi="Times New Roman" w:cs="Times New Roman"/>
          <w:b/>
          <w:bCs/>
          <w:sz w:val="24"/>
          <w:szCs w:val="24"/>
        </w:rPr>
        <w:t>Prerekvizita</w:t>
      </w:r>
      <w:proofErr w:type="spellEnd"/>
      <w:r w:rsidRPr="001D499F">
        <w:rPr>
          <w:rFonts w:ascii="Times New Roman" w:hAnsi="Times New Roman" w:cs="Times New Roman"/>
          <w:b/>
          <w:bCs/>
          <w:sz w:val="24"/>
          <w:szCs w:val="24"/>
        </w:rPr>
        <w:t xml:space="preserve"> -  </w:t>
      </w:r>
      <w:r w:rsidRPr="001D499F">
        <w:rPr>
          <w:rFonts w:ascii="Times New Roman" w:hAnsi="Times New Roman" w:cs="Times New Roman"/>
          <w:bCs/>
          <w:sz w:val="24"/>
          <w:szCs w:val="24"/>
        </w:rPr>
        <w:t>Pedagogická praxe 8 s reflexí</w:t>
      </w: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5. ročník letní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15</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8 týdnů / semestr</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průběžná souvislá: </w:t>
      </w:r>
      <w:r w:rsidRPr="001D499F">
        <w:rPr>
          <w:rFonts w:ascii="Times New Roman" w:hAnsi="Times New Roman" w:cs="Times New Roman"/>
          <w:sz w:val="24"/>
        </w:rPr>
        <w:t>pedagogická praxe s výstupy a s reflexí</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 portfolio pedagogických praxí (hospitační záznamy, přípravy na hodinu, reflexe)</w:t>
      </w:r>
    </w:p>
    <w:p w:rsidR="003C3E51" w:rsidRPr="001D499F" w:rsidRDefault="003C3E51" w:rsidP="003C3E51">
      <w:pPr>
        <w:rPr>
          <w:rFonts w:ascii="Times New Roman" w:hAnsi="Times New Roman" w:cs="Times New Roman"/>
          <w:sz w:val="24"/>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sz w:val="24"/>
          <w:szCs w:val="24"/>
        </w:rPr>
        <w:t xml:space="preserve">Hlavním cílem Pedagogické praxe 9 s reflexí je </w:t>
      </w:r>
      <w:r w:rsidRPr="001D499F">
        <w:rPr>
          <w:rFonts w:ascii="Times New Roman" w:hAnsi="Times New Roman" w:cs="Times New Roman"/>
          <w:sz w:val="24"/>
        </w:rPr>
        <w:t>završení pedagogických praxí, simulací reálné situace a ověření naplnění klíčových kompetencí studenta během studia oboru U1ST v praxi.</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sz w:val="24"/>
          <w:szCs w:val="24"/>
        </w:rPr>
        <w:t xml:space="preserve">Student bude analyzovat vzdělávací proces, zapojí se plnohodnotně do výuky. Bude vystupovat v roli učitele a podílet se na průběhu výuky. Naučí se pracovat s heterogenní třídou a diferencovat tak výuku. Zapojí se do komunikace s asistentem pedagoga, popř. školním asistentem. Student se zaměří na analýzu třídního vzdělávacího programu učitele, ve kterém vyhledá odlišnosti pro žáky se SVP a vytvoří diferencovanou výuku pro žáky ve třídě s přihlédnutím k individuálním zvláštnostem v kolektivu žáků. Student se seznámí s obsahem individuálního studijního plánu pro žáky s SVP. Seznámí se i s dokumentací třídy a naučí se ji plnohodnotně vyplňovat, a to jak v papírové podobě, tak elektronicky. </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rPr>
        <w:t>v závěrečné etapě</w:t>
      </w:r>
      <w:r w:rsidRPr="001D499F">
        <w:rPr>
          <w:rFonts w:ascii="Times New Roman" w:hAnsi="Times New Roman" w:cs="Times New Roman"/>
          <w:b/>
          <w:sz w:val="24"/>
        </w:rPr>
        <w:t xml:space="preserve"> </w:t>
      </w:r>
      <w:r w:rsidRPr="001D499F">
        <w:rPr>
          <w:rFonts w:ascii="Times New Roman" w:hAnsi="Times New Roman" w:cs="Times New Roman"/>
          <w:sz w:val="24"/>
        </w:rPr>
        <w:t>studia,</w:t>
      </w:r>
      <w:r w:rsidRPr="001D499F">
        <w:rPr>
          <w:rFonts w:ascii="Times New Roman" w:hAnsi="Times New Roman" w:cs="Times New Roman"/>
          <w:b/>
          <w:sz w:val="24"/>
        </w:rPr>
        <w:t xml:space="preserve"> </w:t>
      </w:r>
      <w:r w:rsidRPr="001D499F">
        <w:rPr>
          <w:rFonts w:ascii="Times New Roman" w:hAnsi="Times New Roman" w:cs="Times New Roman"/>
          <w:sz w:val="24"/>
        </w:rPr>
        <w:t xml:space="preserve">zaměřené na pedagogické praxe, </w:t>
      </w:r>
      <w:r w:rsidRPr="001D499F">
        <w:rPr>
          <w:rFonts w:ascii="Times New Roman" w:hAnsi="Times New Roman" w:cs="Times New Roman"/>
          <w:sz w:val="24"/>
        </w:rPr>
        <w:br/>
        <w:t xml:space="preserve">se studenti již stylizují do role učitele. Prostřednictvím všech vyučovacích předmětů na 1. stupni ZŠ v 1. – 5. třídě získají profesní kompetence učitele primární školy. Budou analyzovat kurikulární dokumenty, aby se seznámili s obsahem vzdělávání na dané škole. Zanalyzují pod vedením cvičného učitele třídu a vytvoří její diagnostiku. Seznámí se s integrovanými žáky a s jejich ISP. Po ukázkových hodinách cvičným učitelem v začátku praxe si sami připraví na </w:t>
      </w:r>
      <w:r w:rsidRPr="001D499F">
        <w:rPr>
          <w:rFonts w:ascii="Times New Roman" w:hAnsi="Times New Roman" w:cs="Times New Roman"/>
          <w:sz w:val="24"/>
        </w:rPr>
        <w:lastRenderedPageBreak/>
        <w:t>každý den vzdělávací nabídku podle rozvrhu hodin konkrétní třídy. Studenti se naučí správně vyplňovat školní dokumentaci (třídní knihy, žákovské knížky, katalogové listy žáků…), a to jak papírově, tak elektronicky v programu dané školy. Budou plnohodnotnou součástí vzdělávacího procesu. Budou se účastnit škol v přírodě, plaveckého výcviku, návštěv kulturních zařízení, dozoru na chodbách a v jídelnách, popř. se zúčastní dalších aktivit, které jim v rámci pedagogické praxe cvičný učitel přidělí.</w:t>
      </w:r>
    </w:p>
    <w:p w:rsidR="003C3E51" w:rsidRPr="001D499F" w:rsidRDefault="003C3E51" w:rsidP="003C3E51">
      <w:pPr>
        <w:jc w:val="both"/>
        <w:rPr>
          <w:rFonts w:ascii="Times New Roman" w:hAnsi="Times New Roman" w:cs="Times New Roman"/>
          <w:sz w:val="24"/>
        </w:rPr>
      </w:pPr>
    </w:p>
    <w:p w:rsidR="003C3E51" w:rsidRPr="001D499F" w:rsidRDefault="00FD30F8" w:rsidP="003C3E51">
      <w:pPr>
        <w:jc w:val="both"/>
        <w:rPr>
          <w:rFonts w:ascii="Times New Roman" w:hAnsi="Times New Roman" w:cs="Times New Roman"/>
          <w:sz w:val="24"/>
        </w:rPr>
      </w:pPr>
      <w:r w:rsidRPr="001D499F">
        <w:rPr>
          <w:rFonts w:ascii="Times New Roman" w:hAnsi="Times New Roman" w:cs="Times New Roman"/>
          <w:b/>
          <w:sz w:val="24"/>
        </w:rPr>
        <w:t xml:space="preserve">Organizace: </w:t>
      </w:r>
      <w:r w:rsidR="003C3E51" w:rsidRPr="001D499F">
        <w:rPr>
          <w:rFonts w:ascii="Times New Roman" w:hAnsi="Times New Roman" w:cs="Times New Roman"/>
          <w:sz w:val="24"/>
        </w:rPr>
        <w:t xml:space="preserve">průběžná pedagogická praxe bude probíhat na 1. stupni základních škol v 1. - 5. ročníku. První den budou probíhat náslechové hospitace u cvičného učitele a od druhého dne budou studenti ve výuce. Budou vytvářet přípravy na vyučování, popř. hospitační záznamy. Vše pak založí do portfolia pedagogických praxí. Do svého pedagogického portfolia praxí zařadí studenti Pedagogickou praxi 9 s reflexí, ve které každou hodinu budou pečlivě zaznamenávat do Výkazu pedagogických praxí a přiloží i své přípravy na hodinu. </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Cvičný učitel vypracuje stručné a objektivní hodnocení na každého studenta na předem připravený formulář. I toto hodnocení se stává součástí posluchačova pedagogického portfolia.</w:t>
      </w:r>
    </w:p>
    <w:p w:rsidR="003C3E51" w:rsidRPr="001D499F" w:rsidRDefault="003C3E51" w:rsidP="003C3E51">
      <w:pPr>
        <w:rPr>
          <w:rFonts w:ascii="Times New Roman" w:hAnsi="Times New Roman" w:cs="Times New Roman"/>
          <w:sz w:val="24"/>
        </w:rPr>
      </w:pPr>
    </w:p>
    <w:p w:rsidR="003C3E51" w:rsidRPr="001D499F" w:rsidRDefault="003C3E51" w:rsidP="003C3E51">
      <w:pPr>
        <w:jc w:val="both"/>
        <w:rPr>
          <w:rFonts w:ascii="Times New Roman" w:hAnsi="Times New Roman" w:cs="Times New Roman"/>
          <w:b/>
          <w:sz w:val="24"/>
        </w:rPr>
      </w:pPr>
      <w:r w:rsidRPr="001D499F">
        <w:rPr>
          <w:rFonts w:ascii="Times New Roman" w:hAnsi="Times New Roman" w:cs="Times New Roman"/>
          <w:b/>
          <w:sz w:val="24"/>
        </w:rPr>
        <w:t>Výukové strategie:</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instruktáž k pedagogickým praxím,</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hospitace, výstupy,</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analýza dokumentů (ŠVP, TVP, ISP atd.),</w:t>
      </w:r>
    </w:p>
    <w:p w:rsidR="003C3E51" w:rsidRPr="001D499F" w:rsidRDefault="003C3E51" w:rsidP="003C3E51">
      <w:pPr>
        <w:pStyle w:val="OdrkovseznamHTML"/>
        <w:numPr>
          <w:ilvl w:val="0"/>
          <w:numId w:val="3"/>
        </w:numPr>
        <w:rPr>
          <w:rFonts w:ascii="Times New Roman" w:hAnsi="Times New Roman" w:cs="Times New Roman"/>
          <w:sz w:val="24"/>
        </w:rPr>
      </w:pPr>
      <w:r w:rsidRPr="001D499F">
        <w:rPr>
          <w:rFonts w:ascii="Times New Roman" w:hAnsi="Times New Roman" w:cs="Times New Roman"/>
          <w:sz w:val="24"/>
        </w:rPr>
        <w:t>reflexe praxe.</w:t>
      </w:r>
    </w:p>
    <w:p w:rsidR="003C3E51" w:rsidRPr="001D499F" w:rsidRDefault="003C3E51" w:rsidP="003C3E51">
      <w:pPr>
        <w:rPr>
          <w:rFonts w:ascii="Times New Roman" w:hAnsi="Times New Roman" w:cs="Times New Roman"/>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příprav na vyučovací hodinu, hospitačních záznamů,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aktivní reflexe studentů,</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hodnocení cvičným učitelem.</w:t>
      </w:r>
    </w:p>
    <w:p w:rsidR="003C3E51" w:rsidRPr="001D499F" w:rsidRDefault="003C3E51" w:rsidP="003C3E51">
      <w:pPr>
        <w:pStyle w:val="OdrkovseznamHTML"/>
        <w:numPr>
          <w:ilvl w:val="0"/>
          <w:numId w:val="0"/>
        </w:numPr>
        <w:ind w:left="1428"/>
        <w:rPr>
          <w:rFonts w:ascii="Times New Roman" w:hAnsi="Times New Roman" w:cs="Times New Roman"/>
          <w:sz w:val="24"/>
        </w:rPr>
      </w:pPr>
    </w:p>
    <w:p w:rsidR="003C3E51" w:rsidRPr="001D499F" w:rsidRDefault="003C3E51" w:rsidP="003C3E51">
      <w:pPr>
        <w:rPr>
          <w:b/>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noProof/>
          <w:sz w:val="24"/>
          <w:lang w:eastAsia="cs-CZ"/>
        </w:rPr>
        <mc:AlternateContent>
          <mc:Choice Requires="wps">
            <w:drawing>
              <wp:anchor distT="0" distB="0" distL="0" distR="0" simplePos="0" relativeHeight="251668480" behindDoc="0" locked="1" layoutInCell="1" allowOverlap="0" wp14:anchorId="39527AE0" wp14:editId="2C40A431">
                <wp:simplePos x="0" y="0"/>
                <wp:positionH relativeFrom="page">
                  <wp:align>right</wp:align>
                </wp:positionH>
                <wp:positionV relativeFrom="line">
                  <wp:posOffset>12700</wp:posOffset>
                </wp:positionV>
                <wp:extent cx="528955" cy="450215"/>
                <wp:effectExtent l="12065" t="10160" r="11430" b="6350"/>
                <wp:wrapSquare wrapText="bothSides"/>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0215"/>
                        </a:xfrm>
                        <a:prstGeom prst="rect">
                          <a:avLst/>
                        </a:prstGeom>
                        <a:solidFill>
                          <a:srgbClr val="FFFFFF"/>
                        </a:solidFill>
                        <a:ln w="3175" cap="rnd">
                          <a:solidFill>
                            <a:srgbClr val="FFFFFF"/>
                          </a:solidFill>
                          <a:prstDash val="sysDot"/>
                          <a:miter lim="800000"/>
                          <a:headEnd/>
                          <a:tailEnd/>
                        </a:ln>
                      </wps:spPr>
                      <wps:txbx>
                        <w:txbxContent>
                          <w:p w:rsidR="003C3E51" w:rsidRDefault="003C3E51" w:rsidP="003C3E51"/>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30" o:spid="_x0000_s1037" type="#_x0000_t202" style="position:absolute;margin-left:-9.55pt;margin-top:1pt;width:41.65pt;height:35.45pt;z-index:2516684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" o:allowoverlap="f" strokecolor="white" strokeweight=".25pt">
                <v:stroke dashstyle="1 1" endcap="round"/>
                <v:textbox style="mso-fit-shape-to-text:t" inset="3.75pt,0,0,0">
                  <w:txbxContent>
                    <w:p w:rsidR="003C3E51" w:rsidRDefault="003C3E51" w:rsidP="003C3E51"/>
                  </w:txbxContent>
                </v:textbox>
                <w10:wrap type="square" anchorx="page" anchory="line"/>
                <w10:anchorlock/>
              </v:shape>
            </w:pict>
          </mc:Fallback>
        </mc:AlternateContent>
      </w:r>
      <w:r w:rsidRPr="001D499F">
        <w:rPr>
          <w:rFonts w:ascii="Times New Roman" w:hAnsi="Times New Roman" w:cs="Times New Roman"/>
          <w:b/>
          <w:sz w:val="24"/>
        </w:rPr>
        <w:t xml:space="preserve">METODICKÉ POKYNY </w:t>
      </w: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Osnova:</w:t>
      </w:r>
    </w:p>
    <w:p w:rsidR="003C3E51" w:rsidRPr="001D499F" w:rsidRDefault="003C3E51" w:rsidP="002F1E77">
      <w:pPr>
        <w:pStyle w:val="Default"/>
        <w:numPr>
          <w:ilvl w:val="0"/>
          <w:numId w:val="13"/>
        </w:numPr>
        <w:rPr>
          <w:color w:val="auto"/>
        </w:rPr>
      </w:pPr>
      <w:r w:rsidRPr="001D499F">
        <w:rPr>
          <w:color w:val="auto"/>
        </w:rPr>
        <w:t>Analýza dokumentů (ŠVP, TVP, ISP)</w:t>
      </w:r>
    </w:p>
    <w:p w:rsidR="003C3E51" w:rsidRPr="001D499F" w:rsidRDefault="003C3E51" w:rsidP="002F1E77">
      <w:pPr>
        <w:pStyle w:val="Default"/>
        <w:numPr>
          <w:ilvl w:val="0"/>
          <w:numId w:val="13"/>
        </w:numPr>
        <w:rPr>
          <w:color w:val="auto"/>
        </w:rPr>
      </w:pPr>
      <w:r w:rsidRPr="001D499F">
        <w:rPr>
          <w:color w:val="auto"/>
        </w:rPr>
        <w:t>Diagnostika třídy (1. – 5. ročník ZŠ)</w:t>
      </w:r>
    </w:p>
    <w:p w:rsidR="003C3E51" w:rsidRPr="001D499F" w:rsidRDefault="003C3E51" w:rsidP="002F1E77">
      <w:pPr>
        <w:pStyle w:val="Default"/>
        <w:numPr>
          <w:ilvl w:val="0"/>
          <w:numId w:val="13"/>
        </w:numPr>
        <w:rPr>
          <w:color w:val="auto"/>
        </w:rPr>
      </w:pPr>
      <w:r w:rsidRPr="001D499F">
        <w:rPr>
          <w:color w:val="auto"/>
        </w:rPr>
        <w:t>Prvotní náslechy u cvičného učitele</w:t>
      </w:r>
    </w:p>
    <w:p w:rsidR="003C3E51" w:rsidRPr="001D499F" w:rsidRDefault="003C3E51" w:rsidP="002F1E77">
      <w:pPr>
        <w:pStyle w:val="Default"/>
        <w:numPr>
          <w:ilvl w:val="0"/>
          <w:numId w:val="13"/>
        </w:numPr>
        <w:rPr>
          <w:color w:val="auto"/>
        </w:rPr>
      </w:pPr>
      <w:r w:rsidRPr="001D499F">
        <w:rPr>
          <w:color w:val="auto"/>
        </w:rPr>
        <w:t>Vytvoření příprav na vyučovací hodinu pod vedením cvičného učitele</w:t>
      </w:r>
    </w:p>
    <w:p w:rsidR="003C3E51" w:rsidRPr="001D499F" w:rsidRDefault="003C3E51" w:rsidP="002F1E77">
      <w:pPr>
        <w:pStyle w:val="Default"/>
        <w:numPr>
          <w:ilvl w:val="0"/>
          <w:numId w:val="13"/>
        </w:numPr>
        <w:rPr>
          <w:color w:val="auto"/>
        </w:rPr>
      </w:pPr>
      <w:r w:rsidRPr="001D499F">
        <w:rPr>
          <w:color w:val="auto"/>
        </w:rPr>
        <w:t>Diferencovaný přístup k žákům s SVP</w:t>
      </w:r>
    </w:p>
    <w:p w:rsidR="003C3E51" w:rsidRPr="001D499F" w:rsidRDefault="003C3E51" w:rsidP="002F1E77">
      <w:pPr>
        <w:pStyle w:val="Default"/>
        <w:numPr>
          <w:ilvl w:val="0"/>
          <w:numId w:val="13"/>
        </w:numPr>
        <w:rPr>
          <w:color w:val="auto"/>
        </w:rPr>
      </w:pPr>
      <w:r w:rsidRPr="001D499F">
        <w:rPr>
          <w:color w:val="auto"/>
        </w:rPr>
        <w:t>Komunikace s asistentem ve třídě</w:t>
      </w:r>
    </w:p>
    <w:p w:rsidR="003C3E51" w:rsidRPr="001D499F" w:rsidRDefault="003C3E51" w:rsidP="002F1E77">
      <w:pPr>
        <w:pStyle w:val="Default"/>
        <w:numPr>
          <w:ilvl w:val="0"/>
          <w:numId w:val="13"/>
        </w:numPr>
        <w:rPr>
          <w:color w:val="auto"/>
        </w:rPr>
      </w:pPr>
      <w:r w:rsidRPr="001D499F">
        <w:rPr>
          <w:color w:val="auto"/>
        </w:rPr>
        <w:lastRenderedPageBreak/>
        <w:t>Vykonávání dozorů u žáků</w:t>
      </w:r>
    </w:p>
    <w:p w:rsidR="003C3E51" w:rsidRPr="001D499F" w:rsidRDefault="003C3E51" w:rsidP="003C3E51">
      <w:pPr>
        <w:pStyle w:val="Default"/>
        <w:numPr>
          <w:ilvl w:val="0"/>
          <w:numId w:val="13"/>
        </w:numPr>
        <w:rPr>
          <w:color w:val="auto"/>
        </w:rPr>
      </w:pPr>
      <w:r w:rsidRPr="001D499F">
        <w:rPr>
          <w:color w:val="auto"/>
        </w:rPr>
        <w:t>Seznámení se se školní dokumentací</w:t>
      </w:r>
    </w:p>
    <w:p w:rsidR="003C3E51" w:rsidRPr="001D499F" w:rsidRDefault="003C3E51" w:rsidP="003C3E51">
      <w:pPr>
        <w:pStyle w:val="Default"/>
        <w:rPr>
          <w:color w:val="auto"/>
        </w:rPr>
      </w:pP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Poznámka:</w:t>
      </w:r>
      <w:r w:rsidRPr="001D499F">
        <w:rPr>
          <w:rFonts w:ascii="Times New Roman" w:hAnsi="Times New Roman" w:cs="Times New Roman"/>
          <w:sz w:val="24"/>
        </w:rPr>
        <w:t xml:space="preserve"> Souvislá pedagogická praxe je realizována v místě bydliště studenta. Student odevzdá již v zimním semestru potvrzený formulář (visí na stránkách SPOP v dokumentech) školou, na které bude souvislou pedagogickou praxi realizovat.  </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sz w:val="24"/>
        </w:rPr>
        <w:t xml:space="preserve">Časový harmonogram a rozpis zařazení na základní školy v místě bydliště i v  Olomouci i jméno učitele, bude vždy vyvěšeno na nástěnce KPP určené pro pedagogické praxe pod příslušným ročníkem a druhem praxe. Student má povinnost zaznamenat na tuto nástěnku jakoukoli změnu, ke které dojde z organizačních důvodů v průběhu praxe </w:t>
      </w:r>
      <w:r w:rsidRPr="001D499F">
        <w:rPr>
          <w:rFonts w:ascii="Times New Roman" w:hAnsi="Times New Roman" w:cs="Times New Roman"/>
          <w:sz w:val="24"/>
        </w:rPr>
        <w:br/>
        <w:t xml:space="preserve">ze strany ZŠ. </w:t>
      </w:r>
    </w:p>
    <w:p w:rsidR="003C3E51" w:rsidRPr="001D499F" w:rsidRDefault="003C3E51" w:rsidP="003C3E51"/>
    <w:p w:rsidR="003C3E51" w:rsidRPr="001D499F" w:rsidRDefault="003C3E51" w:rsidP="003C3E51">
      <w:pPr>
        <w:pStyle w:val="Default"/>
        <w:jc w:val="both"/>
        <w:rPr>
          <w:color w:val="auto"/>
          <w:sz w:val="22"/>
          <w:szCs w:val="22"/>
        </w:rPr>
      </w:pPr>
      <w:r w:rsidRPr="001D499F">
        <w:rPr>
          <w:color w:val="auto"/>
          <w:sz w:val="22"/>
          <w:szCs w:val="22"/>
        </w:rPr>
        <w:t>FASNEROVÁ, Martina a Jitka PETROVÁ. Současná kurikulární reforma a nadané děti. In NELEŠOVSKÁ, Alena (</w:t>
      </w:r>
      <w:proofErr w:type="spellStart"/>
      <w:r w:rsidRPr="001D499F">
        <w:rPr>
          <w:color w:val="auto"/>
          <w:sz w:val="22"/>
          <w:szCs w:val="22"/>
        </w:rPr>
        <w:t>ed</w:t>
      </w:r>
      <w:proofErr w:type="spellEnd"/>
      <w:r w:rsidRPr="001D499F">
        <w:rPr>
          <w:color w:val="auto"/>
          <w:sz w:val="22"/>
          <w:szCs w:val="22"/>
        </w:rPr>
        <w:t xml:space="preserve">). </w:t>
      </w:r>
      <w:r w:rsidRPr="001D499F">
        <w:rPr>
          <w:i/>
          <w:iCs/>
          <w:color w:val="auto"/>
          <w:sz w:val="22"/>
          <w:szCs w:val="22"/>
        </w:rPr>
        <w:t xml:space="preserve">Primární a preprimární pedagogika v teorii, praxi a výzkumu. </w:t>
      </w:r>
      <w:r w:rsidRPr="001D499F">
        <w:rPr>
          <w:color w:val="auto"/>
          <w:sz w:val="22"/>
          <w:szCs w:val="22"/>
        </w:rPr>
        <w:t xml:space="preserve">Olomouc: </w:t>
      </w:r>
      <w:proofErr w:type="spellStart"/>
      <w:r w:rsidRPr="001D499F">
        <w:rPr>
          <w:color w:val="auto"/>
          <w:sz w:val="22"/>
          <w:szCs w:val="22"/>
        </w:rPr>
        <w:t>Altyn</w:t>
      </w:r>
      <w:proofErr w:type="spellEnd"/>
      <w:r w:rsidRPr="001D499F">
        <w:rPr>
          <w:color w:val="auto"/>
          <w:sz w:val="22"/>
          <w:szCs w:val="22"/>
        </w:rPr>
        <w:t xml:space="preserve"> s.r.o., 2010. s. 81 - 88. ISBN: 978-80-87224-08-3.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Kvalitní učitel v proměnách školy pro 21. století. In NELEŠOVSKÁ, Alena. </w:t>
      </w:r>
      <w:r w:rsidRPr="001D499F">
        <w:rPr>
          <w:i/>
          <w:iCs/>
          <w:color w:val="auto"/>
          <w:sz w:val="22"/>
          <w:szCs w:val="22"/>
        </w:rPr>
        <w:t xml:space="preserve">Za kvalitou vzdělávání učitelů primární a preprimární pedagogiky. </w:t>
      </w:r>
      <w:r w:rsidRPr="001D499F">
        <w:rPr>
          <w:color w:val="auto"/>
          <w:sz w:val="22"/>
          <w:szCs w:val="22"/>
        </w:rPr>
        <w:t xml:space="preserve">Olomouc: </w:t>
      </w:r>
      <w:proofErr w:type="spellStart"/>
      <w:r w:rsidRPr="001D499F">
        <w:rPr>
          <w:color w:val="auto"/>
          <w:sz w:val="22"/>
          <w:szCs w:val="22"/>
        </w:rPr>
        <w:t>Votobia</w:t>
      </w:r>
      <w:proofErr w:type="spellEnd"/>
      <w:r w:rsidRPr="001D499F">
        <w:rPr>
          <w:color w:val="auto"/>
          <w:sz w:val="22"/>
          <w:szCs w:val="22"/>
        </w:rPr>
        <w:t xml:space="preserve">, 2009. s. 355 - 361. ISBN 978-80-7220-315-4. </w:t>
      </w:r>
    </w:p>
    <w:p w:rsidR="003C3E51" w:rsidRPr="001D499F" w:rsidRDefault="003C3E51" w:rsidP="003C3E51">
      <w:pPr>
        <w:pStyle w:val="Default"/>
        <w:jc w:val="both"/>
        <w:rPr>
          <w:color w:val="auto"/>
          <w:sz w:val="22"/>
          <w:szCs w:val="22"/>
        </w:rPr>
      </w:pPr>
      <w:r w:rsidRPr="001D499F">
        <w:rPr>
          <w:color w:val="auto"/>
          <w:sz w:val="22"/>
          <w:szCs w:val="22"/>
        </w:rPr>
        <w:t xml:space="preserve">FASNEROVÁ, Martina. Reforma ve škole a inovativní prvky. In ŠKODA, Jiří a Pavel DOULÍK. </w:t>
      </w:r>
      <w:r w:rsidRPr="001D499F">
        <w:rPr>
          <w:i/>
          <w:iCs/>
          <w:color w:val="auto"/>
          <w:sz w:val="22"/>
          <w:szCs w:val="22"/>
        </w:rPr>
        <w:t xml:space="preserve">Pomáhající profese v reflexi aktuálních společenských proměn. </w:t>
      </w:r>
      <w:r w:rsidRPr="001D499F">
        <w:rPr>
          <w:color w:val="auto"/>
          <w:sz w:val="22"/>
          <w:szCs w:val="22"/>
        </w:rPr>
        <w:t xml:space="preserve">Ústí nad Labem: Pedagogická fakulta Univerzity Jana Evangelisty Purkyně v Ústí nad Labem, 2009. s. 52-56. ISBN 978-80-7414-123-2. </w:t>
      </w:r>
    </w:p>
    <w:p w:rsidR="003C3E51" w:rsidRPr="001D499F" w:rsidRDefault="003C3E51" w:rsidP="003C3E51">
      <w:pPr>
        <w:pStyle w:val="Default"/>
        <w:jc w:val="both"/>
        <w:rPr>
          <w:color w:val="auto"/>
          <w:sz w:val="22"/>
          <w:szCs w:val="22"/>
        </w:rPr>
      </w:pPr>
      <w:r w:rsidRPr="001D499F">
        <w:rPr>
          <w:color w:val="auto"/>
          <w:sz w:val="22"/>
          <w:szCs w:val="22"/>
        </w:rPr>
        <w:t>HÁJKOVÁ, V. STRNADOVÁ, I. Inkluzivní vzdělávání. Praha: Grada. 2010. ISBN 978-80-247-3070-7.</w:t>
      </w:r>
    </w:p>
    <w:p w:rsidR="003C3E51" w:rsidRPr="001D499F" w:rsidRDefault="003C3E51" w:rsidP="003C3E51">
      <w:pPr>
        <w:pStyle w:val="Default"/>
        <w:jc w:val="both"/>
        <w:rPr>
          <w:color w:val="auto"/>
          <w:sz w:val="22"/>
          <w:szCs w:val="22"/>
        </w:rPr>
      </w:pPr>
      <w:r w:rsidRPr="001D499F">
        <w:rPr>
          <w:color w:val="auto"/>
          <w:sz w:val="22"/>
          <w:szCs w:val="22"/>
        </w:rPr>
        <w:t xml:space="preserve">JEŘÁBEK, J., TUPÝ, J. </w:t>
      </w:r>
      <w:r w:rsidRPr="001D499F">
        <w:rPr>
          <w:i/>
          <w:iCs/>
          <w:color w:val="auto"/>
          <w:sz w:val="22"/>
          <w:szCs w:val="22"/>
        </w:rPr>
        <w:t>Rámcový vzdělávací program pro základní vzdělávání</w:t>
      </w:r>
      <w:r w:rsidRPr="001D499F">
        <w:rPr>
          <w:color w:val="auto"/>
          <w:sz w:val="22"/>
          <w:szCs w:val="22"/>
        </w:rPr>
        <w:t xml:space="preserve">. Praha: Triton, 2006. ISBN 80-7254-819-0. </w:t>
      </w:r>
    </w:p>
    <w:p w:rsidR="003C3E51" w:rsidRPr="001D499F" w:rsidRDefault="003C3E51" w:rsidP="003C3E51">
      <w:pPr>
        <w:pStyle w:val="Default"/>
        <w:jc w:val="both"/>
        <w:rPr>
          <w:color w:val="auto"/>
          <w:sz w:val="22"/>
          <w:szCs w:val="22"/>
        </w:rPr>
      </w:pPr>
      <w:r w:rsidRPr="001D499F">
        <w:rPr>
          <w:i/>
          <w:iCs/>
          <w:color w:val="auto"/>
          <w:sz w:val="22"/>
          <w:szCs w:val="22"/>
        </w:rPr>
        <w:t xml:space="preserve">Klíčové kompetence v základním vzdělávání. </w:t>
      </w:r>
      <w:r w:rsidRPr="001D499F">
        <w:rPr>
          <w:color w:val="auto"/>
          <w:sz w:val="22"/>
          <w:szCs w:val="22"/>
        </w:rPr>
        <w:t xml:space="preserve">Praha: VÚP, 2007. ISBN 978-80-87000-07-6. </w:t>
      </w:r>
    </w:p>
    <w:p w:rsidR="003C3E51" w:rsidRPr="001D499F" w:rsidRDefault="003C3E51" w:rsidP="003C3E51">
      <w:pPr>
        <w:pStyle w:val="Default"/>
        <w:jc w:val="both"/>
        <w:rPr>
          <w:color w:val="auto"/>
          <w:sz w:val="22"/>
          <w:szCs w:val="22"/>
        </w:rPr>
      </w:pPr>
      <w:r w:rsidRPr="001D499F">
        <w:rPr>
          <w:color w:val="auto"/>
          <w:sz w:val="22"/>
          <w:szCs w:val="22"/>
        </w:rPr>
        <w:t>RVP ZV. Dostupné na http://www.nuv.cz/t/rvp-pro-zakladni-vzdelavani (aktualizované vydání)</w:t>
      </w:r>
    </w:p>
    <w:p w:rsidR="003C3E51" w:rsidRPr="001D499F" w:rsidRDefault="003C3E51" w:rsidP="003C3E51">
      <w:pPr>
        <w:spacing w:after="0"/>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Pedagogická diagnostika a individuální vzdělávací program</w:t>
      </w:r>
      <w:r w:rsidRPr="001D499F">
        <w:rPr>
          <w:rFonts w:ascii="Times New Roman" w:hAnsi="Times New Roman" w:cs="Times New Roman"/>
        </w:rPr>
        <w:t>. Praha: Portál.2001. ISBN 80-7178-544-X.</w:t>
      </w:r>
    </w:p>
    <w:p w:rsidR="003C3E51" w:rsidRPr="001D499F" w:rsidRDefault="003C3E51" w:rsidP="003C3E51">
      <w:pPr>
        <w:rPr>
          <w:rFonts w:ascii="Times New Roman" w:hAnsi="Times New Roman" w:cs="Times New Roman"/>
        </w:rPr>
      </w:pPr>
      <w:r w:rsidRPr="001D499F">
        <w:rPr>
          <w:rFonts w:ascii="Times New Roman" w:hAnsi="Times New Roman" w:cs="Times New Roman"/>
        </w:rPr>
        <w:t xml:space="preserve">ZELINKOVÁ, O. </w:t>
      </w:r>
      <w:r w:rsidRPr="001D499F">
        <w:rPr>
          <w:rFonts w:ascii="Times New Roman" w:hAnsi="Times New Roman" w:cs="Times New Roman"/>
          <w:i/>
        </w:rPr>
        <w:t>Poruchy učení.</w:t>
      </w:r>
      <w:r w:rsidRPr="001D499F">
        <w:rPr>
          <w:rFonts w:ascii="Times New Roman" w:hAnsi="Times New Roman" w:cs="Times New Roman"/>
        </w:rPr>
        <w:t xml:space="preserve"> Praha: Portál.1994. ISBN 80-7178-096-0.</w:t>
      </w:r>
    </w:p>
    <w:p w:rsidR="003C3E51" w:rsidRPr="001D499F" w:rsidRDefault="003C3E51"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Pr>
        <w:rPr>
          <w:rFonts w:ascii="Calibri" w:eastAsia="Calibri" w:hAnsi="Calibri" w:cs="Calibri"/>
          <w:noProof/>
          <w:sz w:val="20"/>
          <w:szCs w:val="20"/>
          <w:lang w:eastAsia="cs-CZ"/>
        </w:rPr>
      </w:pPr>
    </w:p>
    <w:p w:rsidR="002F1E77" w:rsidRPr="001D499F" w:rsidRDefault="002F1E77" w:rsidP="003C3E51"/>
    <w:p w:rsidR="003C3E51" w:rsidRPr="001D499F" w:rsidRDefault="003C3E51" w:rsidP="003C3E51">
      <w:pPr>
        <w:pStyle w:val="Nadpis1"/>
        <w:pBdr>
          <w:top w:val="threeDEngrave" w:sz="24" w:space="1" w:color="auto"/>
          <w:left w:val="threeDEngrave" w:sz="24" w:space="0" w:color="auto"/>
          <w:bottom w:val="threeDEmboss" w:sz="24" w:space="1" w:color="auto"/>
          <w:right w:val="threeDEmboss" w:sz="24" w:space="4" w:color="auto"/>
        </w:pBdr>
        <w:jc w:val="center"/>
        <w:rPr>
          <w:rFonts w:ascii="Times New Roman" w:hAnsi="Times New Roman" w:cs="Times New Roman"/>
          <w:sz w:val="36"/>
          <w:szCs w:val="36"/>
        </w:rPr>
      </w:pPr>
      <w:r w:rsidRPr="001D499F">
        <w:rPr>
          <w:rFonts w:ascii="Times New Roman" w:hAnsi="Times New Roman" w:cs="Times New Roman"/>
          <w:sz w:val="36"/>
          <w:szCs w:val="36"/>
        </w:rPr>
        <w:lastRenderedPageBreak/>
        <w:t>Metodický list pro Pedagogickou praxi k diplomové práci</w:t>
      </w:r>
    </w:p>
    <w:p w:rsidR="003C3E51" w:rsidRPr="001D499F" w:rsidRDefault="003C3E51" w:rsidP="003C3E51">
      <w:pPr>
        <w:jc w:val="both"/>
        <w:rPr>
          <w:bCs/>
        </w:rPr>
      </w:pPr>
    </w:p>
    <w:p w:rsidR="003C3E51" w:rsidRPr="001D499F" w:rsidRDefault="003C3E51" w:rsidP="003C3E51"/>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Doporučený ročník:</w:t>
      </w:r>
      <w:r w:rsidRPr="001D499F">
        <w:rPr>
          <w:rFonts w:ascii="Times New Roman" w:hAnsi="Times New Roman" w:cs="Times New Roman"/>
          <w:sz w:val="24"/>
        </w:rPr>
        <w:tab/>
        <w:t>5. ročník letní semestr (A - povinný předmět PZ)</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Kreditové ohodnocení:</w:t>
      </w:r>
      <w:r w:rsidRPr="001D499F">
        <w:rPr>
          <w:rFonts w:ascii="Times New Roman" w:hAnsi="Times New Roman" w:cs="Times New Roman"/>
          <w:sz w:val="24"/>
        </w:rPr>
        <w:t xml:space="preserve"> 5</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Garantující katedra:</w:t>
      </w:r>
      <w:r w:rsidRPr="001D499F">
        <w:rPr>
          <w:rFonts w:ascii="Times New Roman" w:hAnsi="Times New Roman" w:cs="Times New Roman"/>
          <w:sz w:val="24"/>
        </w:rPr>
        <w:t xml:space="preserve"> Katedra primární a preprimární pedagogiky PdF UP v Olomouci</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Rozsah výuky:</w:t>
      </w:r>
      <w:r w:rsidRPr="001D499F">
        <w:rPr>
          <w:rFonts w:ascii="Times New Roman" w:hAnsi="Times New Roman" w:cs="Times New Roman"/>
          <w:sz w:val="24"/>
        </w:rPr>
        <w:t xml:space="preserve"> 0</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 xml:space="preserve">Forma výuky: </w:t>
      </w:r>
      <w:r w:rsidRPr="001D499F">
        <w:rPr>
          <w:rFonts w:ascii="Times New Roman" w:hAnsi="Times New Roman" w:cs="Times New Roman"/>
          <w:sz w:val="24"/>
        </w:rPr>
        <w:t>průběžná realizace a ověření výzkumného nástroje</w:t>
      </w: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rPr>
        <w:t>Způsob ukončení disciplíny:</w:t>
      </w:r>
      <w:r w:rsidRPr="001D499F">
        <w:rPr>
          <w:rFonts w:ascii="Times New Roman" w:hAnsi="Times New Roman" w:cs="Times New Roman"/>
          <w:sz w:val="24"/>
        </w:rPr>
        <w:t xml:space="preserve"> zápočet</w:t>
      </w:r>
    </w:p>
    <w:p w:rsidR="003C3E51" w:rsidRPr="001D499F" w:rsidRDefault="003C3E51" w:rsidP="003C3E51">
      <w:pPr>
        <w:rPr>
          <w:rFonts w:ascii="Times New Roman" w:hAnsi="Times New Roman" w:cs="Times New Roman"/>
          <w:sz w:val="24"/>
        </w:rPr>
      </w:pPr>
    </w:p>
    <w:p w:rsidR="003C3E51" w:rsidRPr="001D499F" w:rsidRDefault="003C3E51" w:rsidP="003C3E51">
      <w:pPr>
        <w:rPr>
          <w:rFonts w:ascii="Times New Roman" w:hAnsi="Times New Roman" w:cs="Times New Roman"/>
          <w:sz w:val="24"/>
        </w:rPr>
      </w:pPr>
      <w:r w:rsidRPr="001D499F">
        <w:rPr>
          <w:rFonts w:ascii="Times New Roman" w:hAnsi="Times New Roman" w:cs="Times New Roman"/>
          <w:b/>
          <w:sz w:val="24"/>
          <w:szCs w:val="24"/>
        </w:rPr>
        <w:t>Cíl disciplíny:</w:t>
      </w:r>
      <w:r w:rsidRPr="001D499F">
        <w:rPr>
          <w:rFonts w:ascii="Times New Roman" w:hAnsi="Times New Roman" w:cs="Times New Roman"/>
          <w:sz w:val="24"/>
          <w:szCs w:val="24"/>
        </w:rPr>
        <w:t xml:space="preserve"> </w:t>
      </w:r>
    </w:p>
    <w:p w:rsidR="003C3E51" w:rsidRPr="001D499F" w:rsidRDefault="003C3E51" w:rsidP="003C3E51">
      <w:pPr>
        <w:pStyle w:val="Default"/>
        <w:jc w:val="both"/>
        <w:rPr>
          <w:color w:val="auto"/>
        </w:rPr>
      </w:pPr>
      <w:r w:rsidRPr="001D499F">
        <w:rPr>
          <w:color w:val="auto"/>
        </w:rPr>
        <w:t>Student vykonává praxi spojenou s realizací výzkumného záměru pro svou diplomovou práci. Plánuje výzkumné šetření a ověřuje výzkumný nástroj v reálném prostředí výchově-vzdělávací instituce.</w:t>
      </w:r>
    </w:p>
    <w:p w:rsidR="003C3E51" w:rsidRPr="001D499F" w:rsidRDefault="003C3E51" w:rsidP="003C3E51">
      <w:pPr>
        <w:pStyle w:val="Default"/>
        <w:jc w:val="both"/>
        <w:rPr>
          <w:color w:val="auto"/>
        </w:rPr>
      </w:pPr>
      <w:r w:rsidRPr="001D499F">
        <w:rPr>
          <w:color w:val="auto"/>
        </w:rPr>
        <w:t xml:space="preserve">V rámci praxe k diplomové práci by studenti měli být schopni: </w:t>
      </w: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sz w:val="24"/>
          <w:szCs w:val="24"/>
        </w:rPr>
        <w:t>v pedagogické praxi zrealizovat akční výzkum zaměřený na tématiku zvolenou pro diplomovou práci.</w:t>
      </w:r>
    </w:p>
    <w:p w:rsidR="003C3E51" w:rsidRPr="001D499F" w:rsidRDefault="003C3E51" w:rsidP="003C3E51">
      <w:pPr>
        <w:jc w:val="both"/>
        <w:rPr>
          <w:rFonts w:ascii="Times New Roman" w:hAnsi="Times New Roman" w:cs="Times New Roman"/>
          <w:b/>
          <w:sz w:val="24"/>
        </w:rPr>
      </w:pPr>
    </w:p>
    <w:p w:rsidR="003C3E51" w:rsidRPr="001D499F" w:rsidRDefault="003C3E51" w:rsidP="003C3E51">
      <w:pPr>
        <w:jc w:val="both"/>
        <w:rPr>
          <w:rFonts w:ascii="Times New Roman" w:hAnsi="Times New Roman" w:cs="Times New Roman"/>
          <w:sz w:val="24"/>
          <w:szCs w:val="24"/>
        </w:rPr>
      </w:pPr>
      <w:r w:rsidRPr="001D499F">
        <w:rPr>
          <w:rFonts w:ascii="Times New Roman" w:hAnsi="Times New Roman" w:cs="Times New Roman"/>
          <w:b/>
          <w:sz w:val="24"/>
        </w:rPr>
        <w:t>Obsah a zaměření</w:t>
      </w:r>
      <w:r w:rsidRPr="001D499F">
        <w:rPr>
          <w:rFonts w:ascii="Times New Roman" w:hAnsi="Times New Roman" w:cs="Times New Roman"/>
          <w:sz w:val="24"/>
        </w:rPr>
        <w:t xml:space="preserve"> </w:t>
      </w:r>
      <w:r w:rsidRPr="001D499F">
        <w:rPr>
          <w:rFonts w:ascii="Times New Roman" w:hAnsi="Times New Roman" w:cs="Times New Roman"/>
          <w:b/>
          <w:sz w:val="24"/>
        </w:rPr>
        <w:t xml:space="preserve">disciplíny: </w:t>
      </w:r>
      <w:r w:rsidRPr="001D499F">
        <w:rPr>
          <w:rFonts w:ascii="Times New Roman" w:hAnsi="Times New Roman" w:cs="Times New Roman"/>
          <w:sz w:val="24"/>
          <w:szCs w:val="24"/>
        </w:rPr>
        <w:t>Obsah diplomových prací je zaměřen na specifickou problematiku edukace žáků na 1. stupni ZŠ. Témata pro zpracování diplomových prací navrhují jednotlivé katedry či ústavy, které se na pregraduální přípravě budoucích učitelů 1. stupně ZŠ spolupodílejí s garantující Katedrou primární a preprimární pedagogiky na PdF UP v Olomouci.</w:t>
      </w:r>
    </w:p>
    <w:p w:rsidR="003C3E51" w:rsidRPr="001D499F" w:rsidRDefault="003C3E51" w:rsidP="003C3E51">
      <w:pPr>
        <w:jc w:val="both"/>
        <w:rPr>
          <w:rFonts w:ascii="Times New Roman" w:hAnsi="Times New Roman" w:cs="Times New Roman"/>
          <w:sz w:val="24"/>
        </w:rPr>
      </w:pPr>
      <w:r w:rsidRPr="001D499F">
        <w:rPr>
          <w:rFonts w:ascii="Times New Roman" w:hAnsi="Times New Roman" w:cs="Times New Roman"/>
          <w:b/>
          <w:sz w:val="24"/>
        </w:rPr>
        <w:t xml:space="preserve">Organizace: </w:t>
      </w:r>
      <w:r w:rsidRPr="001D499F">
        <w:rPr>
          <w:rFonts w:ascii="Times New Roman" w:hAnsi="Times New Roman" w:cs="Times New Roman"/>
          <w:sz w:val="24"/>
        </w:rPr>
        <w:t>individuální způsob řešení pod vedením vedoucího diplomové práce</w:t>
      </w:r>
    </w:p>
    <w:p w:rsidR="003C3E51" w:rsidRPr="001D499F" w:rsidRDefault="003C3E51" w:rsidP="003C3E51">
      <w:pPr>
        <w:jc w:val="both"/>
        <w:rPr>
          <w:rFonts w:ascii="Times New Roman" w:hAnsi="Times New Roman" w:cs="Times New Roman"/>
          <w:b/>
          <w:sz w:val="24"/>
        </w:rPr>
      </w:pPr>
      <w:r w:rsidRPr="001D499F">
        <w:rPr>
          <w:rFonts w:ascii="Times New Roman" w:hAnsi="Times New Roman" w:cs="Times New Roman"/>
          <w:b/>
          <w:sz w:val="24"/>
        </w:rPr>
        <w:t>Výukové strategie:</w:t>
      </w:r>
    </w:p>
    <w:p w:rsidR="003C3E51" w:rsidRPr="001D499F" w:rsidRDefault="003C3E51" w:rsidP="003C3E51">
      <w:pPr>
        <w:pStyle w:val="Odstavecseseznamem"/>
        <w:numPr>
          <w:ilvl w:val="0"/>
          <w:numId w:val="10"/>
        </w:numPr>
        <w:spacing w:after="0" w:line="240" w:lineRule="auto"/>
        <w:rPr>
          <w:rFonts w:ascii="Times New Roman" w:hAnsi="Times New Roman" w:cs="Times New Roman"/>
          <w:sz w:val="24"/>
        </w:rPr>
      </w:pPr>
      <w:r w:rsidRPr="001D499F">
        <w:rPr>
          <w:rFonts w:ascii="Times New Roman" w:hAnsi="Times New Roman" w:cs="Times New Roman"/>
          <w:sz w:val="24"/>
        </w:rPr>
        <w:t>Dle zaměření diplomové práce – určí vedoucí práce.</w:t>
      </w:r>
    </w:p>
    <w:p w:rsidR="002F1E77" w:rsidRPr="001D499F" w:rsidRDefault="002F1E77" w:rsidP="003C3E51">
      <w:pPr>
        <w:pStyle w:val="Odstavecseseznamem"/>
        <w:numPr>
          <w:ilvl w:val="0"/>
          <w:numId w:val="10"/>
        </w:numPr>
        <w:spacing w:after="0" w:line="240" w:lineRule="auto"/>
        <w:rPr>
          <w:rFonts w:ascii="Times New Roman" w:hAnsi="Times New Roman" w:cs="Times New Roman"/>
          <w:sz w:val="24"/>
        </w:rPr>
      </w:pPr>
    </w:p>
    <w:p w:rsidR="003C3E51" w:rsidRPr="001D499F" w:rsidRDefault="003C3E51" w:rsidP="003C3E51">
      <w:pPr>
        <w:rPr>
          <w:rFonts w:ascii="Times New Roman" w:hAnsi="Times New Roman" w:cs="Times New Roman"/>
          <w:b/>
          <w:sz w:val="24"/>
        </w:rPr>
      </w:pPr>
      <w:r w:rsidRPr="001D499F">
        <w:rPr>
          <w:rFonts w:ascii="Times New Roman" w:hAnsi="Times New Roman" w:cs="Times New Roman"/>
          <w:b/>
          <w:sz w:val="24"/>
        </w:rPr>
        <w:t>Požadavky pro získání zápočtu:</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100% účast,</w:t>
      </w:r>
    </w:p>
    <w:p w:rsidR="003C3E51" w:rsidRPr="001D499F" w:rsidRDefault="003C3E51" w:rsidP="003C3E51">
      <w:pPr>
        <w:pStyle w:val="OdrkovseznamHTML"/>
        <w:numPr>
          <w:ilvl w:val="0"/>
          <w:numId w:val="4"/>
        </w:numPr>
        <w:rPr>
          <w:rFonts w:ascii="Times New Roman" w:hAnsi="Times New Roman" w:cs="Times New Roman"/>
          <w:sz w:val="24"/>
        </w:rPr>
      </w:pPr>
      <w:r w:rsidRPr="001D499F">
        <w:rPr>
          <w:rFonts w:ascii="Times New Roman" w:hAnsi="Times New Roman" w:cs="Times New Roman"/>
          <w:sz w:val="24"/>
        </w:rPr>
        <w:t>vypracování diplomového projektu po dohodě s vedoucím práce.</w:t>
      </w:r>
    </w:p>
    <w:p w:rsidR="003C3E51" w:rsidRPr="001D499F" w:rsidRDefault="003C3E51" w:rsidP="003C3E51">
      <w:pPr>
        <w:pStyle w:val="Default"/>
        <w:jc w:val="both"/>
        <w:rPr>
          <w:color w:val="auto"/>
          <w:sz w:val="20"/>
          <w:szCs w:val="20"/>
        </w:rPr>
      </w:pPr>
    </w:p>
    <w:p w:rsidR="003C3E51" w:rsidRPr="001D499F" w:rsidRDefault="003C3E51" w:rsidP="003C3E51">
      <w:pPr>
        <w:pStyle w:val="Default"/>
        <w:jc w:val="both"/>
        <w:rPr>
          <w:color w:val="auto"/>
          <w:sz w:val="20"/>
          <w:szCs w:val="20"/>
        </w:rPr>
      </w:pPr>
    </w:p>
    <w:p w:rsidR="003C3E51" w:rsidRPr="001D499F" w:rsidRDefault="003C3E51" w:rsidP="003C3E51">
      <w:pPr>
        <w:pStyle w:val="Default"/>
        <w:jc w:val="both"/>
        <w:rPr>
          <w:color w:val="auto"/>
          <w:sz w:val="22"/>
          <w:szCs w:val="22"/>
        </w:rPr>
      </w:pPr>
      <w:r w:rsidRPr="001D499F">
        <w:rPr>
          <w:color w:val="auto"/>
          <w:sz w:val="22"/>
          <w:szCs w:val="22"/>
        </w:rPr>
        <w:lastRenderedPageBreak/>
        <w:t xml:space="preserve">HOLOUŠOVÁ, Drahomíra a Milena KROBOTOVÁ. </w:t>
      </w:r>
      <w:r w:rsidRPr="001D499F">
        <w:rPr>
          <w:i/>
          <w:iCs/>
          <w:color w:val="auto"/>
          <w:sz w:val="22"/>
          <w:szCs w:val="22"/>
        </w:rPr>
        <w:t>Diplomové a závěrečné práce</w:t>
      </w:r>
      <w:r w:rsidRPr="001D499F">
        <w:rPr>
          <w:color w:val="auto"/>
          <w:sz w:val="22"/>
          <w:szCs w:val="22"/>
        </w:rPr>
        <w:t xml:space="preserve">. Olomouc: VUP, 2005. ISBN 80-244-1237-3. </w:t>
      </w:r>
    </w:p>
    <w:p w:rsidR="003C3E51" w:rsidRPr="001D499F" w:rsidRDefault="003C3E51" w:rsidP="003C3E51">
      <w:pPr>
        <w:pStyle w:val="Default"/>
        <w:jc w:val="both"/>
        <w:rPr>
          <w:color w:val="auto"/>
          <w:sz w:val="22"/>
          <w:szCs w:val="22"/>
        </w:rPr>
      </w:pPr>
      <w:r w:rsidRPr="001D499F">
        <w:rPr>
          <w:color w:val="auto"/>
          <w:sz w:val="22"/>
          <w:szCs w:val="22"/>
        </w:rPr>
        <w:t xml:space="preserve">CHRÁSKA, Miroslav. </w:t>
      </w:r>
      <w:r w:rsidRPr="001D499F">
        <w:rPr>
          <w:i/>
          <w:iCs/>
          <w:color w:val="auto"/>
          <w:sz w:val="22"/>
          <w:szCs w:val="22"/>
        </w:rPr>
        <w:t>Metody pedagogického výzkumu</w:t>
      </w:r>
      <w:r w:rsidRPr="001D499F">
        <w:rPr>
          <w:color w:val="auto"/>
          <w:sz w:val="22"/>
          <w:szCs w:val="22"/>
        </w:rPr>
        <w:t xml:space="preserve">. Praha: 2007. ISBN 978-80-247-1369-4. </w:t>
      </w:r>
    </w:p>
    <w:p w:rsidR="003C3E51" w:rsidRPr="001D499F" w:rsidRDefault="003C3E51" w:rsidP="003C3E51">
      <w:pPr>
        <w:pStyle w:val="Default"/>
        <w:jc w:val="both"/>
        <w:rPr>
          <w:color w:val="auto"/>
          <w:sz w:val="22"/>
          <w:szCs w:val="22"/>
        </w:rPr>
      </w:pPr>
      <w:r w:rsidRPr="001D499F">
        <w:rPr>
          <w:color w:val="auto"/>
          <w:sz w:val="22"/>
          <w:szCs w:val="22"/>
        </w:rPr>
        <w:t xml:space="preserve">KUBÁTOVÁ, Helena a Dušan ŠIMEK. </w:t>
      </w:r>
      <w:r w:rsidRPr="001D499F">
        <w:rPr>
          <w:i/>
          <w:iCs/>
          <w:color w:val="auto"/>
          <w:sz w:val="22"/>
          <w:szCs w:val="22"/>
        </w:rPr>
        <w:t>Od abstraktu do závěrečné práce</w:t>
      </w:r>
      <w:r w:rsidRPr="001D499F">
        <w:rPr>
          <w:color w:val="auto"/>
          <w:sz w:val="22"/>
          <w:szCs w:val="22"/>
        </w:rPr>
        <w:t xml:space="preserve">. Olomouc: UP, 2007. ISBN 978-80-244-1589-5. </w:t>
      </w:r>
    </w:p>
    <w:p w:rsidR="003C3E51" w:rsidRPr="001D499F" w:rsidRDefault="003C3E51" w:rsidP="003C3E51">
      <w:pPr>
        <w:pStyle w:val="Default"/>
        <w:jc w:val="both"/>
        <w:rPr>
          <w:color w:val="auto"/>
          <w:sz w:val="22"/>
          <w:szCs w:val="22"/>
        </w:rPr>
      </w:pPr>
      <w:r w:rsidRPr="001D499F">
        <w:rPr>
          <w:color w:val="auto"/>
          <w:sz w:val="22"/>
          <w:szCs w:val="22"/>
        </w:rPr>
        <w:t xml:space="preserve">SKUTIL, Martin a Blanka KŘOVÁČKOVÁ. </w:t>
      </w:r>
      <w:r w:rsidRPr="001D499F">
        <w:rPr>
          <w:i/>
          <w:iCs/>
          <w:color w:val="auto"/>
          <w:sz w:val="22"/>
          <w:szCs w:val="22"/>
        </w:rPr>
        <w:t>Diplomová práce a empirický výzkum pedagogických jevů</w:t>
      </w:r>
      <w:r w:rsidRPr="001D499F">
        <w:rPr>
          <w:color w:val="auto"/>
          <w:sz w:val="22"/>
          <w:szCs w:val="22"/>
        </w:rPr>
        <w:t xml:space="preserve">. Hradec Králové: </w:t>
      </w:r>
      <w:proofErr w:type="spellStart"/>
      <w:r w:rsidRPr="001D499F">
        <w:rPr>
          <w:color w:val="auto"/>
          <w:sz w:val="22"/>
          <w:szCs w:val="22"/>
        </w:rPr>
        <w:t>Gaudeamus</w:t>
      </w:r>
      <w:proofErr w:type="spellEnd"/>
      <w:r w:rsidRPr="001D499F">
        <w:rPr>
          <w:color w:val="auto"/>
          <w:sz w:val="22"/>
          <w:szCs w:val="22"/>
        </w:rPr>
        <w:t xml:space="preserve">, 2006. ISBN 80-7041-428-6. </w:t>
      </w:r>
    </w:p>
    <w:p w:rsidR="003C3E51" w:rsidRPr="001D499F" w:rsidRDefault="003C3E51" w:rsidP="003C3E51">
      <w:pPr>
        <w:pStyle w:val="Default"/>
        <w:jc w:val="both"/>
        <w:rPr>
          <w:color w:val="auto"/>
          <w:sz w:val="20"/>
          <w:szCs w:val="20"/>
        </w:rPr>
      </w:pPr>
    </w:p>
    <w:p w:rsidR="003C3E51" w:rsidRPr="001D499F" w:rsidRDefault="003C3E51" w:rsidP="003C3E51">
      <w:pPr>
        <w:rPr>
          <w:rFonts w:ascii="Times New Roman" w:hAnsi="Times New Roman" w:cs="Times New Roman"/>
        </w:rPr>
      </w:pPr>
    </w:p>
    <w:p w:rsidR="003C3E51" w:rsidRPr="001D499F" w:rsidRDefault="003C3E51" w:rsidP="003C3E51">
      <w:pPr>
        <w:rPr>
          <w:rFonts w:ascii="Times New Roman" w:hAnsi="Times New Roman" w:cs="Times New Roman"/>
        </w:rPr>
      </w:pPr>
    </w:p>
    <w:p w:rsidR="003C3E51" w:rsidRPr="001D499F" w:rsidRDefault="003C3E51" w:rsidP="003C3E51"/>
    <w:p w:rsidR="003C3E51" w:rsidRPr="001D499F" w:rsidRDefault="003C3E51" w:rsidP="003C3E51"/>
    <w:p w:rsidR="003C3E51" w:rsidRPr="001D499F" w:rsidRDefault="003C3E51" w:rsidP="003C3E51"/>
    <w:p w:rsidR="003C3E51" w:rsidRPr="001D499F" w:rsidRDefault="003C3E51" w:rsidP="003C3E51">
      <w:pPr>
        <w:ind w:firstLine="708"/>
        <w:jc w:val="both"/>
      </w:pPr>
    </w:p>
    <w:p w:rsidR="00FB54B0" w:rsidRPr="001D499F" w:rsidRDefault="00FB54B0"/>
    <w:sectPr w:rsidR="00FB54B0" w:rsidRPr="001D4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4B1"/>
    <w:multiLevelType w:val="hybridMultilevel"/>
    <w:tmpl w:val="90BE5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660F1B"/>
    <w:multiLevelType w:val="hybridMultilevel"/>
    <w:tmpl w:val="550AB4D2"/>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nsid w:val="04933B1D"/>
    <w:multiLevelType w:val="hybridMultilevel"/>
    <w:tmpl w:val="2AAECD8A"/>
    <w:name w:val="MiniAwareBulletList22222"/>
    <w:lvl w:ilvl="0" w:tplc="59B84D36">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0B2B2167"/>
    <w:multiLevelType w:val="hybridMultilevel"/>
    <w:tmpl w:val="26C245C2"/>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
    <w:nsid w:val="0E5B6E24"/>
    <w:multiLevelType w:val="hybridMultilevel"/>
    <w:tmpl w:val="53A43D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172C2"/>
    <w:multiLevelType w:val="hybridMultilevel"/>
    <w:tmpl w:val="A4F28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DE6221"/>
    <w:multiLevelType w:val="hybridMultilevel"/>
    <w:tmpl w:val="A676845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48846A9"/>
    <w:multiLevelType w:val="hybridMultilevel"/>
    <w:tmpl w:val="27A0A744"/>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
    <w:nsid w:val="168530BF"/>
    <w:multiLevelType w:val="hybridMultilevel"/>
    <w:tmpl w:val="7F7E9F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B6C3184"/>
    <w:multiLevelType w:val="hybridMultilevel"/>
    <w:tmpl w:val="BF3020AC"/>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nsid w:val="233E44B3"/>
    <w:multiLevelType w:val="hybridMultilevel"/>
    <w:tmpl w:val="76D44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6B15FB"/>
    <w:multiLevelType w:val="hybridMultilevel"/>
    <w:tmpl w:val="C6C62E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D473413"/>
    <w:multiLevelType w:val="hybridMultilevel"/>
    <w:tmpl w:val="91C6F85A"/>
    <w:lvl w:ilvl="0" w:tplc="0405000F">
      <w:start w:val="1"/>
      <w:numFmt w:val="decimal"/>
      <w:lvlText w:val="%1."/>
      <w:lvlJc w:val="left"/>
      <w:pPr>
        <w:tabs>
          <w:tab w:val="num" w:pos="1428"/>
        </w:tabs>
        <w:ind w:left="1428" w:hanging="360"/>
      </w:pPr>
      <w:rPr>
        <w:rFonts w:hint="default"/>
        <w:color w:val="auto"/>
      </w:rPr>
    </w:lvl>
    <w:lvl w:ilvl="1" w:tplc="59B84D36">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30032DBC"/>
    <w:multiLevelType w:val="hybridMultilevel"/>
    <w:tmpl w:val="882687CA"/>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4">
    <w:nsid w:val="33D77DA9"/>
    <w:multiLevelType w:val="hybridMultilevel"/>
    <w:tmpl w:val="06CE8A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A506EA"/>
    <w:multiLevelType w:val="singleLevel"/>
    <w:tmpl w:val="857EA1EC"/>
    <w:name w:val="MiniAwareBulletList2222222"/>
    <w:lvl w:ilvl="0">
      <w:start w:val="1"/>
      <w:numFmt w:val="bullet"/>
      <w:lvlRestart w:val="0"/>
      <w:pStyle w:val="OdrkovseznamHTML"/>
      <w:lvlText w:val=""/>
      <w:lvlJc w:val="left"/>
      <w:pPr>
        <w:tabs>
          <w:tab w:val="num" w:pos="720"/>
        </w:tabs>
        <w:ind w:left="720" w:hanging="360"/>
      </w:pPr>
      <w:rPr>
        <w:rFonts w:ascii="Symbol" w:hAnsi="Symbol" w:hint="default"/>
        <w:u w:val="dotted"/>
      </w:rPr>
    </w:lvl>
  </w:abstractNum>
  <w:abstractNum w:abstractNumId="16">
    <w:nsid w:val="38F41890"/>
    <w:multiLevelType w:val="hybridMultilevel"/>
    <w:tmpl w:val="1E365B9C"/>
    <w:lvl w:ilvl="0" w:tplc="DAB0177A">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9DD0D4E"/>
    <w:multiLevelType w:val="hybridMultilevel"/>
    <w:tmpl w:val="57E206D6"/>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8">
    <w:nsid w:val="3C112084"/>
    <w:multiLevelType w:val="hybridMultilevel"/>
    <w:tmpl w:val="6AB2932A"/>
    <w:lvl w:ilvl="0" w:tplc="F0D01BF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B206ED"/>
    <w:multiLevelType w:val="singleLevel"/>
    <w:tmpl w:val="3028E2EE"/>
    <w:name w:val="MiniAwareNumList"/>
    <w:lvl w:ilvl="0">
      <w:start w:val="1"/>
      <w:numFmt w:val="decimal"/>
      <w:lvlRestart w:val="0"/>
      <w:pStyle w:val="slovanseznamHTML"/>
      <w:lvlText w:val="%1."/>
      <w:lvlJc w:val="left"/>
      <w:pPr>
        <w:tabs>
          <w:tab w:val="num" w:pos="720"/>
        </w:tabs>
        <w:ind w:left="720" w:hanging="360"/>
      </w:pPr>
      <w:rPr>
        <w:rFonts w:ascii="Tahoma" w:hAnsi="Tahoma" w:cs="Tahoma"/>
        <w:b w:val="0"/>
        <w:u w:val="dotted"/>
      </w:rPr>
    </w:lvl>
  </w:abstractNum>
  <w:abstractNum w:abstractNumId="20">
    <w:nsid w:val="4372363D"/>
    <w:multiLevelType w:val="hybridMultilevel"/>
    <w:tmpl w:val="03B81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D71DC8"/>
    <w:multiLevelType w:val="hybridMultilevel"/>
    <w:tmpl w:val="E09C3C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5E3658"/>
    <w:multiLevelType w:val="hybridMultilevel"/>
    <w:tmpl w:val="2F368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EC7471"/>
    <w:multiLevelType w:val="hybridMultilevel"/>
    <w:tmpl w:val="D2DE09D0"/>
    <w:lvl w:ilvl="0" w:tplc="04050001">
      <w:start w:val="1"/>
      <w:numFmt w:val="bullet"/>
      <w:lvlText w:val=""/>
      <w:lvlJc w:val="left"/>
      <w:pPr>
        <w:tabs>
          <w:tab w:val="num" w:pos="720"/>
        </w:tabs>
        <w:ind w:left="720" w:hanging="360"/>
      </w:pPr>
      <w:rPr>
        <w:rFonts w:ascii="Symbol" w:hAnsi="Symbol" w:hint="default"/>
      </w:rPr>
    </w:lvl>
    <w:lvl w:ilvl="1" w:tplc="B3BCE79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0C90608"/>
    <w:multiLevelType w:val="hybridMultilevel"/>
    <w:tmpl w:val="4554F7F2"/>
    <w:name w:val="MiniAwareBulletList222222"/>
    <w:lvl w:ilvl="0" w:tplc="59B84D36">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nsid w:val="51835AF2"/>
    <w:multiLevelType w:val="hybridMultilevel"/>
    <w:tmpl w:val="99828C22"/>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nsid w:val="51DD5477"/>
    <w:multiLevelType w:val="hybridMultilevel"/>
    <w:tmpl w:val="3C4ED4FA"/>
    <w:lvl w:ilvl="0" w:tplc="04050001">
      <w:start w:val="1"/>
      <w:numFmt w:val="bullet"/>
      <w:lvlText w:val=""/>
      <w:lvlJc w:val="left"/>
      <w:pPr>
        <w:tabs>
          <w:tab w:val="num" w:pos="1491"/>
        </w:tabs>
        <w:ind w:left="1491" w:hanging="360"/>
      </w:pPr>
      <w:rPr>
        <w:rFonts w:ascii="Symbol" w:hAnsi="Symbol" w:cs="Times New Roman" w:hint="default"/>
      </w:rPr>
    </w:lvl>
    <w:lvl w:ilvl="1" w:tplc="04050003">
      <w:start w:val="1"/>
      <w:numFmt w:val="bullet"/>
      <w:lvlText w:val="o"/>
      <w:lvlJc w:val="left"/>
      <w:pPr>
        <w:tabs>
          <w:tab w:val="num" w:pos="2211"/>
        </w:tabs>
        <w:ind w:left="2211" w:hanging="360"/>
      </w:pPr>
      <w:rPr>
        <w:rFonts w:ascii="Courier New" w:hAnsi="Courier New" w:cs="Courier New" w:hint="default"/>
      </w:rPr>
    </w:lvl>
    <w:lvl w:ilvl="2" w:tplc="04050005">
      <w:start w:val="1"/>
      <w:numFmt w:val="bullet"/>
      <w:lvlText w:val=""/>
      <w:lvlJc w:val="left"/>
      <w:pPr>
        <w:tabs>
          <w:tab w:val="num" w:pos="2931"/>
        </w:tabs>
        <w:ind w:left="2931" w:hanging="360"/>
      </w:pPr>
      <w:rPr>
        <w:rFonts w:ascii="Wingdings" w:hAnsi="Wingdings" w:cs="Times New Roman" w:hint="default"/>
      </w:rPr>
    </w:lvl>
    <w:lvl w:ilvl="3" w:tplc="04050001">
      <w:start w:val="1"/>
      <w:numFmt w:val="bullet"/>
      <w:lvlText w:val=""/>
      <w:lvlJc w:val="left"/>
      <w:pPr>
        <w:tabs>
          <w:tab w:val="num" w:pos="3651"/>
        </w:tabs>
        <w:ind w:left="3651" w:hanging="360"/>
      </w:pPr>
      <w:rPr>
        <w:rFonts w:ascii="Symbol" w:hAnsi="Symbol" w:cs="Times New Roman" w:hint="default"/>
      </w:rPr>
    </w:lvl>
    <w:lvl w:ilvl="4" w:tplc="04050003">
      <w:start w:val="1"/>
      <w:numFmt w:val="bullet"/>
      <w:lvlText w:val="o"/>
      <w:lvlJc w:val="left"/>
      <w:pPr>
        <w:tabs>
          <w:tab w:val="num" w:pos="4371"/>
        </w:tabs>
        <w:ind w:left="4371" w:hanging="360"/>
      </w:pPr>
      <w:rPr>
        <w:rFonts w:ascii="Courier New" w:hAnsi="Courier New" w:cs="Courier New" w:hint="default"/>
      </w:rPr>
    </w:lvl>
    <w:lvl w:ilvl="5" w:tplc="04050005">
      <w:start w:val="1"/>
      <w:numFmt w:val="bullet"/>
      <w:lvlText w:val=""/>
      <w:lvlJc w:val="left"/>
      <w:pPr>
        <w:tabs>
          <w:tab w:val="num" w:pos="5091"/>
        </w:tabs>
        <w:ind w:left="5091" w:hanging="360"/>
      </w:pPr>
      <w:rPr>
        <w:rFonts w:ascii="Wingdings" w:hAnsi="Wingdings" w:cs="Times New Roman" w:hint="default"/>
      </w:rPr>
    </w:lvl>
    <w:lvl w:ilvl="6" w:tplc="04050001">
      <w:start w:val="1"/>
      <w:numFmt w:val="bullet"/>
      <w:lvlText w:val=""/>
      <w:lvlJc w:val="left"/>
      <w:pPr>
        <w:tabs>
          <w:tab w:val="num" w:pos="5811"/>
        </w:tabs>
        <w:ind w:left="5811" w:hanging="360"/>
      </w:pPr>
      <w:rPr>
        <w:rFonts w:ascii="Symbol" w:hAnsi="Symbol" w:cs="Times New Roman" w:hint="default"/>
      </w:rPr>
    </w:lvl>
    <w:lvl w:ilvl="7" w:tplc="04050003">
      <w:start w:val="1"/>
      <w:numFmt w:val="bullet"/>
      <w:lvlText w:val="o"/>
      <w:lvlJc w:val="left"/>
      <w:pPr>
        <w:tabs>
          <w:tab w:val="num" w:pos="6531"/>
        </w:tabs>
        <w:ind w:left="6531" w:hanging="360"/>
      </w:pPr>
      <w:rPr>
        <w:rFonts w:ascii="Courier New" w:hAnsi="Courier New" w:cs="Courier New" w:hint="default"/>
      </w:rPr>
    </w:lvl>
    <w:lvl w:ilvl="8" w:tplc="04050005">
      <w:start w:val="1"/>
      <w:numFmt w:val="bullet"/>
      <w:lvlText w:val=""/>
      <w:lvlJc w:val="left"/>
      <w:pPr>
        <w:tabs>
          <w:tab w:val="num" w:pos="7251"/>
        </w:tabs>
        <w:ind w:left="7251" w:hanging="360"/>
      </w:pPr>
      <w:rPr>
        <w:rFonts w:ascii="Wingdings" w:hAnsi="Wingdings" w:cs="Times New Roman" w:hint="default"/>
      </w:rPr>
    </w:lvl>
  </w:abstractNum>
  <w:abstractNum w:abstractNumId="27">
    <w:nsid w:val="5A1E76EA"/>
    <w:multiLevelType w:val="hybridMultilevel"/>
    <w:tmpl w:val="80C4677C"/>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8">
    <w:nsid w:val="61717CE9"/>
    <w:multiLevelType w:val="hybridMultilevel"/>
    <w:tmpl w:val="7B1C6796"/>
    <w:lvl w:ilvl="0" w:tplc="04050001">
      <w:start w:val="1"/>
      <w:numFmt w:val="bullet"/>
      <w:lvlText w:val=""/>
      <w:lvlJc w:val="left"/>
      <w:pPr>
        <w:tabs>
          <w:tab w:val="num" w:pos="720"/>
        </w:tabs>
        <w:ind w:left="720" w:hanging="360"/>
      </w:pPr>
      <w:rPr>
        <w:rFonts w:ascii="Symbol" w:hAnsi="Symbol" w:cs="Times New Roman" w:hint="default"/>
      </w:rPr>
    </w:lvl>
    <w:lvl w:ilvl="1" w:tplc="6A98B73A">
      <w:start w:val="7"/>
      <w:numFmt w:val="decimal"/>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682C20F5"/>
    <w:multiLevelType w:val="hybridMultilevel"/>
    <w:tmpl w:val="A732A106"/>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743E3DE2"/>
    <w:multiLevelType w:val="hybridMultilevel"/>
    <w:tmpl w:val="90F456D8"/>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1">
    <w:nsid w:val="759E7DE6"/>
    <w:multiLevelType w:val="hybridMultilevel"/>
    <w:tmpl w:val="7D7EC62A"/>
    <w:lvl w:ilvl="0" w:tplc="04050001">
      <w:start w:val="1"/>
      <w:numFmt w:val="bullet"/>
      <w:lvlText w:val=""/>
      <w:lvlJc w:val="left"/>
      <w:pPr>
        <w:tabs>
          <w:tab w:val="num" w:pos="1427"/>
        </w:tabs>
        <w:ind w:left="1427" w:hanging="360"/>
      </w:pPr>
      <w:rPr>
        <w:rFonts w:ascii="Symbol" w:hAnsi="Symbol" w:hint="default"/>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32">
    <w:nsid w:val="76CA05FB"/>
    <w:multiLevelType w:val="hybridMultilevel"/>
    <w:tmpl w:val="1F00A090"/>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790622B8"/>
    <w:multiLevelType w:val="hybridMultilevel"/>
    <w:tmpl w:val="4EC2E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C159E6"/>
    <w:multiLevelType w:val="multilevel"/>
    <w:tmpl w:val="0FA6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
  </w:num>
  <w:num w:numId="4">
    <w:abstractNumId w:val="24"/>
  </w:num>
  <w:num w:numId="5">
    <w:abstractNumId w:val="14"/>
  </w:num>
  <w:num w:numId="6">
    <w:abstractNumId w:val="19"/>
  </w:num>
  <w:num w:numId="7">
    <w:abstractNumId w:val="12"/>
  </w:num>
  <w:num w:numId="8">
    <w:abstractNumId w:val="21"/>
  </w:num>
  <w:num w:numId="9">
    <w:abstractNumId w:val="10"/>
  </w:num>
  <w:num w:numId="10">
    <w:abstractNumId w:val="22"/>
  </w:num>
  <w:num w:numId="11">
    <w:abstractNumId w:val="5"/>
  </w:num>
  <w:num w:numId="12">
    <w:abstractNumId w:val="20"/>
  </w:num>
  <w:num w:numId="13">
    <w:abstractNumId w:val="6"/>
  </w:num>
  <w:num w:numId="14">
    <w:abstractNumId w:val="3"/>
  </w:num>
  <w:num w:numId="15">
    <w:abstractNumId w:val="27"/>
  </w:num>
  <w:num w:numId="16">
    <w:abstractNumId w:val="26"/>
  </w:num>
  <w:num w:numId="17">
    <w:abstractNumId w:val="17"/>
  </w:num>
  <w:num w:numId="18">
    <w:abstractNumId w:val="9"/>
  </w:num>
  <w:num w:numId="19">
    <w:abstractNumId w:val="28"/>
  </w:num>
  <w:num w:numId="20">
    <w:abstractNumId w:val="32"/>
  </w:num>
  <w:num w:numId="21">
    <w:abstractNumId w:val="23"/>
  </w:num>
  <w:num w:numId="22">
    <w:abstractNumId w:val="11"/>
  </w:num>
  <w:num w:numId="23">
    <w:abstractNumId w:val="25"/>
  </w:num>
  <w:num w:numId="24">
    <w:abstractNumId w:val="31"/>
  </w:num>
  <w:num w:numId="25">
    <w:abstractNumId w:val="8"/>
  </w:num>
  <w:num w:numId="26">
    <w:abstractNumId w:val="18"/>
  </w:num>
  <w:num w:numId="27">
    <w:abstractNumId w:val="29"/>
  </w:num>
  <w:num w:numId="28">
    <w:abstractNumId w:val="7"/>
  </w:num>
  <w:num w:numId="29">
    <w:abstractNumId w:val="13"/>
  </w:num>
  <w:num w:numId="30">
    <w:abstractNumId w:val="30"/>
  </w:num>
  <w:num w:numId="31">
    <w:abstractNumId w:val="1"/>
  </w:num>
  <w:num w:numId="32">
    <w:abstractNumId w:val="4"/>
  </w:num>
  <w:num w:numId="33">
    <w:abstractNumId w:val="33"/>
  </w:num>
  <w:num w:numId="34">
    <w:abstractNumId w:val="0"/>
  </w:num>
  <w:num w:numId="35">
    <w:abstractNumId w:val="15"/>
  </w:num>
  <w:num w:numId="36">
    <w:abstractNumId w:val="19"/>
    <w:lvlOverride w:ilvl="0">
      <w:startOverride w:val="1"/>
    </w:lvlOverride>
  </w:num>
  <w:num w:numId="37">
    <w:abstractNumId w:val="2"/>
  </w:num>
  <w:num w:numId="38">
    <w:abstractNumId w:val="24"/>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15"/>
  </w:num>
  <w:num w:numId="41">
    <w:abstractNumId w:val="2"/>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51"/>
    <w:rsid w:val="0014298E"/>
    <w:rsid w:val="001D499F"/>
    <w:rsid w:val="002F1E77"/>
    <w:rsid w:val="00350DE2"/>
    <w:rsid w:val="003C3E51"/>
    <w:rsid w:val="0040192E"/>
    <w:rsid w:val="0041362C"/>
    <w:rsid w:val="00824E45"/>
    <w:rsid w:val="0097154A"/>
    <w:rsid w:val="00AC4A26"/>
    <w:rsid w:val="00D71037"/>
    <w:rsid w:val="00E34767"/>
    <w:rsid w:val="00FB54B0"/>
    <w:rsid w:val="00FD3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E51"/>
  </w:style>
  <w:style w:type="paragraph" w:styleId="Nadpis1">
    <w:name w:val="heading 1"/>
    <w:basedOn w:val="Normln"/>
    <w:next w:val="Zkladntext"/>
    <w:link w:val="Nadpis1Char"/>
    <w:uiPriority w:val="9"/>
    <w:qFormat/>
    <w:rsid w:val="00350DE2"/>
    <w:pPr>
      <w:keepNext/>
      <w:suppressAutoHyphens/>
      <w:spacing w:before="240" w:after="120" w:line="240" w:lineRule="auto"/>
      <w:ind w:left="720" w:hanging="360"/>
      <w:outlineLvl w:val="0"/>
    </w:pPr>
    <w:rPr>
      <w:rFonts w:ascii="Arial" w:eastAsia="Arial Unicode MS" w:hAnsi="Arial" w:cs="Mangal"/>
      <w:b/>
      <w:bCs/>
      <w:kern w:val="1"/>
      <w:sz w:val="32"/>
      <w:szCs w:val="32"/>
      <w:lang w:eastAsia="ar-SA"/>
    </w:rPr>
  </w:style>
  <w:style w:type="paragraph" w:styleId="Nadpis2">
    <w:name w:val="heading 2"/>
    <w:basedOn w:val="Normln"/>
    <w:next w:val="Normln"/>
    <w:link w:val="Nadpis2Char"/>
    <w:uiPriority w:val="9"/>
    <w:qFormat/>
    <w:rsid w:val="00350DE2"/>
    <w:pPr>
      <w:keepNext/>
      <w:suppressAutoHyphens/>
      <w:spacing w:before="240" w:after="60" w:line="240" w:lineRule="auto"/>
      <w:outlineLvl w:val="1"/>
    </w:pPr>
    <w:rPr>
      <w:rFonts w:ascii="Arial" w:eastAsia="Times New Roman" w:hAnsi="Arial" w:cs="Arial"/>
      <w:b/>
      <w:bCs/>
      <w:iCs/>
      <w:kern w:val="1"/>
      <w:sz w:val="28"/>
      <w:szCs w:val="28"/>
      <w:lang w:eastAsia="ar-SA"/>
    </w:rPr>
  </w:style>
  <w:style w:type="paragraph" w:styleId="Nadpis3">
    <w:name w:val="heading 3"/>
    <w:basedOn w:val="Normln"/>
    <w:next w:val="Normln"/>
    <w:link w:val="Nadpis3Char"/>
    <w:uiPriority w:val="9"/>
    <w:semiHidden/>
    <w:unhideWhenUsed/>
    <w:qFormat/>
    <w:rsid w:val="003C3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0DE2"/>
    <w:rPr>
      <w:rFonts w:ascii="Arial" w:eastAsia="Arial Unicode MS" w:hAnsi="Arial" w:cs="Mangal"/>
      <w:b/>
      <w:bCs/>
      <w:kern w:val="1"/>
      <w:sz w:val="32"/>
      <w:szCs w:val="32"/>
      <w:lang w:eastAsia="ar-SA"/>
    </w:rPr>
  </w:style>
  <w:style w:type="paragraph" w:styleId="Zkladntext">
    <w:name w:val="Body Text"/>
    <w:basedOn w:val="Normln"/>
    <w:link w:val="ZkladntextChar"/>
    <w:unhideWhenUsed/>
    <w:rsid w:val="00350DE2"/>
    <w:pPr>
      <w:spacing w:after="120"/>
    </w:pPr>
  </w:style>
  <w:style w:type="character" w:customStyle="1" w:styleId="ZkladntextChar">
    <w:name w:val="Základní text Char"/>
    <w:basedOn w:val="Standardnpsmoodstavce"/>
    <w:link w:val="Zkladntext"/>
    <w:rsid w:val="00350DE2"/>
  </w:style>
  <w:style w:type="character" w:customStyle="1" w:styleId="Nadpis2Char">
    <w:name w:val="Nadpis 2 Char"/>
    <w:basedOn w:val="Standardnpsmoodstavce"/>
    <w:link w:val="Nadpis2"/>
    <w:uiPriority w:val="9"/>
    <w:rsid w:val="00350DE2"/>
    <w:rPr>
      <w:rFonts w:ascii="Arial" w:eastAsia="Times New Roman" w:hAnsi="Arial" w:cs="Arial"/>
      <w:b/>
      <w:bCs/>
      <w:iCs/>
      <w:kern w:val="1"/>
      <w:sz w:val="28"/>
      <w:szCs w:val="28"/>
      <w:lang w:eastAsia="ar-SA"/>
    </w:rPr>
  </w:style>
  <w:style w:type="paragraph" w:styleId="Nzev">
    <w:name w:val="Title"/>
    <w:basedOn w:val="Normln"/>
    <w:link w:val="NzevChar"/>
    <w:qFormat/>
    <w:rsid w:val="00350DE2"/>
    <w:pPr>
      <w:spacing w:after="0" w:line="240" w:lineRule="auto"/>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350DE2"/>
    <w:rPr>
      <w:rFonts w:ascii="Times New Roman" w:eastAsia="Times New Roman" w:hAnsi="Times New Roman" w:cs="Times New Roman"/>
      <w:b/>
      <w:bCs/>
      <w:sz w:val="36"/>
      <w:szCs w:val="24"/>
      <w:lang w:eastAsia="cs-CZ"/>
    </w:rPr>
  </w:style>
  <w:style w:type="character" w:styleId="Siln">
    <w:name w:val="Strong"/>
    <w:uiPriority w:val="22"/>
    <w:qFormat/>
    <w:rsid w:val="00350DE2"/>
    <w:rPr>
      <w:b/>
      <w:bCs/>
    </w:rPr>
  </w:style>
  <w:style w:type="paragraph" w:styleId="Odstavecseseznamem">
    <w:name w:val="List Paragraph"/>
    <w:basedOn w:val="Normln"/>
    <w:uiPriority w:val="34"/>
    <w:qFormat/>
    <w:rsid w:val="00350DE2"/>
    <w:pPr>
      <w:ind w:left="720"/>
      <w:contextualSpacing/>
    </w:pPr>
  </w:style>
  <w:style w:type="character" w:customStyle="1" w:styleId="Nadpis3Char">
    <w:name w:val="Nadpis 3 Char"/>
    <w:basedOn w:val="Standardnpsmoodstavce"/>
    <w:link w:val="Nadpis3"/>
    <w:uiPriority w:val="9"/>
    <w:semiHidden/>
    <w:rsid w:val="003C3E51"/>
    <w:rPr>
      <w:rFonts w:asciiTheme="majorHAnsi" w:eastAsiaTheme="majorEastAsia" w:hAnsiTheme="majorHAnsi" w:cstheme="majorBidi"/>
      <w:b/>
      <w:bCs/>
      <w:color w:val="4F81BD" w:themeColor="accent1"/>
    </w:rPr>
  </w:style>
  <w:style w:type="paragraph" w:customStyle="1" w:styleId="Normlnvt">
    <w:name w:val="Normální (větší)"/>
    <w:basedOn w:val="Normln"/>
    <w:uiPriority w:val="99"/>
    <w:rsid w:val="003C3E51"/>
    <w:pPr>
      <w:suppressLineNumbers/>
      <w:spacing w:after="0" w:line="240" w:lineRule="auto"/>
      <w:jc w:val="both"/>
    </w:pPr>
    <w:rPr>
      <w:rFonts w:ascii="Tahoma" w:eastAsia="Times New Roman" w:hAnsi="Tahoma" w:cs="Tahoma"/>
      <w:sz w:val="24"/>
      <w:szCs w:val="24"/>
      <w:lang w:eastAsia="cs-CZ"/>
    </w:rPr>
  </w:style>
  <w:style w:type="paragraph" w:customStyle="1" w:styleId="NadpisikonyMiniAware">
    <w:name w:val="Nadpis ikony (MiniAware)"/>
    <w:basedOn w:val="Normln"/>
    <w:next w:val="Normln"/>
    <w:uiPriority w:val="99"/>
    <w:rsid w:val="003C3E51"/>
    <w:pPr>
      <w:suppressLineNumbers/>
      <w:spacing w:after="0" w:line="240" w:lineRule="auto"/>
      <w:jc w:val="both"/>
    </w:pPr>
    <w:rPr>
      <w:rFonts w:ascii="Tahoma" w:eastAsia="Times New Roman" w:hAnsi="Tahoma" w:cs="Tahoma"/>
      <w:b/>
      <w:sz w:val="24"/>
      <w:szCs w:val="24"/>
      <w:lang w:eastAsia="cs-CZ"/>
    </w:rPr>
  </w:style>
  <w:style w:type="paragraph" w:styleId="Textbubliny">
    <w:name w:val="Balloon Text"/>
    <w:basedOn w:val="Normln"/>
    <w:link w:val="TextbublinyChar"/>
    <w:uiPriority w:val="99"/>
    <w:semiHidden/>
    <w:unhideWhenUsed/>
    <w:rsid w:val="003C3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3E51"/>
    <w:rPr>
      <w:rFonts w:ascii="Tahoma" w:hAnsi="Tahoma" w:cs="Tahoma"/>
      <w:sz w:val="16"/>
      <w:szCs w:val="16"/>
    </w:rPr>
  </w:style>
  <w:style w:type="table" w:styleId="Mkatabulky">
    <w:name w:val="Table Grid"/>
    <w:basedOn w:val="Normlntabulka"/>
    <w:uiPriority w:val="59"/>
    <w:rsid w:val="003C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HTML">
    <w:name w:val="Odrážkový seznam HTML"/>
    <w:basedOn w:val="Normln"/>
    <w:uiPriority w:val="99"/>
    <w:rsid w:val="003C3E51"/>
    <w:pPr>
      <w:numPr>
        <w:numId w:val="2"/>
      </w:numPr>
      <w:suppressLineNumbers/>
      <w:spacing w:after="0" w:line="240" w:lineRule="auto"/>
      <w:jc w:val="both"/>
    </w:pPr>
    <w:rPr>
      <w:rFonts w:ascii="Tahoma" w:eastAsia="Times New Roman" w:hAnsi="Tahoma" w:cs="Tahoma"/>
      <w:sz w:val="20"/>
      <w:szCs w:val="24"/>
      <w:lang w:eastAsia="cs-CZ"/>
    </w:rPr>
  </w:style>
  <w:style w:type="paragraph" w:customStyle="1" w:styleId="Default">
    <w:name w:val="Default"/>
    <w:rsid w:val="003C3E51"/>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3C3E51"/>
    <w:rPr>
      <w:color w:val="0000FF" w:themeColor="hyperlink"/>
      <w:u w:val="single"/>
    </w:rPr>
  </w:style>
  <w:style w:type="paragraph" w:customStyle="1" w:styleId="slovanseznamHTML">
    <w:name w:val="Číslovaný seznam HTML"/>
    <w:basedOn w:val="Normln"/>
    <w:uiPriority w:val="99"/>
    <w:rsid w:val="003C3E51"/>
    <w:pPr>
      <w:numPr>
        <w:numId w:val="6"/>
      </w:numPr>
      <w:suppressLineNumbers/>
      <w:spacing w:after="0" w:line="240" w:lineRule="auto"/>
      <w:jc w:val="both"/>
    </w:pPr>
    <w:rPr>
      <w:rFonts w:ascii="Tahoma" w:eastAsia="Times New Roman" w:hAnsi="Tahoma" w:cs="Tahoma"/>
      <w:sz w:val="20"/>
      <w:szCs w:val="24"/>
      <w:lang w:eastAsia="cs-CZ"/>
    </w:rPr>
  </w:style>
  <w:style w:type="paragraph" w:customStyle="1" w:styleId="Katkanormal">
    <w:name w:val="Katka normal"/>
    <w:basedOn w:val="Normln"/>
    <w:rsid w:val="003C3E51"/>
    <w:pPr>
      <w:spacing w:before="120" w:after="0" w:line="240" w:lineRule="auto"/>
      <w:jc w:val="both"/>
    </w:pPr>
    <w:rPr>
      <w:rFonts w:ascii="Times New Roman" w:eastAsia="Times New Roman" w:hAnsi="Times New Roman" w:cs="Times New Roman"/>
      <w:szCs w:val="24"/>
      <w:lang w:eastAsia="cs-CZ"/>
    </w:rPr>
  </w:style>
  <w:style w:type="paragraph" w:customStyle="1" w:styleId="Normlnmen">
    <w:name w:val="Normální (menší)"/>
    <w:basedOn w:val="Normln"/>
    <w:uiPriority w:val="99"/>
    <w:rsid w:val="003C3E51"/>
    <w:pPr>
      <w:suppressLineNumbers/>
      <w:spacing w:after="0" w:line="240" w:lineRule="auto"/>
      <w:jc w:val="both"/>
    </w:pPr>
    <w:rPr>
      <w:rFonts w:ascii="Tahoma" w:eastAsia="Times New Roman" w:hAnsi="Tahoma" w:cs="Tahoma"/>
      <w:sz w:val="16"/>
      <w:szCs w:val="24"/>
      <w:lang w:eastAsia="cs-CZ"/>
    </w:rPr>
  </w:style>
  <w:style w:type="paragraph" w:styleId="Textpoznpodarou">
    <w:name w:val="footnote text"/>
    <w:basedOn w:val="Normln"/>
    <w:link w:val="TextpoznpodarouChar"/>
    <w:semiHidden/>
    <w:rsid w:val="003C3E51"/>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3C3E51"/>
    <w:rPr>
      <w:rFonts w:ascii="Times New Roman" w:eastAsia="Times New Roman" w:hAnsi="Times New Roman" w:cs="Times New Roman"/>
      <w:sz w:val="20"/>
      <w:szCs w:val="20"/>
      <w:lang w:eastAsia="cs-CZ"/>
    </w:rPr>
  </w:style>
  <w:style w:type="paragraph" w:styleId="Normlnweb">
    <w:name w:val="Normal (Web)"/>
    <w:basedOn w:val="Normln"/>
    <w:uiPriority w:val="99"/>
    <w:rsid w:val="003C3E51"/>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Prosttext">
    <w:name w:val="Plain Text"/>
    <w:basedOn w:val="Normln"/>
    <w:link w:val="ProsttextChar"/>
    <w:semiHidden/>
    <w:rsid w:val="003C3E51"/>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3C3E51"/>
    <w:rPr>
      <w:rFonts w:ascii="Courier New" w:eastAsia="Times New Roman" w:hAnsi="Courier New" w:cs="Courier New"/>
      <w:sz w:val="20"/>
      <w:szCs w:val="20"/>
      <w:lang w:eastAsia="cs-CZ"/>
    </w:rPr>
  </w:style>
  <w:style w:type="paragraph" w:styleId="Zkladntextodsazen2">
    <w:name w:val="Body Text Indent 2"/>
    <w:basedOn w:val="Normln"/>
    <w:link w:val="Zkladntextodsazen2Char"/>
    <w:uiPriority w:val="99"/>
    <w:semiHidden/>
    <w:unhideWhenUsed/>
    <w:rsid w:val="003C3E5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C3E51"/>
  </w:style>
  <w:style w:type="character" w:styleId="Znakapoznpodarou">
    <w:name w:val="footnote reference"/>
    <w:basedOn w:val="Standardnpsmoodstavce"/>
    <w:semiHidden/>
    <w:rsid w:val="003C3E51"/>
    <w:rPr>
      <w:rFonts w:ascii="Times New Roman" w:hAnsi="Times New Roman" w:cs="Times New Roman"/>
      <w:vertAlign w:val="superscript"/>
    </w:rPr>
  </w:style>
  <w:style w:type="character" w:customStyle="1" w:styleId="Nevyeenzmnka1">
    <w:name w:val="Nevyřešená zmínka1"/>
    <w:basedOn w:val="Standardnpsmoodstavce"/>
    <w:uiPriority w:val="99"/>
    <w:semiHidden/>
    <w:unhideWhenUsed/>
    <w:rsid w:val="003C3E51"/>
    <w:rPr>
      <w:color w:val="808080"/>
      <w:shd w:val="clear" w:color="auto" w:fill="E6E6E6"/>
    </w:rPr>
  </w:style>
  <w:style w:type="character" w:styleId="Zvraznn">
    <w:name w:val="Emphasis"/>
    <w:basedOn w:val="Standardnpsmoodstavce"/>
    <w:qFormat/>
    <w:rsid w:val="003C3E51"/>
    <w:rPr>
      <w:rFonts w:ascii="Times New Roman" w:hAnsi="Times New Roman" w:cs="Times New Roman" w:hint="default"/>
      <w:i/>
      <w:iCs/>
    </w:rPr>
  </w:style>
  <w:style w:type="character" w:customStyle="1" w:styleId="UnresolvedMention">
    <w:name w:val="Unresolved Mention"/>
    <w:basedOn w:val="Standardnpsmoodstavce"/>
    <w:uiPriority w:val="99"/>
    <w:semiHidden/>
    <w:unhideWhenUsed/>
    <w:rsid w:val="003C3E5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E51"/>
  </w:style>
  <w:style w:type="paragraph" w:styleId="Nadpis1">
    <w:name w:val="heading 1"/>
    <w:basedOn w:val="Normln"/>
    <w:next w:val="Zkladntext"/>
    <w:link w:val="Nadpis1Char"/>
    <w:uiPriority w:val="9"/>
    <w:qFormat/>
    <w:rsid w:val="00350DE2"/>
    <w:pPr>
      <w:keepNext/>
      <w:suppressAutoHyphens/>
      <w:spacing w:before="240" w:after="120" w:line="240" w:lineRule="auto"/>
      <w:ind w:left="720" w:hanging="360"/>
      <w:outlineLvl w:val="0"/>
    </w:pPr>
    <w:rPr>
      <w:rFonts w:ascii="Arial" w:eastAsia="Arial Unicode MS" w:hAnsi="Arial" w:cs="Mangal"/>
      <w:b/>
      <w:bCs/>
      <w:kern w:val="1"/>
      <w:sz w:val="32"/>
      <w:szCs w:val="32"/>
      <w:lang w:eastAsia="ar-SA"/>
    </w:rPr>
  </w:style>
  <w:style w:type="paragraph" w:styleId="Nadpis2">
    <w:name w:val="heading 2"/>
    <w:basedOn w:val="Normln"/>
    <w:next w:val="Normln"/>
    <w:link w:val="Nadpis2Char"/>
    <w:uiPriority w:val="9"/>
    <w:qFormat/>
    <w:rsid w:val="00350DE2"/>
    <w:pPr>
      <w:keepNext/>
      <w:suppressAutoHyphens/>
      <w:spacing w:before="240" w:after="60" w:line="240" w:lineRule="auto"/>
      <w:outlineLvl w:val="1"/>
    </w:pPr>
    <w:rPr>
      <w:rFonts w:ascii="Arial" w:eastAsia="Times New Roman" w:hAnsi="Arial" w:cs="Arial"/>
      <w:b/>
      <w:bCs/>
      <w:iCs/>
      <w:kern w:val="1"/>
      <w:sz w:val="28"/>
      <w:szCs w:val="28"/>
      <w:lang w:eastAsia="ar-SA"/>
    </w:rPr>
  </w:style>
  <w:style w:type="paragraph" w:styleId="Nadpis3">
    <w:name w:val="heading 3"/>
    <w:basedOn w:val="Normln"/>
    <w:next w:val="Normln"/>
    <w:link w:val="Nadpis3Char"/>
    <w:uiPriority w:val="9"/>
    <w:semiHidden/>
    <w:unhideWhenUsed/>
    <w:qFormat/>
    <w:rsid w:val="003C3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0DE2"/>
    <w:rPr>
      <w:rFonts w:ascii="Arial" w:eastAsia="Arial Unicode MS" w:hAnsi="Arial" w:cs="Mangal"/>
      <w:b/>
      <w:bCs/>
      <w:kern w:val="1"/>
      <w:sz w:val="32"/>
      <w:szCs w:val="32"/>
      <w:lang w:eastAsia="ar-SA"/>
    </w:rPr>
  </w:style>
  <w:style w:type="paragraph" w:styleId="Zkladntext">
    <w:name w:val="Body Text"/>
    <w:basedOn w:val="Normln"/>
    <w:link w:val="ZkladntextChar"/>
    <w:unhideWhenUsed/>
    <w:rsid w:val="00350DE2"/>
    <w:pPr>
      <w:spacing w:after="120"/>
    </w:pPr>
  </w:style>
  <w:style w:type="character" w:customStyle="1" w:styleId="ZkladntextChar">
    <w:name w:val="Základní text Char"/>
    <w:basedOn w:val="Standardnpsmoodstavce"/>
    <w:link w:val="Zkladntext"/>
    <w:rsid w:val="00350DE2"/>
  </w:style>
  <w:style w:type="character" w:customStyle="1" w:styleId="Nadpis2Char">
    <w:name w:val="Nadpis 2 Char"/>
    <w:basedOn w:val="Standardnpsmoodstavce"/>
    <w:link w:val="Nadpis2"/>
    <w:uiPriority w:val="9"/>
    <w:rsid w:val="00350DE2"/>
    <w:rPr>
      <w:rFonts w:ascii="Arial" w:eastAsia="Times New Roman" w:hAnsi="Arial" w:cs="Arial"/>
      <w:b/>
      <w:bCs/>
      <w:iCs/>
      <w:kern w:val="1"/>
      <w:sz w:val="28"/>
      <w:szCs w:val="28"/>
      <w:lang w:eastAsia="ar-SA"/>
    </w:rPr>
  </w:style>
  <w:style w:type="paragraph" w:styleId="Nzev">
    <w:name w:val="Title"/>
    <w:basedOn w:val="Normln"/>
    <w:link w:val="NzevChar"/>
    <w:qFormat/>
    <w:rsid w:val="00350DE2"/>
    <w:pPr>
      <w:spacing w:after="0" w:line="240" w:lineRule="auto"/>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350DE2"/>
    <w:rPr>
      <w:rFonts w:ascii="Times New Roman" w:eastAsia="Times New Roman" w:hAnsi="Times New Roman" w:cs="Times New Roman"/>
      <w:b/>
      <w:bCs/>
      <w:sz w:val="36"/>
      <w:szCs w:val="24"/>
      <w:lang w:eastAsia="cs-CZ"/>
    </w:rPr>
  </w:style>
  <w:style w:type="character" w:styleId="Siln">
    <w:name w:val="Strong"/>
    <w:uiPriority w:val="22"/>
    <w:qFormat/>
    <w:rsid w:val="00350DE2"/>
    <w:rPr>
      <w:b/>
      <w:bCs/>
    </w:rPr>
  </w:style>
  <w:style w:type="paragraph" w:styleId="Odstavecseseznamem">
    <w:name w:val="List Paragraph"/>
    <w:basedOn w:val="Normln"/>
    <w:uiPriority w:val="34"/>
    <w:qFormat/>
    <w:rsid w:val="00350DE2"/>
    <w:pPr>
      <w:ind w:left="720"/>
      <w:contextualSpacing/>
    </w:pPr>
  </w:style>
  <w:style w:type="character" w:customStyle="1" w:styleId="Nadpis3Char">
    <w:name w:val="Nadpis 3 Char"/>
    <w:basedOn w:val="Standardnpsmoodstavce"/>
    <w:link w:val="Nadpis3"/>
    <w:uiPriority w:val="9"/>
    <w:semiHidden/>
    <w:rsid w:val="003C3E51"/>
    <w:rPr>
      <w:rFonts w:asciiTheme="majorHAnsi" w:eastAsiaTheme="majorEastAsia" w:hAnsiTheme="majorHAnsi" w:cstheme="majorBidi"/>
      <w:b/>
      <w:bCs/>
      <w:color w:val="4F81BD" w:themeColor="accent1"/>
    </w:rPr>
  </w:style>
  <w:style w:type="paragraph" w:customStyle="1" w:styleId="Normlnvt">
    <w:name w:val="Normální (větší)"/>
    <w:basedOn w:val="Normln"/>
    <w:uiPriority w:val="99"/>
    <w:rsid w:val="003C3E51"/>
    <w:pPr>
      <w:suppressLineNumbers/>
      <w:spacing w:after="0" w:line="240" w:lineRule="auto"/>
      <w:jc w:val="both"/>
    </w:pPr>
    <w:rPr>
      <w:rFonts w:ascii="Tahoma" w:eastAsia="Times New Roman" w:hAnsi="Tahoma" w:cs="Tahoma"/>
      <w:sz w:val="24"/>
      <w:szCs w:val="24"/>
      <w:lang w:eastAsia="cs-CZ"/>
    </w:rPr>
  </w:style>
  <w:style w:type="paragraph" w:customStyle="1" w:styleId="NadpisikonyMiniAware">
    <w:name w:val="Nadpis ikony (MiniAware)"/>
    <w:basedOn w:val="Normln"/>
    <w:next w:val="Normln"/>
    <w:uiPriority w:val="99"/>
    <w:rsid w:val="003C3E51"/>
    <w:pPr>
      <w:suppressLineNumbers/>
      <w:spacing w:after="0" w:line="240" w:lineRule="auto"/>
      <w:jc w:val="both"/>
    </w:pPr>
    <w:rPr>
      <w:rFonts w:ascii="Tahoma" w:eastAsia="Times New Roman" w:hAnsi="Tahoma" w:cs="Tahoma"/>
      <w:b/>
      <w:sz w:val="24"/>
      <w:szCs w:val="24"/>
      <w:lang w:eastAsia="cs-CZ"/>
    </w:rPr>
  </w:style>
  <w:style w:type="paragraph" w:styleId="Textbubliny">
    <w:name w:val="Balloon Text"/>
    <w:basedOn w:val="Normln"/>
    <w:link w:val="TextbublinyChar"/>
    <w:uiPriority w:val="99"/>
    <w:semiHidden/>
    <w:unhideWhenUsed/>
    <w:rsid w:val="003C3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3E51"/>
    <w:rPr>
      <w:rFonts w:ascii="Tahoma" w:hAnsi="Tahoma" w:cs="Tahoma"/>
      <w:sz w:val="16"/>
      <w:szCs w:val="16"/>
    </w:rPr>
  </w:style>
  <w:style w:type="table" w:styleId="Mkatabulky">
    <w:name w:val="Table Grid"/>
    <w:basedOn w:val="Normlntabulka"/>
    <w:uiPriority w:val="59"/>
    <w:rsid w:val="003C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HTML">
    <w:name w:val="Odrážkový seznam HTML"/>
    <w:basedOn w:val="Normln"/>
    <w:uiPriority w:val="99"/>
    <w:rsid w:val="003C3E51"/>
    <w:pPr>
      <w:numPr>
        <w:numId w:val="2"/>
      </w:numPr>
      <w:suppressLineNumbers/>
      <w:spacing w:after="0" w:line="240" w:lineRule="auto"/>
      <w:jc w:val="both"/>
    </w:pPr>
    <w:rPr>
      <w:rFonts w:ascii="Tahoma" w:eastAsia="Times New Roman" w:hAnsi="Tahoma" w:cs="Tahoma"/>
      <w:sz w:val="20"/>
      <w:szCs w:val="24"/>
      <w:lang w:eastAsia="cs-CZ"/>
    </w:rPr>
  </w:style>
  <w:style w:type="paragraph" w:customStyle="1" w:styleId="Default">
    <w:name w:val="Default"/>
    <w:rsid w:val="003C3E51"/>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3C3E51"/>
    <w:rPr>
      <w:color w:val="0000FF" w:themeColor="hyperlink"/>
      <w:u w:val="single"/>
    </w:rPr>
  </w:style>
  <w:style w:type="paragraph" w:customStyle="1" w:styleId="slovanseznamHTML">
    <w:name w:val="Číslovaný seznam HTML"/>
    <w:basedOn w:val="Normln"/>
    <w:uiPriority w:val="99"/>
    <w:rsid w:val="003C3E51"/>
    <w:pPr>
      <w:numPr>
        <w:numId w:val="6"/>
      </w:numPr>
      <w:suppressLineNumbers/>
      <w:spacing w:after="0" w:line="240" w:lineRule="auto"/>
      <w:jc w:val="both"/>
    </w:pPr>
    <w:rPr>
      <w:rFonts w:ascii="Tahoma" w:eastAsia="Times New Roman" w:hAnsi="Tahoma" w:cs="Tahoma"/>
      <w:sz w:val="20"/>
      <w:szCs w:val="24"/>
      <w:lang w:eastAsia="cs-CZ"/>
    </w:rPr>
  </w:style>
  <w:style w:type="paragraph" w:customStyle="1" w:styleId="Katkanormal">
    <w:name w:val="Katka normal"/>
    <w:basedOn w:val="Normln"/>
    <w:rsid w:val="003C3E51"/>
    <w:pPr>
      <w:spacing w:before="120" w:after="0" w:line="240" w:lineRule="auto"/>
      <w:jc w:val="both"/>
    </w:pPr>
    <w:rPr>
      <w:rFonts w:ascii="Times New Roman" w:eastAsia="Times New Roman" w:hAnsi="Times New Roman" w:cs="Times New Roman"/>
      <w:szCs w:val="24"/>
      <w:lang w:eastAsia="cs-CZ"/>
    </w:rPr>
  </w:style>
  <w:style w:type="paragraph" w:customStyle="1" w:styleId="Normlnmen">
    <w:name w:val="Normální (menší)"/>
    <w:basedOn w:val="Normln"/>
    <w:uiPriority w:val="99"/>
    <w:rsid w:val="003C3E51"/>
    <w:pPr>
      <w:suppressLineNumbers/>
      <w:spacing w:after="0" w:line="240" w:lineRule="auto"/>
      <w:jc w:val="both"/>
    </w:pPr>
    <w:rPr>
      <w:rFonts w:ascii="Tahoma" w:eastAsia="Times New Roman" w:hAnsi="Tahoma" w:cs="Tahoma"/>
      <w:sz w:val="16"/>
      <w:szCs w:val="24"/>
      <w:lang w:eastAsia="cs-CZ"/>
    </w:rPr>
  </w:style>
  <w:style w:type="paragraph" w:styleId="Textpoznpodarou">
    <w:name w:val="footnote text"/>
    <w:basedOn w:val="Normln"/>
    <w:link w:val="TextpoznpodarouChar"/>
    <w:semiHidden/>
    <w:rsid w:val="003C3E51"/>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3C3E51"/>
    <w:rPr>
      <w:rFonts w:ascii="Times New Roman" w:eastAsia="Times New Roman" w:hAnsi="Times New Roman" w:cs="Times New Roman"/>
      <w:sz w:val="20"/>
      <w:szCs w:val="20"/>
      <w:lang w:eastAsia="cs-CZ"/>
    </w:rPr>
  </w:style>
  <w:style w:type="paragraph" w:styleId="Normlnweb">
    <w:name w:val="Normal (Web)"/>
    <w:basedOn w:val="Normln"/>
    <w:uiPriority w:val="99"/>
    <w:rsid w:val="003C3E51"/>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Prosttext">
    <w:name w:val="Plain Text"/>
    <w:basedOn w:val="Normln"/>
    <w:link w:val="ProsttextChar"/>
    <w:semiHidden/>
    <w:rsid w:val="003C3E51"/>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3C3E51"/>
    <w:rPr>
      <w:rFonts w:ascii="Courier New" w:eastAsia="Times New Roman" w:hAnsi="Courier New" w:cs="Courier New"/>
      <w:sz w:val="20"/>
      <w:szCs w:val="20"/>
      <w:lang w:eastAsia="cs-CZ"/>
    </w:rPr>
  </w:style>
  <w:style w:type="paragraph" w:styleId="Zkladntextodsazen2">
    <w:name w:val="Body Text Indent 2"/>
    <w:basedOn w:val="Normln"/>
    <w:link w:val="Zkladntextodsazen2Char"/>
    <w:uiPriority w:val="99"/>
    <w:semiHidden/>
    <w:unhideWhenUsed/>
    <w:rsid w:val="003C3E5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C3E51"/>
  </w:style>
  <w:style w:type="character" w:styleId="Znakapoznpodarou">
    <w:name w:val="footnote reference"/>
    <w:basedOn w:val="Standardnpsmoodstavce"/>
    <w:semiHidden/>
    <w:rsid w:val="003C3E51"/>
    <w:rPr>
      <w:rFonts w:ascii="Times New Roman" w:hAnsi="Times New Roman" w:cs="Times New Roman"/>
      <w:vertAlign w:val="superscript"/>
    </w:rPr>
  </w:style>
  <w:style w:type="character" w:customStyle="1" w:styleId="Nevyeenzmnka1">
    <w:name w:val="Nevyřešená zmínka1"/>
    <w:basedOn w:val="Standardnpsmoodstavce"/>
    <w:uiPriority w:val="99"/>
    <w:semiHidden/>
    <w:unhideWhenUsed/>
    <w:rsid w:val="003C3E51"/>
    <w:rPr>
      <w:color w:val="808080"/>
      <w:shd w:val="clear" w:color="auto" w:fill="E6E6E6"/>
    </w:rPr>
  </w:style>
  <w:style w:type="character" w:styleId="Zvraznn">
    <w:name w:val="Emphasis"/>
    <w:basedOn w:val="Standardnpsmoodstavce"/>
    <w:qFormat/>
    <w:rsid w:val="003C3E51"/>
    <w:rPr>
      <w:rFonts w:ascii="Times New Roman" w:hAnsi="Times New Roman" w:cs="Times New Roman" w:hint="default"/>
      <w:i/>
      <w:iCs/>
    </w:rPr>
  </w:style>
  <w:style w:type="character" w:customStyle="1" w:styleId="UnresolvedMention">
    <w:name w:val="Unresolved Mention"/>
    <w:basedOn w:val="Standardnpsmoodstavce"/>
    <w:uiPriority w:val="99"/>
    <w:semiHidden/>
    <w:unhideWhenUsed/>
    <w:rsid w:val="003C3E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2326">
      <w:bodyDiv w:val="1"/>
      <w:marLeft w:val="0"/>
      <w:marRight w:val="0"/>
      <w:marTop w:val="0"/>
      <w:marBottom w:val="0"/>
      <w:divBdr>
        <w:top w:val="none" w:sz="0" w:space="0" w:color="auto"/>
        <w:left w:val="none" w:sz="0" w:space="0" w:color="auto"/>
        <w:bottom w:val="none" w:sz="0" w:space="0" w:color="auto"/>
        <w:right w:val="none" w:sz="0" w:space="0" w:color="auto"/>
      </w:divBdr>
    </w:div>
    <w:div w:id="17729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uv.cz/t/rvp-pro-zakladni-vzdelav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v.cz/t/rvp-pro-zakladni-vzdelavan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9629</Words>
  <Characters>56817</Characters>
  <Application>Microsoft Office Word</Application>
  <DocSecurity>0</DocSecurity>
  <Lines>473</Lines>
  <Paragraphs>132</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Metodický list pro Pedagogickou praxi k diplomové práci</vt:lpstr>
    </vt:vector>
  </TitlesOfParts>
  <Company>PdF UP Olomouc</Company>
  <LinksUpToDate>false</LinksUpToDate>
  <CharactersWithSpaces>66314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Fasnerová Martina</dc:creator>
  <cp:lastModifiedBy>Budíková Dagmar</cp:lastModifiedBy>
  <cp:revision>17</cp:revision>
  <dcterms:created xsi:type="dcterms:W3CDTF">2019-02-04T13:28:00Z</dcterms:created>
  <dcterms:modified xsi:type="dcterms:W3CDTF">2019-04-15T06:38:00Z</dcterms:modified>
</cp:coreProperties>
</file>