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0FE0" w14:textId="62EC6B90" w:rsidR="00BE48DD" w:rsidRDefault="00BE48DD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22E75D7D" w14:textId="77777777" w:rsidR="00662F19" w:rsidRDefault="00662F19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0E9B0372" w14:textId="3F100FEF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Vážená paní ředitelko, vážený pane řediteli, </w:t>
      </w:r>
    </w:p>
    <w:p w14:paraId="6BDFF757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vážená paní zástupkyně, vážený pane zástupce, </w:t>
      </w:r>
    </w:p>
    <w:p w14:paraId="0A20B706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241A22BE" w14:textId="77777777" w:rsidR="00BE48DD" w:rsidRPr="00441FD5" w:rsidRDefault="00BE48DD" w:rsidP="00BE48DD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14:paraId="19B3AA64" w14:textId="77777777" w:rsidR="00BE48DD" w:rsidRPr="00441FD5" w:rsidRDefault="00BE48DD" w:rsidP="00BE48DD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do Vaší školy přichází studentka nebo student kombinované formy studia s prosbou o umožnění vykonání praxe. Jedná se o průběžnou praxi v bakalářském stupni studia, která je ve studijním programu zapsaná jako </w:t>
      </w:r>
      <w:r w:rsidRPr="00441FD5">
        <w:rPr>
          <w:rFonts w:ascii="Bookman Old Style" w:hAnsi="Bookman Old Style"/>
          <w:b/>
          <w:bCs/>
          <w:sz w:val="23"/>
          <w:szCs w:val="23"/>
        </w:rPr>
        <w:t xml:space="preserve">Praxe v edukačním procesu. </w:t>
      </w:r>
      <w:r w:rsidRPr="00441FD5">
        <w:rPr>
          <w:rFonts w:ascii="Bookman Old Style" w:hAnsi="Bookman Old Style"/>
          <w:sz w:val="23"/>
          <w:szCs w:val="23"/>
        </w:rPr>
        <w:t xml:space="preserve">Studenti budou postupovat podle metodických pokynů, v nichž jsou podrobně rozpracovány jednotlivé úkoly, které mají absolvovat podle vlastního časového plánu, možností Vaší školy a v libovolném pořadí. </w:t>
      </w:r>
    </w:p>
    <w:p w14:paraId="1C9C903A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</w:p>
    <w:p w14:paraId="3D55C901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Obracíme se na Vás s prosbou, abyste: </w:t>
      </w:r>
    </w:p>
    <w:p w14:paraId="1F0CED3A" w14:textId="77777777" w:rsidR="00BE48DD" w:rsidRPr="00441FD5" w:rsidRDefault="00BE48DD" w:rsidP="00BE48DD">
      <w:pPr>
        <w:pStyle w:val="Default"/>
        <w:numPr>
          <w:ilvl w:val="0"/>
          <w:numId w:val="6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na tuto praxi studenta laskavě přijali, </w:t>
      </w:r>
    </w:p>
    <w:p w14:paraId="4DF596F2" w14:textId="77777777" w:rsidR="00BE48DD" w:rsidRPr="00441FD5" w:rsidRDefault="00BE48DD" w:rsidP="00BE48DD">
      <w:pPr>
        <w:pStyle w:val="Default"/>
        <w:numPr>
          <w:ilvl w:val="0"/>
          <w:numId w:val="6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umožnili mu účast na životě Vaší školy, </w:t>
      </w:r>
    </w:p>
    <w:p w14:paraId="61ACA9B0" w14:textId="77777777" w:rsidR="00BE48DD" w:rsidRPr="00441FD5" w:rsidRDefault="00BE48DD" w:rsidP="00BE48DD">
      <w:pPr>
        <w:pStyle w:val="Default"/>
        <w:numPr>
          <w:ilvl w:val="0"/>
          <w:numId w:val="6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vybrali cvičného učitele, který mu bude nápomocen při plnění uložených úkolů </w:t>
      </w:r>
    </w:p>
    <w:p w14:paraId="37F6B4BB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</w:p>
    <w:p w14:paraId="0E804413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color w:val="auto"/>
          <w:sz w:val="23"/>
          <w:szCs w:val="23"/>
        </w:rPr>
      </w:pPr>
      <w:r w:rsidRPr="00441FD5">
        <w:rPr>
          <w:rFonts w:ascii="Bookman Old Style" w:hAnsi="Bookman Old Style"/>
          <w:b/>
          <w:bCs/>
          <w:color w:val="auto"/>
          <w:sz w:val="23"/>
          <w:szCs w:val="23"/>
        </w:rPr>
        <w:t xml:space="preserve">Úkoly a povinnosti studenta: </w:t>
      </w:r>
    </w:p>
    <w:p w14:paraId="69C05415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1. </w:t>
      </w:r>
      <w:r w:rsidRPr="00441FD5">
        <w:rPr>
          <w:rFonts w:ascii="Bookman Old Style" w:hAnsi="Bookman Old Style"/>
          <w:sz w:val="23"/>
          <w:szCs w:val="23"/>
        </w:rPr>
        <w:t xml:space="preserve">Vybrat si nejlépe v místě svého bydliště základní školu, na které bude praktikovat. </w:t>
      </w:r>
    </w:p>
    <w:p w14:paraId="126698E7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2. Navštívit ředitele (popř. zástupce ředitele) a seznámit ho se záměry praxe. </w:t>
      </w:r>
    </w:p>
    <w:p w14:paraId="05047F48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3. </w:t>
      </w:r>
      <w:r w:rsidRPr="00441FD5">
        <w:rPr>
          <w:rFonts w:ascii="Bookman Old Style" w:hAnsi="Bookman Old Style"/>
          <w:sz w:val="23"/>
          <w:szCs w:val="23"/>
        </w:rPr>
        <w:t xml:space="preserve">Zpracovat vlastní časový harmonogram k plnění následujících úkolů: </w:t>
      </w:r>
    </w:p>
    <w:p w14:paraId="1893AAD3" w14:textId="77777777" w:rsidR="00BE48DD" w:rsidRPr="00441FD5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seznámit se s historií školy, </w:t>
      </w:r>
    </w:p>
    <w:p w14:paraId="740D26EF" w14:textId="77777777" w:rsidR="00BE48DD" w:rsidRPr="00441FD5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zjistit současnou situaci školy s ohledem na její perspektivu, </w:t>
      </w:r>
    </w:p>
    <w:p w14:paraId="379B8733" w14:textId="77777777" w:rsidR="00BE48DD" w:rsidRPr="00441FD5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seznámit se s organizační strukturou školy, </w:t>
      </w:r>
    </w:p>
    <w:p w14:paraId="649E8A6A" w14:textId="77777777" w:rsidR="00BE48DD" w:rsidRPr="00441FD5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prostudovat právní normy a pedagogické dokumenty vztahující se k práci školy, </w:t>
      </w:r>
    </w:p>
    <w:p w14:paraId="3130EB03" w14:textId="77777777" w:rsidR="00BE48DD" w:rsidRPr="00441FD5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zaměřit se na posouzení klimatu v jedné třídě pomocí škál, </w:t>
      </w:r>
    </w:p>
    <w:p w14:paraId="3CB49826" w14:textId="77777777" w:rsidR="00BE48DD" w:rsidRPr="00441FD5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vypracovat s uvádějícím učitelem plán </w:t>
      </w:r>
      <w:r w:rsidRPr="00441FD5">
        <w:rPr>
          <w:rFonts w:ascii="Bookman Old Style" w:hAnsi="Bookman Old Style"/>
          <w:b/>
          <w:bCs/>
          <w:sz w:val="23"/>
          <w:szCs w:val="23"/>
        </w:rPr>
        <w:t xml:space="preserve">8 </w:t>
      </w:r>
      <w:r w:rsidRPr="00441FD5">
        <w:rPr>
          <w:rFonts w:ascii="Bookman Old Style" w:hAnsi="Bookman Old Style"/>
          <w:sz w:val="23"/>
          <w:szCs w:val="23"/>
        </w:rPr>
        <w:t xml:space="preserve">hospitací v různých předmětech a třídách, které postupně uskuteční, </w:t>
      </w:r>
    </w:p>
    <w:p w14:paraId="773DBD46" w14:textId="77777777" w:rsidR="00BE48DD" w:rsidRPr="00441FD5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seznámit se s úkoly a povinnostmi učitelů, které vyplývají z organizace školy, z jejího programu a školního řádu (třídní učitel, výchovný poradce, dozory), </w:t>
      </w:r>
    </w:p>
    <w:p w14:paraId="16930D9C" w14:textId="77777777" w:rsidR="00BE48DD" w:rsidRPr="00441FD5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lastRenderedPageBreak/>
        <w:t xml:space="preserve">prozkoumat vybavenost školy (kabinety, knihovna, didaktická technika, pomůcky), </w:t>
      </w:r>
    </w:p>
    <w:p w14:paraId="227DD1CC" w14:textId="77777777" w:rsidR="00BE48DD" w:rsidRPr="00441FD5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zjistit, jakými formami škola spolupracuje s rodiči, </w:t>
      </w:r>
    </w:p>
    <w:p w14:paraId="4FE63475" w14:textId="77777777" w:rsidR="00BE48DD" w:rsidRPr="00BE48DD" w:rsidRDefault="00BE48DD" w:rsidP="00BE48DD">
      <w:pPr>
        <w:pStyle w:val="Default"/>
        <w:numPr>
          <w:ilvl w:val="0"/>
          <w:numId w:val="7"/>
        </w:numPr>
        <w:spacing w:after="22" w:line="360" w:lineRule="auto"/>
        <w:rPr>
          <w:rFonts w:ascii="Bookman Old Style" w:hAnsi="Bookman Old Style"/>
          <w:sz w:val="23"/>
          <w:szCs w:val="23"/>
        </w:rPr>
      </w:pPr>
      <w:r w:rsidRPr="00BE48DD">
        <w:rPr>
          <w:rFonts w:ascii="Bookman Old Style" w:hAnsi="Bookman Old Style"/>
          <w:sz w:val="23"/>
          <w:szCs w:val="23"/>
        </w:rPr>
        <w:t xml:space="preserve">zjistit, zda a jak škola zabezpečuje mimoškolní činnost žáků. </w:t>
      </w:r>
    </w:p>
    <w:p w14:paraId="4D7752EE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 w:cs="Times New Roman"/>
          <w:sz w:val="23"/>
          <w:szCs w:val="23"/>
        </w:rPr>
      </w:pPr>
    </w:p>
    <w:p w14:paraId="35AAA03C" w14:textId="77777777" w:rsidR="00A500FD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4. </w:t>
      </w:r>
      <w:r w:rsidRPr="00441FD5">
        <w:rPr>
          <w:rFonts w:ascii="Bookman Old Style" w:hAnsi="Bookman Old Style"/>
          <w:sz w:val="23"/>
          <w:szCs w:val="23"/>
        </w:rPr>
        <w:t xml:space="preserve">Výsledky svých činností (produkty) zpracovat podle metodických pokynů, uspořádat v portfoliu a předložit jako podklad ke kolokviu. </w:t>
      </w:r>
    </w:p>
    <w:p w14:paraId="437A11BF" w14:textId="77777777" w:rsidR="00A500FD" w:rsidRDefault="00A500F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</w:p>
    <w:p w14:paraId="75B559E9" w14:textId="38663132" w:rsidR="00BE48DD" w:rsidRPr="00441FD5" w:rsidRDefault="00BE48DD" w:rsidP="00D064F0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sz w:val="23"/>
          <w:szCs w:val="23"/>
        </w:rPr>
        <w:t xml:space="preserve">Naším záměrem je motivovat studenty k jejich individuální angažovanosti a seznámit je s reálným školním prostředím. </w:t>
      </w:r>
      <w:r w:rsidRPr="00441FD5">
        <w:rPr>
          <w:rFonts w:ascii="Bookman Old Style" w:hAnsi="Bookman Old Style"/>
          <w:b/>
          <w:bCs/>
          <w:sz w:val="23"/>
          <w:szCs w:val="23"/>
        </w:rPr>
        <w:t xml:space="preserve">V bakalářském </w:t>
      </w:r>
      <w:r w:rsidRPr="00441FD5">
        <w:rPr>
          <w:rFonts w:ascii="Bookman Old Style" w:hAnsi="Bookman Old Style"/>
          <w:sz w:val="23"/>
          <w:szCs w:val="23"/>
        </w:rPr>
        <w:t xml:space="preserve">stupni je zařazena </w:t>
      </w:r>
      <w:r w:rsidRPr="00441FD5">
        <w:rPr>
          <w:rFonts w:ascii="Bookman Old Style" w:hAnsi="Bookman Old Style"/>
          <w:b/>
          <w:bCs/>
          <w:sz w:val="23"/>
          <w:szCs w:val="23"/>
        </w:rPr>
        <w:t xml:space="preserve">Praxe v edukačním procesu ve 3. ročníku. </w:t>
      </w:r>
      <w:r w:rsidRPr="00441FD5">
        <w:rPr>
          <w:rFonts w:ascii="Bookman Old Style" w:hAnsi="Bookman Old Style"/>
          <w:sz w:val="23"/>
          <w:szCs w:val="23"/>
        </w:rPr>
        <w:t xml:space="preserve">Je to praxe průběžná, což znamená, že student v průběhu zimního semestru navštěvuje přibližně 1x v týdnu vybranou školu a plní úkoly podle metodických pokynů, které jsou popsány v metodické příručce. </w:t>
      </w:r>
    </w:p>
    <w:p w14:paraId="49473D99" w14:textId="77777777" w:rsidR="00BE48DD" w:rsidRPr="00441FD5" w:rsidRDefault="00BE48DD" w:rsidP="00D064F0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3"/>
          <w:szCs w:val="23"/>
        </w:rPr>
      </w:pPr>
    </w:p>
    <w:p w14:paraId="4D12FD75" w14:textId="77777777" w:rsidR="00BE48DD" w:rsidRPr="00441FD5" w:rsidRDefault="00BE48DD" w:rsidP="00D064F0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3"/>
          <w:szCs w:val="23"/>
        </w:rPr>
      </w:pPr>
    </w:p>
    <w:p w14:paraId="6C925A67" w14:textId="77777777" w:rsidR="00BE48DD" w:rsidRDefault="00BE48DD" w:rsidP="00D064F0">
      <w:pPr>
        <w:pStyle w:val="Default"/>
        <w:spacing w:line="360" w:lineRule="auto"/>
        <w:jc w:val="both"/>
        <w:rPr>
          <w:rFonts w:ascii="Bookman Old Style" w:hAnsi="Bookman Old Style"/>
          <w:bCs/>
          <w:sz w:val="23"/>
          <w:szCs w:val="23"/>
        </w:rPr>
      </w:pPr>
      <w:r w:rsidRPr="00441FD5">
        <w:rPr>
          <w:rFonts w:ascii="Bookman Old Style" w:hAnsi="Bookman Old Style"/>
          <w:bCs/>
          <w:sz w:val="23"/>
          <w:szCs w:val="23"/>
        </w:rPr>
        <w:t xml:space="preserve">Doporučujeme studentům zajít týden před začátkem praxe na příslušnou školu a domluvit se na průběhu praxe, zejména na konkrétních hodinách podle požadavků a možností školy. </w:t>
      </w:r>
    </w:p>
    <w:p w14:paraId="45A306A5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</w:p>
    <w:p w14:paraId="1A42D112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Vážené kolegyně, vážení kolegové, děkujeme vám všem za umožnění praxe našich studentů. </w:t>
      </w:r>
    </w:p>
    <w:p w14:paraId="105B4CF3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19A3BC9A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39872DDF" w14:textId="77777777" w:rsidR="00BE48DD" w:rsidRPr="00441FD5" w:rsidRDefault="00BE48DD" w:rsidP="00BE48DD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14:paraId="11F79A42" w14:textId="77777777" w:rsidR="00BE48DD" w:rsidRPr="00441FD5" w:rsidRDefault="00BE48DD" w:rsidP="00BE48D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</w:p>
    <w:p w14:paraId="72ADDAD7" w14:textId="67F4CA8E" w:rsidR="00D064F0" w:rsidRPr="00CF63E8" w:rsidRDefault="00D064F0" w:rsidP="00D064F0">
      <w:pPr>
        <w:ind w:left="2124" w:firstLine="70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</w:t>
      </w:r>
      <w:r>
        <w:rPr>
          <w:rFonts w:ascii="Calibri" w:hAnsi="Calibri"/>
          <w:b/>
          <w:sz w:val="24"/>
        </w:rPr>
        <w:t xml:space="preserve">doc. PaedDr. Martina </w:t>
      </w:r>
      <w:proofErr w:type="spellStart"/>
      <w:r>
        <w:rPr>
          <w:rFonts w:ascii="Calibri" w:hAnsi="Calibri"/>
          <w:b/>
          <w:sz w:val="24"/>
        </w:rPr>
        <w:t>Fasnerová</w:t>
      </w:r>
      <w:proofErr w:type="spellEnd"/>
      <w:r>
        <w:rPr>
          <w:rFonts w:ascii="Calibri" w:hAnsi="Calibri"/>
          <w:b/>
          <w:sz w:val="24"/>
        </w:rPr>
        <w:t>, Ph.D.</w:t>
      </w:r>
      <w:r w:rsidRPr="00CF63E8">
        <w:rPr>
          <w:rFonts w:ascii="Calibri" w:hAnsi="Calibri"/>
          <w:b/>
          <w:sz w:val="24"/>
        </w:rPr>
        <w:t xml:space="preserve">, </w:t>
      </w:r>
      <w:r w:rsidRPr="004B0265">
        <w:rPr>
          <w:rFonts w:ascii="Bookman Old Style" w:hAnsi="Bookman Old Style"/>
          <w:i/>
          <w:sz w:val="23"/>
          <w:szCs w:val="23"/>
        </w:rPr>
        <w:t>vedoucí SPOP</w:t>
      </w:r>
    </w:p>
    <w:p w14:paraId="12B158B4" w14:textId="77777777" w:rsidR="00D064F0" w:rsidRPr="00CF63E8" w:rsidRDefault="00D064F0" w:rsidP="00D064F0">
      <w:pPr>
        <w:rPr>
          <w:rFonts w:ascii="Calibri" w:hAnsi="Calibri"/>
          <w:b/>
          <w:sz w:val="24"/>
        </w:rPr>
      </w:pP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</w:p>
    <w:p w14:paraId="38A4A8C3" w14:textId="77777777" w:rsidR="00D064F0" w:rsidRPr="00CF63E8" w:rsidRDefault="00D064F0" w:rsidP="00D064F0">
      <w:pPr>
        <w:ind w:left="3540" w:firstLine="70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Mgr. Barbora Vlachová, </w:t>
      </w:r>
      <w:r>
        <w:rPr>
          <w:rFonts w:ascii="Bookman Old Style" w:hAnsi="Bookman Old Style"/>
          <w:i/>
          <w:sz w:val="23"/>
          <w:szCs w:val="23"/>
        </w:rPr>
        <w:t>referentka</w:t>
      </w:r>
      <w:r w:rsidRPr="004B0265">
        <w:rPr>
          <w:rFonts w:ascii="Bookman Old Style" w:hAnsi="Bookman Old Style"/>
          <w:i/>
          <w:sz w:val="23"/>
          <w:szCs w:val="23"/>
        </w:rPr>
        <w:t xml:space="preserve"> SPOP</w:t>
      </w:r>
    </w:p>
    <w:p w14:paraId="561ECF33" w14:textId="77777777" w:rsidR="00702C0D" w:rsidRPr="00BE48DD" w:rsidRDefault="00702C0D" w:rsidP="00BE48DD"/>
    <w:sectPr w:rsidR="00702C0D" w:rsidRPr="00BE48DD" w:rsidSect="00FA24BD"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CF36" w14:textId="77777777" w:rsidR="001D0664" w:rsidRDefault="001D0664" w:rsidP="00F15613">
      <w:pPr>
        <w:spacing w:line="240" w:lineRule="auto"/>
      </w:pPr>
      <w:r>
        <w:separator/>
      </w:r>
    </w:p>
  </w:endnote>
  <w:endnote w:type="continuationSeparator" w:id="0">
    <w:p w14:paraId="561ECF37" w14:textId="77777777" w:rsidR="001D0664" w:rsidRDefault="001D066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CF3B" w14:textId="77777777" w:rsidR="00F649E7" w:rsidRPr="00B53059" w:rsidRDefault="00F649E7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561ECF3C" w14:textId="77777777" w:rsidR="00F649E7" w:rsidRPr="00331D95" w:rsidRDefault="00F649E7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CF3E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14:paraId="561ECF3F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61ECF40" w14:textId="77777777" w:rsidR="00F649E7" w:rsidRDefault="00F649E7" w:rsidP="000D468C">
    <w:pPr>
      <w:pStyle w:val="Zpat"/>
    </w:pPr>
    <w:r>
      <w:rPr>
        <w:rFonts w:cs="Arial"/>
        <w:b/>
      </w:rPr>
      <w:t>www.pdf.upol.cz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CF34" w14:textId="77777777" w:rsidR="001D0664" w:rsidRDefault="001D0664" w:rsidP="00F15613">
      <w:pPr>
        <w:spacing w:line="240" w:lineRule="auto"/>
      </w:pPr>
      <w:r>
        <w:separator/>
      </w:r>
    </w:p>
  </w:footnote>
  <w:footnote w:type="continuationSeparator" w:id="0">
    <w:p w14:paraId="561ECF35" w14:textId="77777777" w:rsidR="001D0664" w:rsidRDefault="001D066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B254" w14:textId="6FE8847E" w:rsidR="00BE48DD" w:rsidRDefault="00BE48DD" w:rsidP="00BE48DD">
    <w:pPr>
      <w:pStyle w:val="Zhlav"/>
      <w:tabs>
        <w:tab w:val="clear" w:pos="9072"/>
        <w:tab w:val="right" w:pos="9638"/>
      </w:tabs>
    </w:pPr>
  </w:p>
  <w:p w14:paraId="462FCB90" w14:textId="77777777" w:rsidR="00BE48DD" w:rsidRDefault="00BE48DD" w:rsidP="00BE48DD">
    <w:pPr>
      <w:pStyle w:val="Zhlav"/>
      <w:tabs>
        <w:tab w:val="clear" w:pos="9072"/>
        <w:tab w:val="right" w:pos="9638"/>
      </w:tabs>
    </w:pPr>
  </w:p>
  <w:p w14:paraId="561ECF3D" w14:textId="6051F44F" w:rsidR="00F649E7" w:rsidRDefault="00F649E7">
    <w:pPr>
      <w:pStyle w:val="Zhlav"/>
      <w:rPr>
        <w:rFonts w:ascii="Arial" w:hAnsi="Arial" w:cs="Arial"/>
        <w:b/>
      </w:rPr>
    </w:pPr>
    <w:r w:rsidRPr="00BE48DD">
      <w:rPr>
        <w:rFonts w:ascii="Arial" w:hAnsi="Arial" w:cs="Arial"/>
        <w:noProof/>
        <w:lang w:eastAsia="cs-CZ"/>
      </w:rPr>
      <w:drawing>
        <wp:anchor distT="0" distB="0" distL="114300" distR="114300" simplePos="0" relativeHeight="251656192" behindDoc="0" locked="1" layoutInCell="1" allowOverlap="1" wp14:anchorId="561ECF41" wp14:editId="561ECF42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8DD">
      <w:rPr>
        <w:rFonts w:ascii="Arial" w:hAnsi="Arial" w:cs="Arial"/>
        <w:noProof/>
        <w:lang w:eastAsia="cs-CZ"/>
      </w:rPr>
      <w:drawing>
        <wp:anchor distT="720090" distB="180340" distL="114300" distR="114300" simplePos="0" relativeHeight="251658240" behindDoc="0" locked="1" layoutInCell="1" allowOverlap="1" wp14:anchorId="561ECF43" wp14:editId="42EEEC4F">
          <wp:simplePos x="0" y="0"/>
          <wp:positionH relativeFrom="page">
            <wp:posOffset>754380</wp:posOffset>
          </wp:positionH>
          <wp:positionV relativeFrom="page">
            <wp:posOffset>616585</wp:posOffset>
          </wp:positionV>
          <wp:extent cx="1731010" cy="719455"/>
          <wp:effectExtent l="0" t="0" r="2540" b="4445"/>
          <wp:wrapThrough wrapText="bothSides">
            <wp:wrapPolygon edited="0">
              <wp:start x="7844" y="0"/>
              <wp:lineTo x="0" y="4004"/>
              <wp:lineTo x="0" y="14870"/>
              <wp:lineTo x="3090" y="18302"/>
              <wp:lineTo x="7844" y="18302"/>
              <wp:lineTo x="7844" y="21162"/>
              <wp:lineTo x="9033" y="21162"/>
              <wp:lineTo x="9033" y="18302"/>
              <wp:lineTo x="21394" y="13154"/>
              <wp:lineTo x="21394" y="5147"/>
              <wp:lineTo x="9033" y="0"/>
              <wp:lineTo x="7844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8DD">
      <w:rPr>
        <w:rFonts w:ascii="Arial" w:hAnsi="Arial" w:cs="Arial"/>
      </w:rPr>
      <w:tab/>
    </w:r>
    <w:r w:rsidR="00BE48DD" w:rsidRPr="00BE48DD">
      <w:rPr>
        <w:rFonts w:ascii="Arial" w:hAnsi="Arial" w:cs="Arial"/>
      </w:rPr>
      <w:tab/>
    </w:r>
    <w:r w:rsidR="00BE48DD" w:rsidRPr="00BE48DD">
      <w:rPr>
        <w:rFonts w:ascii="Arial" w:hAnsi="Arial" w:cs="Arial"/>
        <w:b/>
        <w:color w:val="808080" w:themeColor="background1" w:themeShade="80"/>
      </w:rPr>
      <w:t>Středisko pedagogických a odborných praxí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747"/>
    <w:multiLevelType w:val="hybridMultilevel"/>
    <w:tmpl w:val="90523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AFF18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101F"/>
    <w:multiLevelType w:val="hybridMultilevel"/>
    <w:tmpl w:val="729C2F2E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E0861"/>
    <w:multiLevelType w:val="hybridMultilevel"/>
    <w:tmpl w:val="495CA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C87"/>
    <w:multiLevelType w:val="hybridMultilevel"/>
    <w:tmpl w:val="0538A808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E51E0"/>
    <w:multiLevelType w:val="hybridMultilevel"/>
    <w:tmpl w:val="6B2E2092"/>
    <w:lvl w:ilvl="0" w:tplc="DA8CC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421D0"/>
    <w:multiLevelType w:val="hybridMultilevel"/>
    <w:tmpl w:val="E49CD68C"/>
    <w:lvl w:ilvl="0" w:tplc="EEFE4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C0F74"/>
    <w:multiLevelType w:val="hybridMultilevel"/>
    <w:tmpl w:val="33D04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1B8D"/>
    <w:multiLevelType w:val="hybridMultilevel"/>
    <w:tmpl w:val="D6145DCA"/>
    <w:lvl w:ilvl="0" w:tplc="46989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93"/>
    <w:rsid w:val="00001377"/>
    <w:rsid w:val="000318DF"/>
    <w:rsid w:val="00050B39"/>
    <w:rsid w:val="0007026C"/>
    <w:rsid w:val="000B1F03"/>
    <w:rsid w:val="000C70DD"/>
    <w:rsid w:val="000D468C"/>
    <w:rsid w:val="000F0D39"/>
    <w:rsid w:val="00100BA0"/>
    <w:rsid w:val="00102880"/>
    <w:rsid w:val="0010566D"/>
    <w:rsid w:val="00127344"/>
    <w:rsid w:val="00146FF1"/>
    <w:rsid w:val="001D0664"/>
    <w:rsid w:val="002004C5"/>
    <w:rsid w:val="002248F3"/>
    <w:rsid w:val="00241717"/>
    <w:rsid w:val="00256278"/>
    <w:rsid w:val="00276D6B"/>
    <w:rsid w:val="002776A3"/>
    <w:rsid w:val="002E3612"/>
    <w:rsid w:val="002F4948"/>
    <w:rsid w:val="002F764C"/>
    <w:rsid w:val="0031548E"/>
    <w:rsid w:val="00324833"/>
    <w:rsid w:val="00331D95"/>
    <w:rsid w:val="003E3FA4"/>
    <w:rsid w:val="004111E4"/>
    <w:rsid w:val="00430F25"/>
    <w:rsid w:val="0046592F"/>
    <w:rsid w:val="00486300"/>
    <w:rsid w:val="004A5603"/>
    <w:rsid w:val="004A5EAD"/>
    <w:rsid w:val="004B2D6F"/>
    <w:rsid w:val="004D171B"/>
    <w:rsid w:val="004E7CB0"/>
    <w:rsid w:val="00502BEF"/>
    <w:rsid w:val="00540537"/>
    <w:rsid w:val="0057535F"/>
    <w:rsid w:val="005A3570"/>
    <w:rsid w:val="005B6853"/>
    <w:rsid w:val="005C2BD0"/>
    <w:rsid w:val="005E387A"/>
    <w:rsid w:val="005F21EC"/>
    <w:rsid w:val="005F7759"/>
    <w:rsid w:val="00614E85"/>
    <w:rsid w:val="00624770"/>
    <w:rsid w:val="00662F19"/>
    <w:rsid w:val="0066376A"/>
    <w:rsid w:val="00680944"/>
    <w:rsid w:val="006B22CE"/>
    <w:rsid w:val="006E3956"/>
    <w:rsid w:val="00702C0D"/>
    <w:rsid w:val="007576F1"/>
    <w:rsid w:val="0078229E"/>
    <w:rsid w:val="007E6917"/>
    <w:rsid w:val="007F6FCC"/>
    <w:rsid w:val="00811A31"/>
    <w:rsid w:val="008420DA"/>
    <w:rsid w:val="00862C56"/>
    <w:rsid w:val="00873CB2"/>
    <w:rsid w:val="0089158A"/>
    <w:rsid w:val="008A001A"/>
    <w:rsid w:val="008A249B"/>
    <w:rsid w:val="008E27A7"/>
    <w:rsid w:val="008E7D90"/>
    <w:rsid w:val="00931DB1"/>
    <w:rsid w:val="009364E1"/>
    <w:rsid w:val="00951593"/>
    <w:rsid w:val="009554FB"/>
    <w:rsid w:val="00990090"/>
    <w:rsid w:val="009D0F66"/>
    <w:rsid w:val="009E629B"/>
    <w:rsid w:val="009F3F9F"/>
    <w:rsid w:val="00A04911"/>
    <w:rsid w:val="00A1351A"/>
    <w:rsid w:val="00A3556F"/>
    <w:rsid w:val="00A47715"/>
    <w:rsid w:val="00A500FD"/>
    <w:rsid w:val="00A5561A"/>
    <w:rsid w:val="00A65752"/>
    <w:rsid w:val="00AB31F7"/>
    <w:rsid w:val="00B028C4"/>
    <w:rsid w:val="00B15CD8"/>
    <w:rsid w:val="00B5043B"/>
    <w:rsid w:val="00B52715"/>
    <w:rsid w:val="00B53F20"/>
    <w:rsid w:val="00B70C66"/>
    <w:rsid w:val="00B73FD1"/>
    <w:rsid w:val="00BC1AB3"/>
    <w:rsid w:val="00BC3E9B"/>
    <w:rsid w:val="00BD04D6"/>
    <w:rsid w:val="00BE1819"/>
    <w:rsid w:val="00BE48DD"/>
    <w:rsid w:val="00BF49AF"/>
    <w:rsid w:val="00C6493E"/>
    <w:rsid w:val="00D064F0"/>
    <w:rsid w:val="00D13E57"/>
    <w:rsid w:val="00D35FF1"/>
    <w:rsid w:val="00D45791"/>
    <w:rsid w:val="00D61B91"/>
    <w:rsid w:val="00D62385"/>
    <w:rsid w:val="00D727D5"/>
    <w:rsid w:val="00D955E7"/>
    <w:rsid w:val="00DA3A5C"/>
    <w:rsid w:val="00DC5FA7"/>
    <w:rsid w:val="00DE39B0"/>
    <w:rsid w:val="00DE7982"/>
    <w:rsid w:val="00E04ADF"/>
    <w:rsid w:val="00E47977"/>
    <w:rsid w:val="00E53687"/>
    <w:rsid w:val="00E613E6"/>
    <w:rsid w:val="00E97744"/>
    <w:rsid w:val="00EA4B7D"/>
    <w:rsid w:val="00F0078F"/>
    <w:rsid w:val="00F01C6E"/>
    <w:rsid w:val="00F07DED"/>
    <w:rsid w:val="00F15613"/>
    <w:rsid w:val="00F21AFA"/>
    <w:rsid w:val="00F649E7"/>
    <w:rsid w:val="00F754ED"/>
    <w:rsid w:val="00F81C25"/>
    <w:rsid w:val="00F94222"/>
    <w:rsid w:val="00FA24BD"/>
    <w:rsid w:val="00FA5E73"/>
    <w:rsid w:val="00FA668A"/>
    <w:rsid w:val="00FB21A4"/>
    <w:rsid w:val="00FB250B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ECF07"/>
  <w15:docId w15:val="{5F6E1081-9BC1-44B6-830B-AA1C1D8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3556F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556F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31548E"/>
    <w:pPr>
      <w:ind w:left="720"/>
    </w:pPr>
  </w:style>
  <w:style w:type="paragraph" w:customStyle="1" w:styleId="Styl3">
    <w:name w:val="Styl3"/>
    <w:basedOn w:val="Normln"/>
    <w:rsid w:val="00F21AFA"/>
    <w:pPr>
      <w:spacing w:after="0" w:line="240" w:lineRule="auto"/>
      <w:ind w:left="284" w:hanging="284"/>
      <w:contextualSpacing w:val="0"/>
    </w:pPr>
    <w:rPr>
      <w:rFonts w:eastAsia="Times New Roman"/>
      <w:sz w:val="22"/>
      <w:szCs w:val="20"/>
      <w:lang w:eastAsia="cs-CZ"/>
    </w:rPr>
  </w:style>
  <w:style w:type="table" w:styleId="Mkatabulky">
    <w:name w:val="Table Grid"/>
    <w:basedOn w:val="Normlntabulka"/>
    <w:uiPriority w:val="39"/>
    <w:locked/>
    <w:rsid w:val="00A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8D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8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ACDEC4F2A44479897B34376C5863B" ma:contentTypeVersion="7" ma:contentTypeDescription="Vytvoří nový dokument" ma:contentTypeScope="" ma:versionID="e19f966d57e2788965c30165d6e5ab02">
  <xsd:schema xmlns:xsd="http://www.w3.org/2001/XMLSchema" xmlns:xs="http://www.w3.org/2001/XMLSchema" xmlns:p="http://schemas.microsoft.com/office/2006/metadata/properties" xmlns:ns3="99f98efc-ae47-45a8-ba57-067a16b1f2ef" targetNamespace="http://schemas.microsoft.com/office/2006/metadata/properties" ma:root="true" ma:fieldsID="f2e59347019f837e21c11d33d9970dd7" ns3:_="">
    <xsd:import namespace="99f98efc-ae47-45a8-ba57-067a16b1f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8efc-ae47-45a8-ba57-067a16b1f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4436E-D6F6-4041-8490-D60FCB4C81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9f98efc-ae47-45a8-ba57-067a16b1f2e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2882B0-E71B-4299-8E31-1292046AB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E4CD6-6F5E-4449-8501-3FE6B6E9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8efc-ae47-45a8-ba57-067a16b1f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788BA-6EE9-47C7-BEE8-61A370A36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 Karolina martina</dc:creator>
  <cp:lastModifiedBy>Vlachova Barbora</cp:lastModifiedBy>
  <cp:revision>3</cp:revision>
  <cp:lastPrinted>2020-12-14T09:16:00Z</cp:lastPrinted>
  <dcterms:created xsi:type="dcterms:W3CDTF">2021-09-05T05:56:00Z</dcterms:created>
  <dcterms:modified xsi:type="dcterms:W3CDTF">2021-09-05T05:56:00Z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0x010100AC6ACDEC4F2A44479897B34376C5863B</vt:lpwstr>
  </property>
</Properties>
</file>