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988D" w14:textId="2F9CA7B2" w:rsidR="00522FBF" w:rsidRDefault="00522FBF" w:rsidP="00522FBF">
      <w:pPr>
        <w:shd w:val="clear" w:color="auto" w:fill="FFFFFF"/>
        <w:autoSpaceDE/>
        <w:autoSpaceDN/>
        <w:spacing w:before="100" w:beforeAutospacing="1" w:after="225"/>
        <w:outlineLvl w:val="0"/>
        <w:rPr>
          <w:rFonts w:ascii="Trebuchet MS" w:hAnsi="Trebuchet MS"/>
          <w:color w:val="000000"/>
          <w:kern w:val="36"/>
          <w:sz w:val="36"/>
          <w:szCs w:val="36"/>
        </w:rPr>
      </w:pPr>
      <w:r w:rsidRPr="00522FBF">
        <w:rPr>
          <w:rFonts w:ascii="Trebuchet MS" w:hAnsi="Trebuchet MS"/>
          <w:color w:val="000000"/>
          <w:kern w:val="36"/>
          <w:sz w:val="36"/>
          <w:szCs w:val="36"/>
        </w:rPr>
        <w:t>Požadavky na uchazeče při přijímacích zkouškách</w:t>
      </w:r>
    </w:p>
    <w:p w14:paraId="27DA1269" w14:textId="4B5549BC" w:rsidR="005B38AE" w:rsidRPr="00522FBF" w:rsidRDefault="005B38AE" w:rsidP="00522FBF">
      <w:pPr>
        <w:shd w:val="clear" w:color="auto" w:fill="FFFFFF"/>
        <w:autoSpaceDE/>
        <w:autoSpaceDN/>
        <w:spacing w:before="100" w:beforeAutospacing="1" w:after="225"/>
        <w:outlineLvl w:val="0"/>
        <w:rPr>
          <w:b/>
          <w:bCs/>
          <w:color w:val="000000"/>
          <w:kern w:val="36"/>
          <w:sz w:val="48"/>
          <w:szCs w:val="48"/>
        </w:rPr>
      </w:pPr>
      <w:r>
        <w:rPr>
          <w:rFonts w:ascii="Trebuchet MS" w:hAnsi="Trebuchet MS"/>
          <w:color w:val="000000"/>
          <w:kern w:val="36"/>
          <w:sz w:val="36"/>
          <w:szCs w:val="36"/>
        </w:rPr>
        <w:t>(talentové a ústní zkoušky)</w:t>
      </w:r>
    </w:p>
    <w:p w14:paraId="0D880C01" w14:textId="77777777" w:rsidR="00E73B79" w:rsidRDefault="00E73B79" w:rsidP="00E73B79"/>
    <w:p w14:paraId="25D056CD" w14:textId="58D8C9CB" w:rsidR="00522FBF" w:rsidRDefault="00522FBF" w:rsidP="00522FBF"/>
    <w:p w14:paraId="0BC7E5F7" w14:textId="21FA9388" w:rsidR="00522FBF" w:rsidRDefault="00522FBF" w:rsidP="005B38AE">
      <w:pPr>
        <w:pStyle w:val="Nadpis3"/>
        <w:jc w:val="left"/>
        <w:rPr>
          <w:sz w:val="24"/>
          <w:u w:val="none"/>
        </w:rPr>
      </w:pPr>
      <w:r>
        <w:rPr>
          <w:sz w:val="24"/>
          <w:u w:val="none"/>
        </w:rPr>
        <w:t xml:space="preserve">Bakalářský studijní program: </w:t>
      </w:r>
    </w:p>
    <w:p w14:paraId="0ECDF672" w14:textId="77777777" w:rsidR="00522FBF" w:rsidRPr="00522FBF" w:rsidRDefault="00522FBF" w:rsidP="00522FBF"/>
    <w:p w14:paraId="374149EC" w14:textId="77777777" w:rsidR="00E73B79" w:rsidRDefault="00E73B79" w:rsidP="005B38AE">
      <w:pPr>
        <w:pStyle w:val="Nadpis3"/>
        <w:jc w:val="left"/>
        <w:rPr>
          <w:sz w:val="24"/>
        </w:rPr>
      </w:pPr>
      <w:r>
        <w:rPr>
          <w:sz w:val="24"/>
        </w:rPr>
        <w:t>Výtvarná tvorba se zaměřením na vzdělávání – completus (1)</w:t>
      </w:r>
    </w:p>
    <w:p w14:paraId="5EBDA81E" w14:textId="77777777" w:rsidR="00E73B79" w:rsidRDefault="00E73B79" w:rsidP="00E73B79">
      <w:pPr>
        <w:jc w:val="both"/>
        <w:rPr>
          <w:rFonts w:ascii="Arial" w:hAnsi="Arial"/>
        </w:rPr>
      </w:pPr>
    </w:p>
    <w:p w14:paraId="2CE76862" w14:textId="26EB73BE" w:rsidR="00E73B79" w:rsidRDefault="00522FBF" w:rsidP="00E73B79">
      <w:pPr>
        <w:jc w:val="both"/>
        <w:rPr>
          <w:rFonts w:ascii="Arial" w:hAnsi="Arial"/>
        </w:rPr>
      </w:pPr>
      <w:r>
        <w:rPr>
          <w:rFonts w:ascii="Arial" w:hAnsi="Arial"/>
        </w:rPr>
        <w:t xml:space="preserve">Přijímací zkoušku </w:t>
      </w:r>
      <w:r w:rsidR="00E73B79">
        <w:rPr>
          <w:rFonts w:ascii="Arial" w:hAnsi="Arial"/>
        </w:rPr>
        <w:t xml:space="preserve">budete konat  </w:t>
      </w:r>
    </w:p>
    <w:p w14:paraId="449C3724" w14:textId="77777777" w:rsidR="00E73B79" w:rsidRDefault="00E73B79" w:rsidP="00E73B79">
      <w:pPr>
        <w:jc w:val="both"/>
        <w:rPr>
          <w:rFonts w:ascii="Arial" w:hAnsi="Arial"/>
        </w:rPr>
      </w:pPr>
    </w:p>
    <w:p w14:paraId="37FC3B1E" w14:textId="77777777" w:rsidR="00E73B79" w:rsidRDefault="00E73B79" w:rsidP="00E73B79">
      <w:pPr>
        <w:ind w:firstLine="708"/>
        <w:jc w:val="both"/>
        <w:rPr>
          <w:rFonts w:ascii="Arial" w:hAnsi="Arial"/>
        </w:rPr>
      </w:pPr>
      <w:r>
        <w:rPr>
          <w:rFonts w:ascii="Arial" w:hAnsi="Arial"/>
          <w:b/>
          <w:sz w:val="24"/>
          <w:u w:val="single"/>
        </w:rPr>
        <w:t xml:space="preserve">15. června 2020  </w:t>
      </w:r>
    </w:p>
    <w:p w14:paraId="6274BBF9" w14:textId="77777777" w:rsidR="00E73B79" w:rsidRDefault="00E73B79" w:rsidP="00E73B79">
      <w:pPr>
        <w:jc w:val="center"/>
        <w:rPr>
          <w:rFonts w:ascii="Arial" w:hAnsi="Arial"/>
        </w:rPr>
      </w:pPr>
    </w:p>
    <w:p w14:paraId="335C23A3" w14:textId="77777777" w:rsidR="00E73B79" w:rsidRDefault="00E73B79" w:rsidP="00E73B79">
      <w:pPr>
        <w:jc w:val="both"/>
        <w:rPr>
          <w:rFonts w:ascii="Arial" w:hAnsi="Arial"/>
        </w:rPr>
      </w:pPr>
      <w:r>
        <w:rPr>
          <w:rFonts w:ascii="Arial" w:hAnsi="Arial"/>
        </w:rPr>
        <w:t xml:space="preserve">na Katedře výtvarné výchovy PdF UP, Univerzitní ul. č. 3, Olomouc (Umělecké centrum UP). </w:t>
      </w:r>
    </w:p>
    <w:p w14:paraId="70CFF86E" w14:textId="77777777" w:rsidR="00E73B79" w:rsidRDefault="00E73B79" w:rsidP="00E73B79">
      <w:pPr>
        <w:jc w:val="both"/>
        <w:rPr>
          <w:rFonts w:ascii="Arial" w:hAnsi="Arial"/>
        </w:rPr>
      </w:pPr>
    </w:p>
    <w:p w14:paraId="757A9A74" w14:textId="77777777" w:rsidR="00E73B79" w:rsidRDefault="00E73B79" w:rsidP="00E73B79">
      <w:pPr>
        <w:jc w:val="both"/>
        <w:rPr>
          <w:rFonts w:ascii="Arial" w:hAnsi="Arial"/>
        </w:rPr>
      </w:pPr>
      <w:r>
        <w:rPr>
          <w:rFonts w:ascii="Arial" w:hAnsi="Arial"/>
        </w:rPr>
        <w:t xml:space="preserve">Prezentace uchazečů v </w:t>
      </w:r>
      <w:r w:rsidRPr="004D1C0B">
        <w:rPr>
          <w:rFonts w:ascii="Arial" w:hAnsi="Arial"/>
        </w:rPr>
        <w:t>9:00</w:t>
      </w:r>
      <w:r>
        <w:rPr>
          <w:rFonts w:ascii="Arial" w:hAnsi="Arial"/>
        </w:rPr>
        <w:t xml:space="preserve"> hod. v přízemí UCUP (vpravo).</w:t>
      </w:r>
    </w:p>
    <w:p w14:paraId="7B845623" w14:textId="77777777" w:rsidR="00E73B79" w:rsidRDefault="00E73B79" w:rsidP="00E73B79">
      <w:pPr>
        <w:jc w:val="both"/>
        <w:rPr>
          <w:rFonts w:ascii="Arial" w:hAnsi="Arial"/>
        </w:rPr>
      </w:pPr>
    </w:p>
    <w:p w14:paraId="197F6BDF" w14:textId="3E53221C" w:rsidR="00522FBF" w:rsidRDefault="00522FBF" w:rsidP="00E73B79">
      <w:pPr>
        <w:jc w:val="both"/>
        <w:rPr>
          <w:rFonts w:ascii="Arial" w:hAnsi="Arial"/>
        </w:rPr>
      </w:pPr>
      <w:r>
        <w:rPr>
          <w:rFonts w:ascii="Arial" w:hAnsi="Arial"/>
        </w:rPr>
        <w:t xml:space="preserve">Požadavky na přijetí: </w:t>
      </w:r>
    </w:p>
    <w:p w14:paraId="4859F685" w14:textId="77777777" w:rsidR="00522FBF" w:rsidRDefault="00522FBF" w:rsidP="00E73B79">
      <w:pPr>
        <w:jc w:val="both"/>
        <w:rPr>
          <w:rFonts w:ascii="Arial" w:hAnsi="Arial"/>
        </w:rPr>
      </w:pPr>
    </w:p>
    <w:p w14:paraId="1EE9829D" w14:textId="77777777" w:rsidR="00E73B79" w:rsidRDefault="00E73B79" w:rsidP="00E73B79">
      <w:pPr>
        <w:jc w:val="both"/>
        <w:rPr>
          <w:rFonts w:ascii="Arial" w:hAnsi="Arial"/>
        </w:rPr>
      </w:pPr>
      <w:r>
        <w:rPr>
          <w:rFonts w:ascii="Arial" w:hAnsi="Arial"/>
        </w:rPr>
        <w:t xml:space="preserve">K přijímací zkoušce si přineste </w:t>
      </w:r>
      <w:r w:rsidRPr="004D1C0B">
        <w:rPr>
          <w:rFonts w:ascii="Arial" w:hAnsi="Arial"/>
          <w:b/>
        </w:rPr>
        <w:t>soubor minimálně 20 domácích prací</w:t>
      </w:r>
      <w:r>
        <w:rPr>
          <w:rFonts w:ascii="Arial" w:hAnsi="Arial"/>
        </w:rPr>
        <w:t xml:space="preserve">, mezi nimiž budou jak práce studijního charakteru z kresby a malby (studie hlavy, postavy, přírodnin, krajiny, zátiší či architektury - v případě velkoformátových realizací jejich fotodokumentace), tak i díla volná, vycházející z fantazie </w:t>
      </w:r>
    </w:p>
    <w:p w14:paraId="7F448B49" w14:textId="77777777" w:rsidR="00E73B79" w:rsidRDefault="00E73B79" w:rsidP="00E73B79">
      <w:pPr>
        <w:jc w:val="both"/>
        <w:rPr>
          <w:rFonts w:ascii="Arial" w:hAnsi="Arial"/>
        </w:rPr>
      </w:pPr>
      <w:r>
        <w:rPr>
          <w:rFonts w:ascii="Arial" w:hAnsi="Arial"/>
        </w:rPr>
        <w:t>a rozvíjející Vaši vlastní výtvarnou myšlenku. Pokud je Vaším hlavním zájmem trojrozměrná tvorba (socha, plastika, objekt, instalace, design) nebo výtvarná práce uměleckořemeslného charakteru (keramika, textil, kov, šperk, sklo, hračka aj.), doplňte Váš soubor o tyto realizace rovněž ve formě kvalitní fotodokumentace. Drobnější kresby, malby nebo grafické listy adjustujte do skupin na větší formát kartonu, aby Vaše prezentace byla přehlednější. Práce (nesrolované) uložte do pevných desek s uvedením jména a příjmení. Pokud by kolekce předkládaných prací měla obsahovat díla, u nichž pokládáte za nezbytné stanovit jejich cenu, doporučuji, abyste tato díla zařadili do souboru jen ve formě kvalitní fotodokumentace.</w:t>
      </w:r>
    </w:p>
    <w:p w14:paraId="03A06FF3" w14:textId="77777777" w:rsidR="00E73B79" w:rsidRDefault="00E73B79" w:rsidP="00E73B79">
      <w:pPr>
        <w:jc w:val="both"/>
        <w:rPr>
          <w:rFonts w:ascii="Arial" w:hAnsi="Arial"/>
        </w:rPr>
      </w:pPr>
    </w:p>
    <w:p w14:paraId="3CF37DA4" w14:textId="77777777" w:rsidR="00E73B79" w:rsidRDefault="00E73B79" w:rsidP="00E73B79">
      <w:pPr>
        <w:jc w:val="both"/>
        <w:rPr>
          <w:rFonts w:ascii="Arial" w:hAnsi="Arial"/>
        </w:rPr>
      </w:pPr>
      <w:r>
        <w:rPr>
          <w:rFonts w:ascii="Arial" w:hAnsi="Arial"/>
        </w:rPr>
        <w:t>Zápisem k přijímací zkoušce uchazeči zároveň potvrzují, že všechny předkládané domácí práce jsou jejich vlastními díly.</w:t>
      </w:r>
    </w:p>
    <w:p w14:paraId="6427D78A" w14:textId="77777777" w:rsidR="00E73B79" w:rsidRDefault="00E73B79" w:rsidP="00E73B79">
      <w:pPr>
        <w:jc w:val="both"/>
        <w:rPr>
          <w:rFonts w:ascii="Arial" w:hAnsi="Arial"/>
        </w:rPr>
      </w:pPr>
    </w:p>
    <w:p w14:paraId="6784B69A" w14:textId="6B5BF747" w:rsidR="00E73B79" w:rsidRDefault="00E73B79" w:rsidP="00E73B79">
      <w:pPr>
        <w:jc w:val="both"/>
        <w:rPr>
          <w:rFonts w:ascii="Arial" w:hAnsi="Arial"/>
        </w:rPr>
      </w:pPr>
      <w:r>
        <w:rPr>
          <w:rFonts w:ascii="Arial" w:hAnsi="Arial"/>
        </w:rPr>
        <w:t>Přijímací zkouška má dvě část</w:t>
      </w:r>
      <w:r w:rsidR="00CD0620">
        <w:rPr>
          <w:rFonts w:ascii="Arial" w:hAnsi="Arial"/>
        </w:rPr>
        <w:t>i</w:t>
      </w:r>
      <w:r>
        <w:rPr>
          <w:rFonts w:ascii="Arial" w:hAnsi="Arial"/>
        </w:rPr>
        <w:t xml:space="preserve"> – </w:t>
      </w:r>
      <w:r w:rsidRPr="00E73B79">
        <w:rPr>
          <w:rFonts w:ascii="Arial" w:hAnsi="Arial"/>
          <w:b/>
        </w:rPr>
        <w:t>h</w:t>
      </w:r>
      <w:r>
        <w:rPr>
          <w:rFonts w:ascii="Arial" w:hAnsi="Arial"/>
          <w:b/>
        </w:rPr>
        <w:t>odnocení domácích prací a pohovor.</w:t>
      </w:r>
      <w:r>
        <w:rPr>
          <w:rFonts w:ascii="Arial" w:hAnsi="Arial"/>
        </w:rPr>
        <w:t xml:space="preserve"> Při pohovoru může uchazeč doložit svůj zájem o studium věrohodnými doklady o svých dalších aktivitách uměleckých, pedagogických či </w:t>
      </w:r>
      <w:r w:rsidRPr="00522FBF">
        <w:rPr>
          <w:rFonts w:ascii="Arial" w:hAnsi="Arial"/>
        </w:rPr>
        <w:t>organizátorských</w:t>
      </w:r>
      <w:r>
        <w:rPr>
          <w:rFonts w:ascii="Arial" w:hAnsi="Arial"/>
        </w:rPr>
        <w:t>.</w:t>
      </w:r>
    </w:p>
    <w:p w14:paraId="695E1A3E" w14:textId="77777777" w:rsidR="00E73B79" w:rsidRDefault="00E73B79" w:rsidP="00E73B79">
      <w:pPr>
        <w:jc w:val="both"/>
        <w:rPr>
          <w:rFonts w:ascii="Arial" w:hAnsi="Arial"/>
        </w:rPr>
      </w:pPr>
    </w:p>
    <w:p w14:paraId="5A21B6BB" w14:textId="77777777" w:rsidR="00E73B79" w:rsidRDefault="00E73B79" w:rsidP="00E73B79">
      <w:pPr>
        <w:jc w:val="both"/>
        <w:rPr>
          <w:rFonts w:ascii="Arial" w:hAnsi="Arial"/>
        </w:rPr>
      </w:pPr>
      <w:r>
        <w:rPr>
          <w:rFonts w:ascii="Arial" w:hAnsi="Arial"/>
        </w:rPr>
        <w:t>Při prezentaci budou uchazeči rozděleni do jednotlivých skupin.</w:t>
      </w:r>
    </w:p>
    <w:p w14:paraId="5A6C0796" w14:textId="5B602720" w:rsidR="003E6C38" w:rsidRDefault="00E73B79" w:rsidP="00E73B79">
      <w:pPr>
        <w:rPr>
          <w:rFonts w:ascii="Arial" w:hAnsi="Arial"/>
        </w:rPr>
      </w:pPr>
      <w:r>
        <w:rPr>
          <w:rFonts w:ascii="Arial" w:hAnsi="Arial"/>
        </w:rPr>
        <w:t xml:space="preserve">Další informace k přijímací zkoušce na webových stránkách katedry: </w:t>
      </w:r>
      <w:hyperlink r:id="rId8" w:history="1">
        <w:r w:rsidR="00522FBF" w:rsidRPr="00F72CB0">
          <w:rPr>
            <w:rStyle w:val="Hypertextovodkaz"/>
            <w:rFonts w:ascii="Arial" w:hAnsi="Arial"/>
          </w:rPr>
          <w:t>http://kvv.upol.cz/</w:t>
        </w:r>
      </w:hyperlink>
    </w:p>
    <w:p w14:paraId="55AF73BC" w14:textId="77777777" w:rsidR="00522FBF" w:rsidRDefault="00522FBF" w:rsidP="00E73B79">
      <w:pPr>
        <w:rPr>
          <w:rFonts w:ascii="Arial" w:hAnsi="Arial"/>
        </w:rPr>
      </w:pPr>
    </w:p>
    <w:p w14:paraId="12C9E167" w14:textId="77777777" w:rsidR="00522FBF" w:rsidRDefault="00522FBF" w:rsidP="00E73B79">
      <w:pPr>
        <w:rPr>
          <w:rFonts w:ascii="Arial" w:hAnsi="Arial"/>
        </w:rPr>
      </w:pPr>
    </w:p>
    <w:p w14:paraId="65D8D9AC" w14:textId="77777777" w:rsidR="00522FBF" w:rsidRDefault="00522FBF" w:rsidP="00E73B79">
      <w:pPr>
        <w:rPr>
          <w:rFonts w:ascii="Arial" w:hAnsi="Arial"/>
        </w:rPr>
      </w:pPr>
    </w:p>
    <w:p w14:paraId="0AAF37DC" w14:textId="12AD028D" w:rsidR="005B38AE" w:rsidRDefault="005B38AE" w:rsidP="005B38AE">
      <w:pPr>
        <w:keepNext/>
        <w:outlineLvl w:val="2"/>
        <w:rPr>
          <w:rFonts w:ascii="Arial" w:hAnsi="Arial"/>
          <w:bCs/>
        </w:rPr>
      </w:pPr>
      <w:r>
        <w:rPr>
          <w:rFonts w:ascii="Arial" w:hAnsi="Arial"/>
          <w:bCs/>
        </w:rPr>
        <w:t xml:space="preserve">Více informací </w:t>
      </w:r>
      <w:r w:rsidR="003E7496">
        <w:rPr>
          <w:rFonts w:ascii="Arial" w:hAnsi="Arial"/>
          <w:bCs/>
        </w:rPr>
        <w:t xml:space="preserve">k přijímacímu řízení </w:t>
      </w:r>
      <w:r>
        <w:rPr>
          <w:rFonts w:ascii="Arial" w:hAnsi="Arial"/>
          <w:bCs/>
        </w:rPr>
        <w:t>naleznete v pozvánce k přijímací zkoušce, která bude zveřejněna v E-přihlášce</w:t>
      </w:r>
      <w:r w:rsidR="003E7496">
        <w:rPr>
          <w:rFonts w:ascii="Arial" w:hAnsi="Arial"/>
          <w:bCs/>
        </w:rPr>
        <w:t xml:space="preserve"> </w:t>
      </w:r>
      <w:r>
        <w:rPr>
          <w:rFonts w:ascii="Arial" w:hAnsi="Arial"/>
          <w:bCs/>
        </w:rPr>
        <w:t>v záložce Dokumenty nejpozději do 29. 5. 2020.</w:t>
      </w:r>
    </w:p>
    <w:p w14:paraId="0516A504" w14:textId="77777777" w:rsidR="00522FBF" w:rsidRDefault="00522FBF" w:rsidP="00522FBF">
      <w:pPr>
        <w:keepNext/>
        <w:ind w:firstLine="708"/>
        <w:outlineLvl w:val="2"/>
        <w:rPr>
          <w:rFonts w:ascii="Arial" w:hAnsi="Arial"/>
          <w:bCs/>
        </w:rPr>
      </w:pPr>
    </w:p>
    <w:p w14:paraId="5864D954" w14:textId="77777777" w:rsidR="00522FBF" w:rsidRDefault="00522FBF" w:rsidP="00522FBF">
      <w:pPr>
        <w:keepNext/>
        <w:ind w:firstLine="708"/>
        <w:outlineLvl w:val="2"/>
        <w:rPr>
          <w:rFonts w:ascii="Arial" w:hAnsi="Arial"/>
          <w:bCs/>
        </w:rPr>
      </w:pPr>
    </w:p>
    <w:p w14:paraId="2FF257DD" w14:textId="77777777" w:rsidR="00522FBF" w:rsidRDefault="00522FBF" w:rsidP="00522FBF">
      <w:pPr>
        <w:keepNext/>
        <w:ind w:firstLine="708"/>
        <w:outlineLvl w:val="2"/>
        <w:rPr>
          <w:rFonts w:ascii="Arial" w:hAnsi="Arial"/>
          <w:bCs/>
        </w:rPr>
      </w:pPr>
    </w:p>
    <w:p w14:paraId="7F2185C9" w14:textId="77777777" w:rsidR="00522FBF" w:rsidRDefault="00522FBF" w:rsidP="00522FBF">
      <w:pPr>
        <w:keepNext/>
        <w:ind w:firstLine="708"/>
        <w:outlineLvl w:val="2"/>
        <w:rPr>
          <w:rFonts w:ascii="Arial" w:hAnsi="Arial"/>
          <w:bCs/>
        </w:rPr>
      </w:pPr>
    </w:p>
    <w:p w14:paraId="4A933F43" w14:textId="16F8D4CC" w:rsidR="00522FBF" w:rsidRPr="00522FBF" w:rsidRDefault="00522FBF" w:rsidP="00522FBF">
      <w:pPr>
        <w:autoSpaceDE/>
        <w:autoSpaceDN/>
        <w:spacing w:after="160" w:line="259" w:lineRule="auto"/>
        <w:rPr>
          <w:rFonts w:ascii="Arial" w:hAnsi="Arial"/>
          <w:bCs/>
        </w:rPr>
      </w:pPr>
      <w:r>
        <w:rPr>
          <w:rFonts w:ascii="Arial" w:hAnsi="Arial"/>
          <w:bCs/>
        </w:rPr>
        <w:br w:type="page"/>
      </w:r>
    </w:p>
    <w:p w14:paraId="1ABC96B7" w14:textId="4D6E824B" w:rsidR="00522FBF" w:rsidRDefault="00522FBF" w:rsidP="00AE2405">
      <w:pPr>
        <w:keepNext/>
        <w:outlineLvl w:val="2"/>
        <w:rPr>
          <w:rFonts w:ascii="Arial" w:hAnsi="Arial"/>
          <w:b/>
          <w:bCs/>
          <w:sz w:val="24"/>
        </w:rPr>
      </w:pPr>
      <w:r>
        <w:rPr>
          <w:rFonts w:ascii="Arial" w:hAnsi="Arial"/>
          <w:b/>
          <w:bCs/>
          <w:sz w:val="24"/>
        </w:rPr>
        <w:lastRenderedPageBreak/>
        <w:t>Bakalářský studijní program:¨</w:t>
      </w:r>
    </w:p>
    <w:p w14:paraId="135C0D14" w14:textId="77777777" w:rsidR="00522FBF" w:rsidRPr="00522FBF" w:rsidRDefault="00522FBF" w:rsidP="00522FBF">
      <w:pPr>
        <w:keepNext/>
        <w:ind w:firstLine="708"/>
        <w:outlineLvl w:val="2"/>
        <w:rPr>
          <w:rFonts w:ascii="Arial" w:hAnsi="Arial"/>
          <w:b/>
          <w:bCs/>
          <w:sz w:val="24"/>
        </w:rPr>
      </w:pPr>
    </w:p>
    <w:p w14:paraId="0DEEC41D" w14:textId="77777777" w:rsidR="00522FBF" w:rsidRPr="00522FBF" w:rsidRDefault="00522FBF" w:rsidP="00AE2405">
      <w:pPr>
        <w:keepNext/>
        <w:outlineLvl w:val="2"/>
        <w:rPr>
          <w:rFonts w:ascii="Arial" w:hAnsi="Arial"/>
          <w:b/>
          <w:bCs/>
          <w:sz w:val="24"/>
          <w:u w:val="single"/>
        </w:rPr>
      </w:pPr>
      <w:r w:rsidRPr="00522FBF">
        <w:rPr>
          <w:rFonts w:ascii="Arial" w:hAnsi="Arial"/>
          <w:b/>
          <w:bCs/>
          <w:sz w:val="24"/>
          <w:u w:val="single"/>
        </w:rPr>
        <w:t>Výtvarná tvorba se zaměřením na vzdělávání – maior, minor (2)</w:t>
      </w:r>
    </w:p>
    <w:p w14:paraId="1BE63513" w14:textId="77777777" w:rsidR="00522FBF" w:rsidRPr="00522FBF" w:rsidRDefault="00522FBF" w:rsidP="00522FBF">
      <w:pPr>
        <w:jc w:val="both"/>
        <w:rPr>
          <w:rFonts w:ascii="Arial" w:hAnsi="Arial"/>
        </w:rPr>
      </w:pPr>
    </w:p>
    <w:p w14:paraId="698ED7A4" w14:textId="56107FA0" w:rsidR="00522FBF" w:rsidRPr="00522FBF" w:rsidRDefault="00522FBF" w:rsidP="00522FBF">
      <w:pPr>
        <w:jc w:val="both"/>
        <w:rPr>
          <w:rFonts w:ascii="Arial" w:hAnsi="Arial"/>
        </w:rPr>
      </w:pPr>
      <w:r>
        <w:rPr>
          <w:rFonts w:ascii="Arial" w:hAnsi="Arial"/>
        </w:rPr>
        <w:t xml:space="preserve">Přijímací zkoušku </w:t>
      </w:r>
      <w:r w:rsidRPr="00522FBF">
        <w:rPr>
          <w:rFonts w:ascii="Arial" w:hAnsi="Arial"/>
        </w:rPr>
        <w:t xml:space="preserve">budete konat  </w:t>
      </w:r>
    </w:p>
    <w:p w14:paraId="27F3A232" w14:textId="77777777" w:rsidR="00522FBF" w:rsidRPr="00522FBF" w:rsidRDefault="00522FBF" w:rsidP="00522FBF">
      <w:pPr>
        <w:jc w:val="both"/>
        <w:rPr>
          <w:rFonts w:ascii="Arial" w:hAnsi="Arial"/>
        </w:rPr>
      </w:pPr>
    </w:p>
    <w:p w14:paraId="48A2160E" w14:textId="77777777" w:rsidR="00522FBF" w:rsidRPr="00522FBF" w:rsidRDefault="00522FBF" w:rsidP="00522FBF">
      <w:pPr>
        <w:ind w:firstLine="708"/>
        <w:jc w:val="both"/>
        <w:rPr>
          <w:rFonts w:ascii="Arial" w:hAnsi="Arial"/>
        </w:rPr>
      </w:pPr>
      <w:r w:rsidRPr="00522FBF">
        <w:rPr>
          <w:rFonts w:ascii="Arial" w:hAnsi="Arial"/>
          <w:b/>
          <w:sz w:val="24"/>
          <w:u w:val="single"/>
        </w:rPr>
        <w:t xml:space="preserve">16. června 2020  </w:t>
      </w:r>
    </w:p>
    <w:p w14:paraId="0D34F247" w14:textId="77777777" w:rsidR="00522FBF" w:rsidRPr="00522FBF" w:rsidRDefault="00522FBF" w:rsidP="00522FBF">
      <w:pPr>
        <w:jc w:val="center"/>
        <w:rPr>
          <w:rFonts w:ascii="Arial" w:hAnsi="Arial"/>
        </w:rPr>
      </w:pPr>
    </w:p>
    <w:p w14:paraId="433F4371" w14:textId="77777777" w:rsidR="00522FBF" w:rsidRPr="00522FBF" w:rsidRDefault="00522FBF" w:rsidP="00522FBF">
      <w:pPr>
        <w:jc w:val="both"/>
        <w:rPr>
          <w:rFonts w:ascii="Arial" w:hAnsi="Arial"/>
        </w:rPr>
      </w:pPr>
      <w:r w:rsidRPr="00522FBF">
        <w:rPr>
          <w:rFonts w:ascii="Arial" w:hAnsi="Arial"/>
        </w:rPr>
        <w:t xml:space="preserve">na Katedře výtvarné výchovy PdF UP, Univerzitní ul. č. 3, Olomouc (Umělecké centrum UP). </w:t>
      </w:r>
    </w:p>
    <w:p w14:paraId="6D0B21FC" w14:textId="77777777" w:rsidR="00522FBF" w:rsidRPr="00522FBF" w:rsidRDefault="00522FBF" w:rsidP="00522FBF">
      <w:pPr>
        <w:jc w:val="both"/>
        <w:rPr>
          <w:rFonts w:ascii="Arial" w:hAnsi="Arial"/>
        </w:rPr>
      </w:pPr>
    </w:p>
    <w:p w14:paraId="5F23BBE1" w14:textId="77777777" w:rsidR="00522FBF" w:rsidRPr="00522FBF" w:rsidRDefault="00522FBF" w:rsidP="00522FBF">
      <w:pPr>
        <w:jc w:val="both"/>
        <w:rPr>
          <w:rFonts w:ascii="Arial" w:hAnsi="Arial"/>
        </w:rPr>
      </w:pPr>
      <w:r w:rsidRPr="00522FBF">
        <w:rPr>
          <w:rFonts w:ascii="Arial" w:hAnsi="Arial"/>
        </w:rPr>
        <w:t>Prezentace uchazečů v 9:00 hod. v přízemí UCUP (vpravo).</w:t>
      </w:r>
    </w:p>
    <w:p w14:paraId="78EB7FFA" w14:textId="77777777" w:rsidR="00522FBF" w:rsidRPr="00522FBF" w:rsidRDefault="00522FBF" w:rsidP="00522FBF">
      <w:pPr>
        <w:jc w:val="both"/>
        <w:rPr>
          <w:rFonts w:ascii="Arial" w:hAnsi="Arial"/>
        </w:rPr>
      </w:pPr>
    </w:p>
    <w:p w14:paraId="7D998078" w14:textId="77777777" w:rsidR="00522FBF" w:rsidRPr="00522FBF" w:rsidRDefault="00522FBF" w:rsidP="00522FBF">
      <w:pPr>
        <w:jc w:val="both"/>
        <w:rPr>
          <w:rFonts w:ascii="Arial" w:hAnsi="Arial"/>
        </w:rPr>
      </w:pPr>
      <w:r w:rsidRPr="00522FBF">
        <w:rPr>
          <w:rFonts w:ascii="Arial" w:hAnsi="Arial"/>
        </w:rPr>
        <w:t xml:space="preserve">K přijímací zkoušce si přineste </w:t>
      </w:r>
      <w:r w:rsidRPr="00522FBF">
        <w:rPr>
          <w:rFonts w:ascii="Arial" w:hAnsi="Arial"/>
          <w:b/>
        </w:rPr>
        <w:t>soubor minimálně 20 domácích prací</w:t>
      </w:r>
      <w:r w:rsidRPr="00522FBF">
        <w:rPr>
          <w:rFonts w:ascii="Arial" w:hAnsi="Arial"/>
        </w:rPr>
        <w:t xml:space="preserve">, mezi nimiž budou jak práce studijního charakteru z kresby a malby (studie hlavy, postavy, přírodnin, krajiny, zátiší či architektury - v případě velkoformátových realizací jejich fotodokumentace), tak i díla volná, vycházející z fantazie </w:t>
      </w:r>
    </w:p>
    <w:p w14:paraId="04E2761B" w14:textId="77777777" w:rsidR="00522FBF" w:rsidRPr="00522FBF" w:rsidRDefault="00522FBF" w:rsidP="00522FBF">
      <w:pPr>
        <w:jc w:val="both"/>
        <w:rPr>
          <w:rFonts w:ascii="Arial" w:hAnsi="Arial"/>
        </w:rPr>
      </w:pPr>
      <w:r w:rsidRPr="00522FBF">
        <w:rPr>
          <w:rFonts w:ascii="Arial" w:hAnsi="Arial"/>
        </w:rPr>
        <w:t>a rozvíjející Vaši vlastní výtvarnou myšlenku. Pokud je Vaším hlavním zájmem trojrozměrná tvorba (socha, plastika, objekt, instalace, design) nebo výtvarná práce uměleckořemeslného charakteru (keramika, textil, kov, šperk, sklo, hračka aj.), doplňte Váš soubor o tyto realizace rovněž ve formě kvalitní fotodokumentace. Drobnější kresby, malby nebo grafické listy adjustujte do skupin na větší formát kartonu, aby Vaše prezentace byla přehlednější. Práce (nesrolované) uložte do pevných desek s uvedením jména a příjmení. Pokud by kolekce předkládaných prací měla obsahovat díla, u nichž pokládáte za nezbytné stanovit jejich cenu, doporučuji, abyste tato díla zařadili do souboru jen ve formě kvalitní fotodokumentace.</w:t>
      </w:r>
    </w:p>
    <w:p w14:paraId="7ED99CAE" w14:textId="77777777" w:rsidR="00522FBF" w:rsidRPr="00522FBF" w:rsidRDefault="00522FBF" w:rsidP="00522FBF">
      <w:pPr>
        <w:jc w:val="both"/>
        <w:rPr>
          <w:rFonts w:ascii="Arial" w:hAnsi="Arial"/>
        </w:rPr>
      </w:pPr>
    </w:p>
    <w:p w14:paraId="7D5CCC39" w14:textId="77777777" w:rsidR="00522FBF" w:rsidRPr="00522FBF" w:rsidRDefault="00522FBF" w:rsidP="00522FBF">
      <w:pPr>
        <w:jc w:val="both"/>
        <w:rPr>
          <w:rFonts w:ascii="Arial" w:hAnsi="Arial"/>
        </w:rPr>
      </w:pPr>
      <w:r w:rsidRPr="00522FBF">
        <w:rPr>
          <w:rFonts w:ascii="Arial" w:hAnsi="Arial"/>
        </w:rPr>
        <w:t>Zápisem k přijímací zkoušce uchazeči zároveň potvrzují, že všechny předkládané domácí práce jsou jejich vlastními díly.</w:t>
      </w:r>
    </w:p>
    <w:p w14:paraId="6C13A136" w14:textId="77777777" w:rsidR="00522FBF" w:rsidRPr="00522FBF" w:rsidRDefault="00522FBF" w:rsidP="00522FBF">
      <w:pPr>
        <w:jc w:val="both"/>
        <w:rPr>
          <w:rFonts w:ascii="Arial" w:hAnsi="Arial"/>
        </w:rPr>
      </w:pPr>
    </w:p>
    <w:p w14:paraId="481C9438" w14:textId="77777777" w:rsidR="00522FBF" w:rsidRPr="00522FBF" w:rsidRDefault="00522FBF" w:rsidP="00522FBF">
      <w:pPr>
        <w:jc w:val="both"/>
        <w:rPr>
          <w:rFonts w:ascii="Arial" w:hAnsi="Arial"/>
        </w:rPr>
      </w:pPr>
      <w:r w:rsidRPr="00522FBF">
        <w:rPr>
          <w:rFonts w:ascii="Arial" w:hAnsi="Arial"/>
        </w:rPr>
        <w:t xml:space="preserve">Přijímací zkouška má dvě části – </w:t>
      </w:r>
      <w:r w:rsidRPr="00522FBF">
        <w:rPr>
          <w:rFonts w:ascii="Arial" w:hAnsi="Arial"/>
          <w:b/>
        </w:rPr>
        <w:t>hodnocení domácích prací a pohovor.</w:t>
      </w:r>
      <w:r w:rsidRPr="00522FBF">
        <w:rPr>
          <w:rFonts w:ascii="Arial" w:hAnsi="Arial"/>
        </w:rPr>
        <w:t xml:space="preserve"> Při pohovoru může uchazeč doložit svůj zájem o studium věrohodnými doklady o svých dalších aktivitách uměleckých, pedagogických či organizátorských.</w:t>
      </w:r>
    </w:p>
    <w:p w14:paraId="0B6F0F13" w14:textId="77777777" w:rsidR="00522FBF" w:rsidRPr="00522FBF" w:rsidRDefault="00522FBF" w:rsidP="00522FBF">
      <w:pPr>
        <w:jc w:val="both"/>
        <w:rPr>
          <w:rFonts w:ascii="Arial" w:hAnsi="Arial"/>
        </w:rPr>
      </w:pPr>
    </w:p>
    <w:p w14:paraId="3EA20081" w14:textId="77777777" w:rsidR="00522FBF" w:rsidRPr="00522FBF" w:rsidRDefault="00522FBF" w:rsidP="00522FBF">
      <w:pPr>
        <w:jc w:val="both"/>
        <w:rPr>
          <w:rFonts w:ascii="Arial" w:hAnsi="Arial"/>
        </w:rPr>
      </w:pPr>
      <w:r w:rsidRPr="00522FBF">
        <w:rPr>
          <w:rFonts w:ascii="Arial" w:hAnsi="Arial"/>
        </w:rPr>
        <w:t>Při prezentaci budou uchazeči rozděleni do jednotlivých skupin.</w:t>
      </w:r>
    </w:p>
    <w:p w14:paraId="67FA1BF8" w14:textId="32898D3A" w:rsidR="00522FBF" w:rsidRDefault="00522FBF" w:rsidP="00522FBF">
      <w:pPr>
        <w:rPr>
          <w:rFonts w:ascii="Arial" w:hAnsi="Arial"/>
        </w:rPr>
      </w:pPr>
      <w:r w:rsidRPr="00522FBF">
        <w:rPr>
          <w:rFonts w:ascii="Arial" w:hAnsi="Arial"/>
        </w:rPr>
        <w:t xml:space="preserve">Další informace k přijímací zkoušce na webových stránkách katedry: </w:t>
      </w:r>
      <w:hyperlink r:id="rId9" w:history="1">
        <w:r w:rsidRPr="00F72CB0">
          <w:rPr>
            <w:rStyle w:val="Hypertextovodkaz"/>
            <w:rFonts w:ascii="Arial" w:hAnsi="Arial"/>
          </w:rPr>
          <w:t>http://kvv.upol.cz/</w:t>
        </w:r>
      </w:hyperlink>
    </w:p>
    <w:p w14:paraId="05165723" w14:textId="77777777" w:rsidR="00522FBF" w:rsidRDefault="00522FBF" w:rsidP="00522FBF">
      <w:pPr>
        <w:rPr>
          <w:rFonts w:ascii="Arial" w:hAnsi="Arial"/>
        </w:rPr>
      </w:pPr>
    </w:p>
    <w:p w14:paraId="61FBC64E" w14:textId="77777777" w:rsidR="00522FBF" w:rsidRDefault="00522FBF" w:rsidP="00522FBF">
      <w:pPr>
        <w:rPr>
          <w:rFonts w:ascii="Arial" w:hAnsi="Arial"/>
        </w:rPr>
      </w:pPr>
    </w:p>
    <w:p w14:paraId="12F38F2E" w14:textId="77777777" w:rsidR="00522FBF" w:rsidRDefault="00522FBF" w:rsidP="00522FBF">
      <w:pPr>
        <w:rPr>
          <w:rFonts w:ascii="Arial" w:hAnsi="Arial"/>
        </w:rPr>
      </w:pPr>
    </w:p>
    <w:p w14:paraId="2E80F0E7" w14:textId="0EB535AC" w:rsidR="005B38AE" w:rsidRDefault="005B38AE" w:rsidP="005B38AE">
      <w:pPr>
        <w:keepNext/>
        <w:outlineLvl w:val="2"/>
        <w:rPr>
          <w:rFonts w:ascii="Arial" w:hAnsi="Arial"/>
          <w:bCs/>
        </w:rPr>
      </w:pPr>
      <w:r>
        <w:rPr>
          <w:rFonts w:ascii="Arial" w:hAnsi="Arial"/>
          <w:bCs/>
        </w:rPr>
        <w:t xml:space="preserve">Více informací </w:t>
      </w:r>
      <w:r w:rsidR="003E7496">
        <w:rPr>
          <w:rFonts w:ascii="Arial" w:hAnsi="Arial"/>
          <w:bCs/>
        </w:rPr>
        <w:t xml:space="preserve">k přijímacímu řízení </w:t>
      </w:r>
      <w:r>
        <w:rPr>
          <w:rFonts w:ascii="Arial" w:hAnsi="Arial"/>
          <w:bCs/>
        </w:rPr>
        <w:t>naleznete v pozvánce k přijímací zkoušce, která bude zveřejněna v E-přihlášce</w:t>
      </w:r>
      <w:r w:rsidR="003E7496">
        <w:rPr>
          <w:rFonts w:ascii="Arial" w:hAnsi="Arial"/>
          <w:bCs/>
        </w:rPr>
        <w:t xml:space="preserve"> </w:t>
      </w:r>
      <w:r>
        <w:rPr>
          <w:rFonts w:ascii="Arial" w:hAnsi="Arial"/>
          <w:bCs/>
        </w:rPr>
        <w:t>v záložce Dokumenty nejpozději do 29. 5. 2020.</w:t>
      </w:r>
    </w:p>
    <w:p w14:paraId="23A68897" w14:textId="77777777" w:rsidR="005B38AE" w:rsidRDefault="005B38AE" w:rsidP="005B38AE">
      <w:pPr>
        <w:keepNext/>
        <w:ind w:firstLine="708"/>
        <w:outlineLvl w:val="2"/>
        <w:rPr>
          <w:rFonts w:ascii="Arial" w:hAnsi="Arial"/>
          <w:bCs/>
        </w:rPr>
      </w:pPr>
    </w:p>
    <w:p w14:paraId="46D2C4F3" w14:textId="77777777" w:rsidR="005B38AE" w:rsidRDefault="005B38AE" w:rsidP="005B38AE">
      <w:pPr>
        <w:keepNext/>
        <w:ind w:firstLine="708"/>
        <w:outlineLvl w:val="2"/>
        <w:rPr>
          <w:rFonts w:ascii="Arial" w:hAnsi="Arial"/>
          <w:bCs/>
        </w:rPr>
      </w:pPr>
    </w:p>
    <w:p w14:paraId="3FBB1DA4" w14:textId="77777777" w:rsidR="00522FBF" w:rsidRDefault="00522FBF" w:rsidP="00522FBF">
      <w:pPr>
        <w:rPr>
          <w:rFonts w:ascii="Arial" w:hAnsi="Arial"/>
        </w:rPr>
      </w:pPr>
    </w:p>
    <w:p w14:paraId="086CEABB" w14:textId="77777777" w:rsidR="00522FBF" w:rsidRDefault="00522FBF" w:rsidP="00522FBF">
      <w:pPr>
        <w:rPr>
          <w:rFonts w:ascii="Arial" w:hAnsi="Arial"/>
        </w:rPr>
      </w:pPr>
    </w:p>
    <w:p w14:paraId="5575CCB7" w14:textId="77777777" w:rsidR="00522FBF" w:rsidRDefault="00522FBF" w:rsidP="00522FBF">
      <w:pPr>
        <w:rPr>
          <w:rFonts w:ascii="Arial" w:hAnsi="Arial"/>
        </w:rPr>
      </w:pPr>
    </w:p>
    <w:p w14:paraId="233B7EF2" w14:textId="77777777" w:rsidR="00522FBF" w:rsidRDefault="00522FBF" w:rsidP="00522FBF">
      <w:pPr>
        <w:rPr>
          <w:rFonts w:ascii="Arial" w:hAnsi="Arial"/>
        </w:rPr>
      </w:pPr>
    </w:p>
    <w:p w14:paraId="3C81C40F" w14:textId="77777777" w:rsidR="00522FBF" w:rsidRDefault="00522FBF" w:rsidP="00522FBF">
      <w:pPr>
        <w:rPr>
          <w:rFonts w:ascii="Arial" w:hAnsi="Arial"/>
        </w:rPr>
      </w:pPr>
    </w:p>
    <w:p w14:paraId="594B4B7D" w14:textId="77777777" w:rsidR="00522FBF" w:rsidRDefault="00522FBF" w:rsidP="00522FBF">
      <w:pPr>
        <w:rPr>
          <w:rFonts w:ascii="Arial" w:hAnsi="Arial"/>
        </w:rPr>
      </w:pPr>
    </w:p>
    <w:p w14:paraId="389BE4A9" w14:textId="77777777" w:rsidR="00522FBF" w:rsidRDefault="00522FBF" w:rsidP="00522FBF">
      <w:pPr>
        <w:rPr>
          <w:rFonts w:ascii="Arial" w:hAnsi="Arial"/>
        </w:rPr>
      </w:pPr>
    </w:p>
    <w:p w14:paraId="4F9FF099" w14:textId="77777777" w:rsidR="00522FBF" w:rsidRDefault="00522FBF" w:rsidP="00522FBF">
      <w:pPr>
        <w:rPr>
          <w:rFonts w:ascii="Arial" w:hAnsi="Arial"/>
        </w:rPr>
      </w:pPr>
    </w:p>
    <w:p w14:paraId="45DE092E" w14:textId="77777777" w:rsidR="00522FBF" w:rsidRDefault="00522FBF" w:rsidP="00522FBF">
      <w:pPr>
        <w:rPr>
          <w:rFonts w:ascii="Arial" w:hAnsi="Arial"/>
        </w:rPr>
      </w:pPr>
    </w:p>
    <w:p w14:paraId="7212FD41" w14:textId="77777777" w:rsidR="00522FBF" w:rsidRDefault="00522FBF" w:rsidP="00522FBF">
      <w:pPr>
        <w:rPr>
          <w:rFonts w:ascii="Arial" w:hAnsi="Arial"/>
        </w:rPr>
      </w:pPr>
    </w:p>
    <w:p w14:paraId="5D8A94C2" w14:textId="77777777" w:rsidR="00522FBF" w:rsidRDefault="00522FBF" w:rsidP="00522FBF">
      <w:pPr>
        <w:rPr>
          <w:rFonts w:ascii="Arial" w:hAnsi="Arial"/>
        </w:rPr>
      </w:pPr>
    </w:p>
    <w:p w14:paraId="2384D81F" w14:textId="238962C5" w:rsidR="00522FBF" w:rsidRPr="00522FBF" w:rsidRDefault="00522FBF" w:rsidP="00522FBF">
      <w:pPr>
        <w:autoSpaceDE/>
        <w:autoSpaceDN/>
        <w:spacing w:after="160" w:line="259" w:lineRule="auto"/>
        <w:rPr>
          <w:rFonts w:ascii="Arial" w:hAnsi="Arial"/>
        </w:rPr>
      </w:pPr>
      <w:r>
        <w:rPr>
          <w:rFonts w:ascii="Arial" w:hAnsi="Arial"/>
        </w:rPr>
        <w:br w:type="page"/>
      </w:r>
    </w:p>
    <w:p w14:paraId="7D0C7201" w14:textId="7DC328A1" w:rsidR="00522FBF" w:rsidRDefault="00522FBF" w:rsidP="005B38AE">
      <w:pPr>
        <w:pStyle w:val="Nadpis3"/>
        <w:jc w:val="left"/>
        <w:rPr>
          <w:sz w:val="24"/>
          <w:u w:val="none"/>
        </w:rPr>
      </w:pPr>
      <w:r>
        <w:rPr>
          <w:sz w:val="24"/>
          <w:u w:val="none"/>
        </w:rPr>
        <w:lastRenderedPageBreak/>
        <w:t xml:space="preserve">Bakalářský studijní program: </w:t>
      </w:r>
    </w:p>
    <w:p w14:paraId="617E8639" w14:textId="77777777" w:rsidR="00522FBF" w:rsidRPr="00522FBF" w:rsidRDefault="00522FBF" w:rsidP="00522FBF"/>
    <w:p w14:paraId="4DF02E45" w14:textId="60E9FC08" w:rsidR="00522FBF" w:rsidRDefault="005B38AE" w:rsidP="005B38AE">
      <w:pPr>
        <w:pStyle w:val="Nadpis3"/>
        <w:jc w:val="left"/>
        <w:rPr>
          <w:sz w:val="24"/>
        </w:rPr>
      </w:pPr>
      <w:r>
        <w:rPr>
          <w:sz w:val="24"/>
        </w:rPr>
        <w:t>H</w:t>
      </w:r>
      <w:r w:rsidR="00522FBF">
        <w:rPr>
          <w:sz w:val="24"/>
        </w:rPr>
        <w:t>udební kultura se zaměřením na vzdělávání – (</w:t>
      </w:r>
      <w:proofErr w:type="gramStart"/>
      <w:r w:rsidR="00522FBF">
        <w:rPr>
          <w:sz w:val="24"/>
        </w:rPr>
        <w:t>maior,  minor</w:t>
      </w:r>
      <w:proofErr w:type="gramEnd"/>
      <w:r w:rsidR="00522FBF">
        <w:rPr>
          <w:sz w:val="24"/>
        </w:rPr>
        <w:t>)</w:t>
      </w:r>
    </w:p>
    <w:p w14:paraId="122BE6AF" w14:textId="77777777" w:rsidR="00522FBF" w:rsidRDefault="00522FBF" w:rsidP="00522FBF">
      <w:pPr>
        <w:jc w:val="both"/>
        <w:rPr>
          <w:rFonts w:ascii="Arial" w:hAnsi="Arial"/>
        </w:rPr>
      </w:pPr>
    </w:p>
    <w:p w14:paraId="393D8458" w14:textId="7C13D505" w:rsidR="00522FBF" w:rsidRDefault="00522FBF" w:rsidP="00522FBF">
      <w:pPr>
        <w:jc w:val="both"/>
        <w:rPr>
          <w:rFonts w:ascii="Arial" w:hAnsi="Arial"/>
        </w:rPr>
      </w:pPr>
      <w:r>
        <w:rPr>
          <w:rFonts w:ascii="Arial" w:hAnsi="Arial"/>
        </w:rPr>
        <w:t xml:space="preserve">Přijímací zkoušku budete konat  </w:t>
      </w:r>
    </w:p>
    <w:p w14:paraId="080AE35D" w14:textId="77777777" w:rsidR="00522FBF" w:rsidRDefault="00522FBF" w:rsidP="00522FBF">
      <w:pPr>
        <w:jc w:val="both"/>
        <w:rPr>
          <w:rFonts w:ascii="Arial" w:hAnsi="Arial"/>
        </w:rPr>
      </w:pPr>
    </w:p>
    <w:p w14:paraId="24C10D86" w14:textId="13F4EDC4" w:rsidR="00522FBF" w:rsidRDefault="00522FBF" w:rsidP="005B38AE">
      <w:pPr>
        <w:jc w:val="both"/>
        <w:rPr>
          <w:rFonts w:ascii="Arial" w:hAnsi="Arial"/>
        </w:rPr>
      </w:pPr>
      <w:r>
        <w:rPr>
          <w:rFonts w:ascii="Arial" w:hAnsi="Arial"/>
          <w:b/>
          <w:sz w:val="24"/>
          <w:u w:val="single"/>
        </w:rPr>
        <w:t>1</w:t>
      </w:r>
      <w:r w:rsidR="00BE0EAA">
        <w:rPr>
          <w:rFonts w:ascii="Arial" w:hAnsi="Arial"/>
          <w:b/>
          <w:sz w:val="24"/>
          <w:u w:val="single"/>
        </w:rPr>
        <w:t>7</w:t>
      </w:r>
      <w:r>
        <w:rPr>
          <w:rFonts w:ascii="Arial" w:hAnsi="Arial"/>
          <w:b/>
          <w:sz w:val="24"/>
          <w:u w:val="single"/>
        </w:rPr>
        <w:t xml:space="preserve">. června 2020 </w:t>
      </w:r>
    </w:p>
    <w:p w14:paraId="1D30A400" w14:textId="77777777" w:rsidR="00522FBF" w:rsidRDefault="00522FBF" w:rsidP="00522FBF">
      <w:pPr>
        <w:jc w:val="center"/>
        <w:rPr>
          <w:rFonts w:ascii="Arial" w:hAnsi="Arial"/>
        </w:rPr>
      </w:pPr>
    </w:p>
    <w:p w14:paraId="6E105110" w14:textId="29A31F6E" w:rsidR="00522FBF" w:rsidRDefault="00522FBF" w:rsidP="00522FBF">
      <w:pPr>
        <w:jc w:val="both"/>
        <w:rPr>
          <w:rFonts w:ascii="Arial" w:hAnsi="Arial"/>
        </w:rPr>
      </w:pPr>
      <w:r>
        <w:rPr>
          <w:rFonts w:ascii="Arial" w:hAnsi="Arial"/>
        </w:rPr>
        <w:t xml:space="preserve">na Katedře hudební výchovy PdF UP, Univerzitní ul. č. 3, Olomouc (Umělecké centrum UP). </w:t>
      </w:r>
    </w:p>
    <w:p w14:paraId="0302D471" w14:textId="77777777" w:rsidR="00522FBF" w:rsidRDefault="00522FBF" w:rsidP="00522FBF">
      <w:pPr>
        <w:jc w:val="both"/>
        <w:rPr>
          <w:rFonts w:ascii="Arial" w:hAnsi="Arial"/>
        </w:rPr>
      </w:pPr>
    </w:p>
    <w:p w14:paraId="0187B51A" w14:textId="5FA9B991" w:rsidR="00522FBF" w:rsidRPr="00522FBF" w:rsidRDefault="005B38AE" w:rsidP="00522FBF">
      <w:pPr>
        <w:shd w:val="clear" w:color="auto" w:fill="FFFFFF"/>
        <w:autoSpaceDE/>
        <w:autoSpaceDN/>
        <w:jc w:val="both"/>
        <w:rPr>
          <w:rFonts w:ascii="Arial" w:hAnsi="Arial" w:cs="Arial"/>
          <w:color w:val="000000"/>
        </w:rPr>
      </w:pPr>
      <w:r>
        <w:rPr>
          <w:rFonts w:ascii="Arial" w:hAnsi="Arial" w:cs="Arial"/>
          <w:color w:val="000000"/>
        </w:rPr>
        <w:t>(časy konání budou zveřejněny v pozvánce).</w:t>
      </w:r>
    </w:p>
    <w:p w14:paraId="5013C4CB" w14:textId="77777777" w:rsidR="00522FBF" w:rsidRPr="00522FBF" w:rsidRDefault="00522FBF" w:rsidP="00522FBF">
      <w:pPr>
        <w:shd w:val="clear" w:color="auto" w:fill="FFFFFF"/>
        <w:autoSpaceDE/>
        <w:autoSpaceDN/>
        <w:spacing w:before="330" w:after="165"/>
        <w:outlineLvl w:val="2"/>
        <w:rPr>
          <w:rFonts w:ascii="Arial" w:hAnsi="Arial" w:cs="Arial"/>
          <w:b/>
          <w:spacing w:val="5"/>
        </w:rPr>
      </w:pPr>
      <w:r w:rsidRPr="00522FBF">
        <w:rPr>
          <w:rFonts w:ascii="Arial" w:hAnsi="Arial" w:cs="Arial"/>
          <w:b/>
          <w:spacing w:val="5"/>
        </w:rPr>
        <w:t>Požadavky na přijetí</w:t>
      </w:r>
    </w:p>
    <w:p w14:paraId="1D0314CB" w14:textId="77777777" w:rsidR="00522FBF" w:rsidRPr="00522FBF" w:rsidRDefault="00522FBF" w:rsidP="00522FBF">
      <w:pPr>
        <w:shd w:val="clear" w:color="auto" w:fill="FFFFFF"/>
        <w:autoSpaceDE/>
        <w:autoSpaceDN/>
        <w:spacing w:after="165"/>
        <w:rPr>
          <w:rFonts w:ascii="Arial" w:hAnsi="Arial" w:cs="Arial"/>
          <w:spacing w:val="5"/>
        </w:rPr>
      </w:pPr>
      <w:r w:rsidRPr="00522FBF">
        <w:rPr>
          <w:rFonts w:ascii="Arial" w:hAnsi="Arial" w:cs="Arial"/>
          <w:spacing w:val="5"/>
        </w:rPr>
        <w:t>Talentová zkouška:</w:t>
      </w:r>
    </w:p>
    <w:p w14:paraId="1A4169F8" w14:textId="77777777" w:rsidR="00522FBF" w:rsidRPr="00522FBF" w:rsidRDefault="00522FBF" w:rsidP="00522FBF">
      <w:pPr>
        <w:shd w:val="clear" w:color="auto" w:fill="FFFFFF"/>
        <w:autoSpaceDE/>
        <w:autoSpaceDN/>
        <w:spacing w:after="165"/>
        <w:jc w:val="both"/>
        <w:rPr>
          <w:rFonts w:ascii="Arial" w:hAnsi="Arial" w:cs="Arial"/>
          <w:spacing w:val="5"/>
        </w:rPr>
      </w:pPr>
      <w:r w:rsidRPr="00522FBF">
        <w:rPr>
          <w:rFonts w:ascii="Arial" w:hAnsi="Arial" w:cs="Arial"/>
          <w:spacing w:val="5"/>
        </w:rPr>
        <w:t>Uchazeč musí splňovat hudební předpoklady pro studium hudební výchovy, proto se prověřuje kvalita jeho hudebnosti zejména v oblasti sluchových schopností, hudební paměti, hudební představivosti, smyslu pro rytmus apod. V oblasti dovedností se požaduje hra na klavír a zpěv na úrovni absolventa prvního, případně druhého cyklu ZUŠ. Předpokládá se také znalosti z hudební nauky a dějin hudby v rozsahu učiva hudební nauky pro první a druhý cyklus ZUŠ. Vítaná je uchazečova praxe v pěveckém sboru, či jiném hudebním tělese. U hry na klavír je požadováno, aby si uchazeč připravil jednu etudu z C. Czerny op. 299 nebo čtyři etudy z op. 821) a dvě přednesové skladby (jednu z období romantismu, eventuelně 20. století a jednu z období baroka či klasicismu). Uchazeči, kteří hrají na jiný hudební nástroj než klavír (housle, příčnou flétnu, klarinet, akordeon, klasickou kytaru apod.), zvolí repertoár obdobné obtížnosti a potvrdí alespoň základní úroveň hry na klavír a orientaci na klaviatuře. Ze zpěvu si uchazeč připraví jednu píseň z oblasti lidové či populární hudby nebo jinou vokální skladbu a Státní hymnu ČR.</w:t>
      </w:r>
    </w:p>
    <w:p w14:paraId="5A8B07BD" w14:textId="77777777" w:rsidR="00522FBF" w:rsidRPr="00522FBF" w:rsidRDefault="00EC0BC7" w:rsidP="00522FBF">
      <w:pPr>
        <w:shd w:val="clear" w:color="auto" w:fill="FFFFFF"/>
        <w:autoSpaceDE/>
        <w:autoSpaceDN/>
        <w:spacing w:after="165"/>
        <w:rPr>
          <w:rFonts w:ascii="Arial" w:hAnsi="Arial" w:cs="Arial"/>
          <w:color w:val="4C4C4E"/>
          <w:spacing w:val="5"/>
        </w:rPr>
      </w:pPr>
      <w:hyperlink r:id="rId10" w:tgtFrame="_blank" w:history="1">
        <w:r w:rsidR="00522FBF" w:rsidRPr="00522FBF">
          <w:rPr>
            <w:rFonts w:ascii="Arial" w:hAnsi="Arial" w:cs="Arial"/>
            <w:color w:val="006FAD"/>
            <w:spacing w:val="5"/>
          </w:rPr>
          <w:t>www.khv.upol.cz</w:t>
        </w:r>
      </w:hyperlink>
    </w:p>
    <w:p w14:paraId="62470C9B" w14:textId="0F885EE4" w:rsidR="005B38AE" w:rsidRDefault="005B38AE" w:rsidP="005B38AE">
      <w:pPr>
        <w:keepNext/>
        <w:outlineLvl w:val="2"/>
        <w:rPr>
          <w:rFonts w:ascii="Arial" w:hAnsi="Arial"/>
          <w:bCs/>
        </w:rPr>
      </w:pPr>
      <w:r>
        <w:rPr>
          <w:rFonts w:ascii="Arial" w:hAnsi="Arial"/>
          <w:bCs/>
        </w:rPr>
        <w:t xml:space="preserve">Více informací </w:t>
      </w:r>
      <w:r w:rsidR="003E7496">
        <w:rPr>
          <w:rFonts w:ascii="Arial" w:hAnsi="Arial"/>
          <w:bCs/>
        </w:rPr>
        <w:t xml:space="preserve">k přijímacímu řízení </w:t>
      </w:r>
      <w:r>
        <w:rPr>
          <w:rFonts w:ascii="Arial" w:hAnsi="Arial"/>
          <w:bCs/>
        </w:rPr>
        <w:t>naleznete v pozvánce k přijímací zkoušce, která bude zveřejněna v E-přihlášce</w:t>
      </w:r>
      <w:r w:rsidR="003E7496">
        <w:rPr>
          <w:rFonts w:ascii="Arial" w:hAnsi="Arial"/>
          <w:bCs/>
        </w:rPr>
        <w:t xml:space="preserve"> </w:t>
      </w:r>
      <w:r>
        <w:rPr>
          <w:rFonts w:ascii="Arial" w:hAnsi="Arial"/>
          <w:bCs/>
        </w:rPr>
        <w:t>v záložce Dokumenty nejpozději do 2</w:t>
      </w:r>
      <w:r w:rsidR="003E7496">
        <w:rPr>
          <w:rFonts w:ascii="Arial" w:hAnsi="Arial"/>
          <w:bCs/>
        </w:rPr>
        <w:t>9</w:t>
      </w:r>
      <w:r>
        <w:rPr>
          <w:rFonts w:ascii="Arial" w:hAnsi="Arial"/>
          <w:bCs/>
        </w:rPr>
        <w:t>. 5. 2020.</w:t>
      </w:r>
    </w:p>
    <w:p w14:paraId="5ABB7DC9" w14:textId="77777777" w:rsidR="005B38AE" w:rsidRDefault="005B38AE" w:rsidP="005B38AE">
      <w:pPr>
        <w:keepNext/>
        <w:ind w:firstLine="708"/>
        <w:outlineLvl w:val="2"/>
        <w:rPr>
          <w:rFonts w:ascii="Arial" w:hAnsi="Arial"/>
          <w:bCs/>
        </w:rPr>
      </w:pPr>
    </w:p>
    <w:p w14:paraId="65D55BF0" w14:textId="77777777" w:rsidR="005B38AE" w:rsidRDefault="005B38AE" w:rsidP="005B38AE">
      <w:pPr>
        <w:keepNext/>
        <w:ind w:firstLine="708"/>
        <w:outlineLvl w:val="2"/>
        <w:rPr>
          <w:rFonts w:ascii="Arial" w:hAnsi="Arial"/>
          <w:bCs/>
        </w:rPr>
      </w:pPr>
    </w:p>
    <w:p w14:paraId="0BDEA99B" w14:textId="0D59B9D1" w:rsidR="00522FBF" w:rsidRDefault="00522FBF">
      <w:pPr>
        <w:autoSpaceDE/>
        <w:autoSpaceDN/>
        <w:spacing w:after="160" w:line="259" w:lineRule="auto"/>
        <w:rPr>
          <w:rFonts w:ascii="Arial" w:hAnsi="Arial" w:cs="Arial"/>
        </w:rPr>
      </w:pPr>
      <w:r>
        <w:rPr>
          <w:rFonts w:ascii="Arial" w:hAnsi="Arial" w:cs="Arial"/>
        </w:rPr>
        <w:br w:type="page"/>
      </w:r>
    </w:p>
    <w:p w14:paraId="62A5FF5E" w14:textId="53F201D7" w:rsidR="00522FBF" w:rsidRDefault="00522FBF" w:rsidP="005B38AE">
      <w:pPr>
        <w:pStyle w:val="Nadpis3"/>
        <w:jc w:val="left"/>
        <w:rPr>
          <w:sz w:val="24"/>
          <w:u w:val="none"/>
        </w:rPr>
      </w:pPr>
      <w:r>
        <w:rPr>
          <w:sz w:val="24"/>
          <w:u w:val="none"/>
        </w:rPr>
        <w:lastRenderedPageBreak/>
        <w:t xml:space="preserve">Magisterský studijní program: </w:t>
      </w:r>
    </w:p>
    <w:p w14:paraId="1542B635" w14:textId="77777777" w:rsidR="00522FBF" w:rsidRPr="00522FBF" w:rsidRDefault="00522FBF" w:rsidP="00522FBF"/>
    <w:p w14:paraId="3B54C8CD" w14:textId="00A4AB42" w:rsidR="00522FBF" w:rsidRDefault="00522FBF" w:rsidP="00390D86">
      <w:pPr>
        <w:pStyle w:val="Nadpis3"/>
        <w:jc w:val="left"/>
        <w:rPr>
          <w:sz w:val="24"/>
        </w:rPr>
      </w:pPr>
      <w:r>
        <w:rPr>
          <w:sz w:val="24"/>
        </w:rPr>
        <w:t>Logopedie</w:t>
      </w:r>
    </w:p>
    <w:p w14:paraId="463A2CEA" w14:textId="77777777" w:rsidR="00522FBF" w:rsidRDefault="00522FBF" w:rsidP="00522FBF">
      <w:pPr>
        <w:rPr>
          <w:rFonts w:ascii="Arial" w:hAnsi="Arial" w:cs="Arial"/>
        </w:rPr>
      </w:pPr>
    </w:p>
    <w:p w14:paraId="4623E5D4" w14:textId="77777777" w:rsidR="00522FBF" w:rsidRDefault="00522FBF" w:rsidP="00522FBF">
      <w:pPr>
        <w:rPr>
          <w:rFonts w:ascii="Arial" w:hAnsi="Arial" w:cs="Arial"/>
        </w:rPr>
      </w:pPr>
    </w:p>
    <w:p w14:paraId="6A34DB51" w14:textId="72EC3FB6" w:rsidR="00522FBF" w:rsidRPr="00077713" w:rsidRDefault="00522FBF" w:rsidP="00522FBF">
      <w:pPr>
        <w:rPr>
          <w:rFonts w:ascii="Arial" w:hAnsi="Arial" w:cs="Arial"/>
        </w:rPr>
      </w:pPr>
      <w:r w:rsidRPr="00077713">
        <w:rPr>
          <w:rFonts w:ascii="Arial" w:hAnsi="Arial" w:cs="Arial"/>
        </w:rPr>
        <w:t>Přijímací zkoušku budete konat</w:t>
      </w:r>
    </w:p>
    <w:p w14:paraId="6C552F9C" w14:textId="70DC773C" w:rsidR="00522FBF" w:rsidRPr="00077713" w:rsidRDefault="00077713" w:rsidP="00522FBF">
      <w:pPr>
        <w:rPr>
          <w:rFonts w:ascii="Arial" w:hAnsi="Arial" w:cs="Arial"/>
        </w:rPr>
      </w:pPr>
      <w:r>
        <w:rPr>
          <w:rFonts w:ascii="Arial" w:hAnsi="Arial" w:cs="Arial"/>
        </w:rPr>
        <w:t>Test studijních předpokladů (</w:t>
      </w:r>
      <w:r w:rsidRPr="00077713">
        <w:rPr>
          <w:rFonts w:ascii="Arial" w:hAnsi="Arial" w:cs="Arial"/>
        </w:rPr>
        <w:t>TSP</w:t>
      </w:r>
      <w:r>
        <w:rPr>
          <w:rFonts w:ascii="Arial" w:hAnsi="Arial" w:cs="Arial"/>
        </w:rPr>
        <w:t>)</w:t>
      </w:r>
      <w:r w:rsidRPr="00077713">
        <w:rPr>
          <w:rFonts w:ascii="Arial" w:hAnsi="Arial" w:cs="Arial"/>
        </w:rPr>
        <w:t xml:space="preserve">: </w:t>
      </w:r>
    </w:p>
    <w:p w14:paraId="65C289A1" w14:textId="77777777" w:rsidR="00077713" w:rsidRPr="00077713" w:rsidRDefault="00077713" w:rsidP="00522FBF">
      <w:pPr>
        <w:rPr>
          <w:rFonts w:ascii="Arial" w:hAnsi="Arial" w:cs="Arial"/>
        </w:rPr>
      </w:pPr>
    </w:p>
    <w:p w14:paraId="1F4F7E21" w14:textId="2F826F91" w:rsidR="00077713" w:rsidRPr="00390D86" w:rsidRDefault="00A73BD6" w:rsidP="00077713">
      <w:pPr>
        <w:shd w:val="clear" w:color="auto" w:fill="FFFFFF"/>
        <w:autoSpaceDE/>
        <w:autoSpaceDN/>
        <w:spacing w:after="384"/>
        <w:jc w:val="both"/>
        <w:rPr>
          <w:rFonts w:ascii="Arial" w:hAnsi="Arial" w:cs="Arial"/>
          <w:b/>
          <w:color w:val="333333"/>
          <w:sz w:val="24"/>
          <w:szCs w:val="24"/>
        </w:rPr>
      </w:pPr>
      <w:r>
        <w:rPr>
          <w:rFonts w:ascii="Arial" w:hAnsi="Arial" w:cs="Arial"/>
          <w:color w:val="333333"/>
        </w:rPr>
        <w:t>Test studijních předpokladů bude realizován on-line</w:t>
      </w:r>
      <w:r w:rsidR="005B38AE">
        <w:rPr>
          <w:rFonts w:ascii="Arial" w:hAnsi="Arial" w:cs="Arial"/>
          <w:color w:val="333333"/>
        </w:rPr>
        <w:t xml:space="preserve"> </w:t>
      </w:r>
      <w:r w:rsidR="005B38AE" w:rsidRPr="00390D86">
        <w:rPr>
          <w:rFonts w:ascii="Arial" w:hAnsi="Arial" w:cs="Arial"/>
          <w:b/>
          <w:color w:val="333333"/>
          <w:sz w:val="24"/>
          <w:szCs w:val="24"/>
        </w:rPr>
        <w:t>14. června 2020 v 9.00 hod.</w:t>
      </w:r>
    </w:p>
    <w:p w14:paraId="2438FD95" w14:textId="3F9AA6F7" w:rsidR="00077713" w:rsidRPr="00077713" w:rsidRDefault="00077713" w:rsidP="00077713">
      <w:pPr>
        <w:shd w:val="clear" w:color="auto" w:fill="FFFFFF"/>
        <w:autoSpaceDE/>
        <w:autoSpaceDN/>
        <w:spacing w:after="384"/>
        <w:jc w:val="both"/>
        <w:rPr>
          <w:rFonts w:ascii="Arial" w:hAnsi="Arial" w:cs="Arial"/>
          <w:color w:val="333333"/>
        </w:rPr>
      </w:pPr>
      <w:r w:rsidRPr="00077713">
        <w:rPr>
          <w:rFonts w:ascii="Arial" w:hAnsi="Arial" w:cs="Arial"/>
          <w:color w:val="333333"/>
        </w:rPr>
        <w:t>Ústní zkouška</w:t>
      </w:r>
      <w:r>
        <w:rPr>
          <w:rFonts w:ascii="Arial" w:hAnsi="Arial" w:cs="Arial"/>
          <w:color w:val="333333"/>
        </w:rPr>
        <w:t>:</w:t>
      </w:r>
      <w:r w:rsidRPr="00077713">
        <w:rPr>
          <w:rFonts w:ascii="Calibri" w:hAnsi="Calibri"/>
          <w:color w:val="000000"/>
          <w:sz w:val="22"/>
          <w:szCs w:val="22"/>
        </w:rPr>
        <w:t> </w:t>
      </w:r>
    </w:p>
    <w:p w14:paraId="3964FC12" w14:textId="77777777" w:rsidR="00077713" w:rsidRPr="00077713" w:rsidRDefault="00077713" w:rsidP="00077713">
      <w:pPr>
        <w:autoSpaceDE/>
        <w:autoSpaceDN/>
        <w:spacing w:line="210" w:lineRule="atLeast"/>
        <w:jc w:val="both"/>
        <w:rPr>
          <w:rFonts w:ascii="Arial" w:hAnsi="Arial" w:cs="Arial"/>
          <w:color w:val="000000"/>
        </w:rPr>
      </w:pPr>
      <w:r w:rsidRPr="00077713">
        <w:rPr>
          <w:rFonts w:ascii="Arial" w:hAnsi="Arial" w:cs="Arial"/>
          <w:color w:val="000000"/>
        </w:rPr>
        <w:t>Součástí přijímacího řízení je i ústní zkouška z logopedie. Pro postupující uchazeče na základě vyhodnocení písemného testu TSP se uskuteční další část ústní přijímací zkoušky, která bude probíhat za Vaši účasti v budově Pedagogické fakulty </w:t>
      </w:r>
      <w:r w:rsidRPr="00077713">
        <w:rPr>
          <w:rFonts w:ascii="Arial" w:hAnsi="Arial" w:cs="Arial"/>
          <w:b/>
          <w:bCs/>
          <w:color w:val="000000"/>
          <w:u w:val="single"/>
        </w:rPr>
        <w:t>dne 19. 6. 2020 od 10.00 hod</w:t>
      </w:r>
      <w:r w:rsidRPr="00077713">
        <w:rPr>
          <w:rFonts w:ascii="Arial" w:hAnsi="Arial" w:cs="Arial"/>
          <w:color w:val="000000"/>
        </w:rPr>
        <w:t>.   </w:t>
      </w:r>
    </w:p>
    <w:p w14:paraId="2B0424AD" w14:textId="77777777" w:rsidR="00077713" w:rsidRPr="00077713" w:rsidRDefault="00077713" w:rsidP="00077713">
      <w:pPr>
        <w:autoSpaceDE/>
        <w:autoSpaceDN/>
        <w:spacing w:line="250" w:lineRule="atLeast"/>
        <w:jc w:val="both"/>
        <w:rPr>
          <w:rFonts w:ascii="Arial" w:hAnsi="Arial" w:cs="Arial"/>
          <w:color w:val="000000"/>
        </w:rPr>
      </w:pPr>
    </w:p>
    <w:p w14:paraId="72270831" w14:textId="77777777" w:rsidR="00077713" w:rsidRPr="00077713" w:rsidRDefault="00077713" w:rsidP="00077713">
      <w:pPr>
        <w:autoSpaceDE/>
        <w:autoSpaceDN/>
        <w:spacing w:line="250" w:lineRule="atLeast"/>
        <w:jc w:val="both"/>
        <w:rPr>
          <w:rFonts w:ascii="Arial" w:hAnsi="Arial" w:cs="Arial"/>
          <w:color w:val="000000"/>
        </w:rPr>
      </w:pPr>
      <w:r w:rsidRPr="00077713">
        <w:rPr>
          <w:rFonts w:ascii="Arial" w:hAnsi="Arial" w:cs="Arial"/>
          <w:color w:val="000000"/>
        </w:rPr>
        <w:t>Seznam uchazečů postupujících k ústní zkoušce zveřejníme dne 17. 6. 2020 (do 23.59 hod). Informace o zveřejnění seznamu postupujících uchazečů bude zaslána i elektronicky na e-mail všem uchazečům o studium programu Logopedie.  </w:t>
      </w:r>
    </w:p>
    <w:p w14:paraId="764E8DA9" w14:textId="58FFDD9C" w:rsidR="00077713" w:rsidRPr="00077713" w:rsidRDefault="00077713" w:rsidP="00077713">
      <w:pPr>
        <w:autoSpaceDE/>
        <w:autoSpaceDN/>
        <w:rPr>
          <w:rFonts w:ascii="Arial" w:hAnsi="Arial" w:cs="Arial"/>
          <w:color w:val="000000"/>
        </w:rPr>
      </w:pPr>
      <w:r w:rsidRPr="00077713">
        <w:rPr>
          <w:rFonts w:ascii="Arial" w:hAnsi="Arial" w:cs="Arial"/>
          <w:color w:val="000000"/>
        </w:rPr>
        <w:t> </w:t>
      </w:r>
    </w:p>
    <w:p w14:paraId="3864C35F" w14:textId="14EEBBDD" w:rsidR="00077713" w:rsidRPr="00077713" w:rsidRDefault="00077713" w:rsidP="00077713">
      <w:pPr>
        <w:shd w:val="clear" w:color="auto" w:fill="FFFFFF"/>
        <w:autoSpaceDE/>
        <w:autoSpaceDN/>
        <w:spacing w:after="384"/>
        <w:jc w:val="both"/>
        <w:rPr>
          <w:rFonts w:ascii="Arial" w:hAnsi="Arial" w:cs="Arial"/>
          <w:color w:val="333333"/>
        </w:rPr>
      </w:pPr>
      <w:r w:rsidRPr="00077713">
        <w:rPr>
          <w:rFonts w:ascii="Arial" w:hAnsi="Arial" w:cs="Arial"/>
          <w:color w:val="333333"/>
        </w:rPr>
        <w:t xml:space="preserve">Ústní spočívá ve </w:t>
      </w:r>
      <w:r w:rsidRPr="00077713">
        <w:rPr>
          <w:rFonts w:ascii="Arial" w:hAnsi="Arial" w:cs="Arial"/>
          <w:b/>
          <w:color w:val="333333"/>
        </w:rPr>
        <w:t>stručné diskusi mezi uchazečem a examinátorem na téma komunikace</w:t>
      </w:r>
      <w:r w:rsidRPr="00077713">
        <w:rPr>
          <w:rFonts w:ascii="Arial" w:hAnsi="Arial" w:cs="Arial"/>
          <w:color w:val="333333"/>
        </w:rPr>
        <w:t xml:space="preserve">, během které budou posuzovány především následující oblasti: srozumitelnost řeči, používání spisovného českého jazyka, nepřítomnost známek narušení komunikační schopnosti v oblasti produkce orální řeči včetně produkce hlasu, orientace ve vybraných termínech (dle doplňujících otázek examinátora), konverzační schopnost, schopnost diskutovat s případnými odkazy na prostudovanou literaturu </w:t>
      </w:r>
      <w:r w:rsidRPr="00077713">
        <w:rPr>
          <w:rFonts w:ascii="Arial" w:hAnsi="Arial" w:cs="Arial"/>
          <w:b/>
          <w:color w:val="333333"/>
        </w:rPr>
        <w:t>dle vlastního výběru</w:t>
      </w:r>
      <w:r w:rsidRPr="00077713">
        <w:rPr>
          <w:rFonts w:ascii="Arial" w:hAnsi="Arial" w:cs="Arial"/>
          <w:color w:val="333333"/>
        </w:rPr>
        <w:t xml:space="preserve"> (není doporučena konkrétní literatura) a s případným uvedením konkrétních příkladů z oblasti poznatků o lidské komunikaci, řeči, jazyku a případně jejich poruchách.</w:t>
      </w:r>
    </w:p>
    <w:p w14:paraId="23B14E43" w14:textId="77777777" w:rsidR="003E7496" w:rsidRDefault="00EC0BC7" w:rsidP="003E7496">
      <w:pPr>
        <w:pStyle w:val="Normlnweb"/>
        <w:shd w:val="clear" w:color="auto" w:fill="FFFFFF"/>
        <w:spacing w:before="0" w:beforeAutospacing="0" w:after="165" w:afterAutospacing="0"/>
        <w:rPr>
          <w:rFonts w:ascii="Arial" w:hAnsi="Arial" w:cs="Arial"/>
          <w:spacing w:val="5"/>
          <w:sz w:val="20"/>
          <w:szCs w:val="20"/>
        </w:rPr>
      </w:pPr>
      <w:hyperlink r:id="rId11" w:history="1">
        <w:r w:rsidR="003E7496" w:rsidRPr="00F72CB0">
          <w:rPr>
            <w:rStyle w:val="Hypertextovodkaz"/>
            <w:rFonts w:ascii="Arial" w:hAnsi="Arial" w:cs="Arial"/>
            <w:spacing w:val="5"/>
            <w:sz w:val="20"/>
            <w:szCs w:val="20"/>
          </w:rPr>
          <w:t>www.uss.upol.cz</w:t>
        </w:r>
      </w:hyperlink>
    </w:p>
    <w:p w14:paraId="32A5F4E9" w14:textId="77777777" w:rsidR="003E7496" w:rsidRDefault="003E7496" w:rsidP="00390D86">
      <w:pPr>
        <w:keepNext/>
        <w:outlineLvl w:val="2"/>
        <w:rPr>
          <w:rFonts w:ascii="Arial" w:hAnsi="Arial"/>
          <w:bCs/>
        </w:rPr>
      </w:pPr>
    </w:p>
    <w:p w14:paraId="27D3AE87" w14:textId="665F9CDA" w:rsidR="00390D86" w:rsidRDefault="00390D86" w:rsidP="00390D86">
      <w:pPr>
        <w:keepNext/>
        <w:outlineLvl w:val="2"/>
        <w:rPr>
          <w:rFonts w:ascii="Arial" w:hAnsi="Arial"/>
          <w:bCs/>
        </w:rPr>
      </w:pPr>
      <w:r>
        <w:rPr>
          <w:rFonts w:ascii="Arial" w:hAnsi="Arial"/>
          <w:bCs/>
        </w:rPr>
        <w:t xml:space="preserve">Více informací </w:t>
      </w:r>
      <w:r w:rsidR="003E7496">
        <w:rPr>
          <w:rFonts w:ascii="Arial" w:hAnsi="Arial"/>
          <w:bCs/>
        </w:rPr>
        <w:t xml:space="preserve">k přijímacímu řízení </w:t>
      </w:r>
      <w:r>
        <w:rPr>
          <w:rFonts w:ascii="Arial" w:hAnsi="Arial"/>
          <w:bCs/>
        </w:rPr>
        <w:t>naleznete v pozvánce k přijímací zkoušce, která bude zveřejněna v E-přihlášce</w:t>
      </w:r>
      <w:r w:rsidR="00A5612C">
        <w:rPr>
          <w:rFonts w:ascii="Arial" w:hAnsi="Arial"/>
          <w:bCs/>
        </w:rPr>
        <w:t xml:space="preserve"> </w:t>
      </w:r>
      <w:r>
        <w:rPr>
          <w:rFonts w:ascii="Arial" w:hAnsi="Arial"/>
          <w:bCs/>
        </w:rPr>
        <w:t>v záložce Dokumenty nejpozději do 2</w:t>
      </w:r>
      <w:r w:rsidR="003E7496">
        <w:rPr>
          <w:rFonts w:ascii="Arial" w:hAnsi="Arial"/>
          <w:bCs/>
        </w:rPr>
        <w:t>9</w:t>
      </w:r>
      <w:r>
        <w:rPr>
          <w:rFonts w:ascii="Arial" w:hAnsi="Arial"/>
          <w:bCs/>
        </w:rPr>
        <w:t>. 5. 2020.</w:t>
      </w:r>
    </w:p>
    <w:p w14:paraId="7EDB2E55" w14:textId="77777777" w:rsidR="00390D86" w:rsidRDefault="00390D86" w:rsidP="00390D86">
      <w:pPr>
        <w:keepNext/>
        <w:ind w:firstLine="708"/>
        <w:outlineLvl w:val="2"/>
        <w:rPr>
          <w:rFonts w:ascii="Arial" w:hAnsi="Arial"/>
          <w:bCs/>
        </w:rPr>
      </w:pPr>
    </w:p>
    <w:p w14:paraId="398D7A0D" w14:textId="77777777" w:rsidR="00390D86" w:rsidRDefault="00390D86" w:rsidP="00390D86">
      <w:pPr>
        <w:keepNext/>
        <w:ind w:firstLine="708"/>
        <w:outlineLvl w:val="2"/>
        <w:rPr>
          <w:rFonts w:ascii="Arial" w:hAnsi="Arial"/>
          <w:bCs/>
        </w:rPr>
      </w:pPr>
    </w:p>
    <w:p w14:paraId="7A98C53D" w14:textId="77777777" w:rsidR="00077713" w:rsidRDefault="00077713" w:rsidP="00522FBF">
      <w:pPr>
        <w:rPr>
          <w:rFonts w:ascii="Arial" w:hAnsi="Arial" w:cs="Arial"/>
        </w:rPr>
      </w:pPr>
    </w:p>
    <w:p w14:paraId="2F266833" w14:textId="77777777" w:rsidR="00077713" w:rsidRDefault="00077713" w:rsidP="00522FBF">
      <w:pPr>
        <w:rPr>
          <w:rFonts w:ascii="Arial" w:hAnsi="Arial" w:cs="Arial"/>
        </w:rPr>
      </w:pPr>
    </w:p>
    <w:p w14:paraId="6F7833C8" w14:textId="77777777" w:rsidR="00077713" w:rsidRDefault="00077713" w:rsidP="00522FBF">
      <w:pPr>
        <w:rPr>
          <w:rFonts w:ascii="Arial" w:hAnsi="Arial" w:cs="Arial"/>
        </w:rPr>
      </w:pPr>
    </w:p>
    <w:p w14:paraId="716775E4" w14:textId="77777777" w:rsidR="00077713" w:rsidRDefault="00077713" w:rsidP="00522FBF">
      <w:pPr>
        <w:rPr>
          <w:rFonts w:ascii="Arial" w:hAnsi="Arial" w:cs="Arial"/>
        </w:rPr>
      </w:pPr>
    </w:p>
    <w:p w14:paraId="29229DF2" w14:textId="77777777" w:rsidR="00077713" w:rsidRDefault="00077713" w:rsidP="00522FBF">
      <w:pPr>
        <w:rPr>
          <w:rFonts w:ascii="Arial" w:hAnsi="Arial" w:cs="Arial"/>
        </w:rPr>
      </w:pPr>
    </w:p>
    <w:p w14:paraId="301218F8" w14:textId="77777777" w:rsidR="00077713" w:rsidRDefault="00077713" w:rsidP="00522FBF">
      <w:pPr>
        <w:rPr>
          <w:rFonts w:ascii="Arial" w:hAnsi="Arial" w:cs="Arial"/>
        </w:rPr>
      </w:pPr>
    </w:p>
    <w:p w14:paraId="4154A395" w14:textId="77777777" w:rsidR="00077713" w:rsidRDefault="00077713" w:rsidP="00522FBF">
      <w:pPr>
        <w:rPr>
          <w:rFonts w:ascii="Arial" w:hAnsi="Arial" w:cs="Arial"/>
        </w:rPr>
      </w:pPr>
    </w:p>
    <w:p w14:paraId="67145B86" w14:textId="77777777" w:rsidR="00077713" w:rsidRDefault="00077713" w:rsidP="00522FBF">
      <w:pPr>
        <w:rPr>
          <w:rFonts w:ascii="Arial" w:hAnsi="Arial" w:cs="Arial"/>
        </w:rPr>
      </w:pPr>
    </w:p>
    <w:p w14:paraId="13082010" w14:textId="77777777" w:rsidR="00077713" w:rsidRDefault="00077713" w:rsidP="00522FBF">
      <w:pPr>
        <w:rPr>
          <w:rFonts w:ascii="Arial" w:hAnsi="Arial" w:cs="Arial"/>
        </w:rPr>
      </w:pPr>
    </w:p>
    <w:p w14:paraId="39C2CD5F" w14:textId="77777777" w:rsidR="00077713" w:rsidRDefault="00077713" w:rsidP="00522FBF">
      <w:pPr>
        <w:rPr>
          <w:rFonts w:ascii="Arial" w:hAnsi="Arial" w:cs="Arial"/>
        </w:rPr>
      </w:pPr>
    </w:p>
    <w:p w14:paraId="014D7AE6" w14:textId="77777777" w:rsidR="00077713" w:rsidRDefault="00077713" w:rsidP="00522FBF">
      <w:pPr>
        <w:rPr>
          <w:rFonts w:ascii="Arial" w:hAnsi="Arial" w:cs="Arial"/>
        </w:rPr>
      </w:pPr>
    </w:p>
    <w:p w14:paraId="147084AD" w14:textId="77777777" w:rsidR="00077713" w:rsidRDefault="00077713" w:rsidP="00522FBF">
      <w:pPr>
        <w:rPr>
          <w:rFonts w:ascii="Arial" w:hAnsi="Arial" w:cs="Arial"/>
        </w:rPr>
      </w:pPr>
    </w:p>
    <w:p w14:paraId="3B9EA063" w14:textId="77777777" w:rsidR="00077713" w:rsidRDefault="00077713" w:rsidP="00522FBF">
      <w:pPr>
        <w:rPr>
          <w:rFonts w:ascii="Arial" w:hAnsi="Arial" w:cs="Arial"/>
        </w:rPr>
      </w:pPr>
    </w:p>
    <w:p w14:paraId="4F7BDC81" w14:textId="77777777" w:rsidR="00077713" w:rsidRDefault="00077713" w:rsidP="00522FBF">
      <w:pPr>
        <w:rPr>
          <w:rFonts w:ascii="Arial" w:hAnsi="Arial" w:cs="Arial"/>
        </w:rPr>
      </w:pPr>
    </w:p>
    <w:p w14:paraId="5DC71D9F" w14:textId="77777777" w:rsidR="00077713" w:rsidRDefault="00077713" w:rsidP="00522FBF">
      <w:pPr>
        <w:rPr>
          <w:rFonts w:ascii="Arial" w:hAnsi="Arial" w:cs="Arial"/>
        </w:rPr>
      </w:pPr>
    </w:p>
    <w:p w14:paraId="3AC85805" w14:textId="77777777" w:rsidR="00077713" w:rsidRDefault="00077713" w:rsidP="00522FBF">
      <w:pPr>
        <w:rPr>
          <w:rFonts w:ascii="Arial" w:hAnsi="Arial" w:cs="Arial"/>
        </w:rPr>
      </w:pPr>
    </w:p>
    <w:p w14:paraId="32E589F0" w14:textId="77777777" w:rsidR="00077713" w:rsidRDefault="00077713" w:rsidP="00522FBF">
      <w:pPr>
        <w:rPr>
          <w:rFonts w:ascii="Arial" w:hAnsi="Arial" w:cs="Arial"/>
        </w:rPr>
      </w:pPr>
    </w:p>
    <w:p w14:paraId="2AE99906" w14:textId="77777777" w:rsidR="00077713" w:rsidRDefault="00077713" w:rsidP="00522FBF">
      <w:pPr>
        <w:rPr>
          <w:rFonts w:ascii="Arial" w:hAnsi="Arial" w:cs="Arial"/>
        </w:rPr>
      </w:pPr>
    </w:p>
    <w:p w14:paraId="5EA0570A" w14:textId="77777777" w:rsidR="00077713" w:rsidRDefault="00077713" w:rsidP="00522FBF">
      <w:pPr>
        <w:rPr>
          <w:rFonts w:ascii="Arial" w:hAnsi="Arial" w:cs="Arial"/>
        </w:rPr>
      </w:pPr>
    </w:p>
    <w:p w14:paraId="48380EFF" w14:textId="77777777" w:rsidR="00077713" w:rsidRDefault="00077713" w:rsidP="00522FBF">
      <w:pPr>
        <w:rPr>
          <w:rFonts w:ascii="Arial" w:hAnsi="Arial" w:cs="Arial"/>
        </w:rPr>
      </w:pPr>
    </w:p>
    <w:p w14:paraId="29A429D9" w14:textId="77777777" w:rsidR="00077713" w:rsidRDefault="00077713" w:rsidP="00522FBF">
      <w:pPr>
        <w:rPr>
          <w:rFonts w:ascii="Arial" w:hAnsi="Arial" w:cs="Arial"/>
        </w:rPr>
      </w:pPr>
    </w:p>
    <w:p w14:paraId="19E6422D" w14:textId="77777777" w:rsidR="00077713" w:rsidRDefault="00077713" w:rsidP="00522FBF">
      <w:pPr>
        <w:rPr>
          <w:rFonts w:ascii="Arial" w:hAnsi="Arial" w:cs="Arial"/>
        </w:rPr>
      </w:pPr>
    </w:p>
    <w:p w14:paraId="7425B11B" w14:textId="66A47E98" w:rsidR="00077713" w:rsidRDefault="00077713" w:rsidP="00522FBF">
      <w:pPr>
        <w:rPr>
          <w:rFonts w:ascii="Arial" w:hAnsi="Arial" w:cs="Arial"/>
        </w:rPr>
      </w:pPr>
    </w:p>
    <w:p w14:paraId="650860F4" w14:textId="77777777" w:rsidR="00077713" w:rsidRDefault="00077713" w:rsidP="00522FBF">
      <w:pPr>
        <w:rPr>
          <w:rFonts w:ascii="Arial" w:hAnsi="Arial" w:cs="Arial"/>
        </w:rPr>
      </w:pPr>
    </w:p>
    <w:p w14:paraId="0D7C4C22" w14:textId="77777777" w:rsidR="00077713" w:rsidRDefault="00077713" w:rsidP="00522FBF">
      <w:pPr>
        <w:rPr>
          <w:rFonts w:ascii="Arial" w:hAnsi="Arial" w:cs="Arial"/>
        </w:rPr>
      </w:pPr>
    </w:p>
    <w:p w14:paraId="27899500" w14:textId="4F592FB3" w:rsidR="00077713" w:rsidRDefault="00077713" w:rsidP="00390D86">
      <w:pPr>
        <w:pStyle w:val="Nadpis3"/>
        <w:jc w:val="left"/>
        <w:rPr>
          <w:sz w:val="24"/>
          <w:u w:val="none"/>
        </w:rPr>
      </w:pPr>
      <w:r>
        <w:rPr>
          <w:sz w:val="24"/>
          <w:u w:val="none"/>
        </w:rPr>
        <w:t xml:space="preserve">Navazující magisterský studijní program: </w:t>
      </w:r>
    </w:p>
    <w:p w14:paraId="6425E230" w14:textId="77777777" w:rsidR="00077713" w:rsidRPr="00522FBF" w:rsidRDefault="00077713" w:rsidP="00077713"/>
    <w:p w14:paraId="1C632654" w14:textId="4F0B9B86" w:rsidR="00077713" w:rsidRDefault="00077713" w:rsidP="00390D86">
      <w:pPr>
        <w:pStyle w:val="Nadpis3"/>
        <w:jc w:val="left"/>
        <w:rPr>
          <w:sz w:val="24"/>
        </w:rPr>
      </w:pPr>
      <w:r>
        <w:rPr>
          <w:sz w:val="24"/>
        </w:rPr>
        <w:t>Muzikoterapie</w:t>
      </w:r>
    </w:p>
    <w:p w14:paraId="22C224A8" w14:textId="77777777" w:rsidR="00077713" w:rsidRDefault="00077713" w:rsidP="00077713">
      <w:pPr>
        <w:jc w:val="both"/>
        <w:rPr>
          <w:rFonts w:ascii="Arial" w:hAnsi="Arial"/>
        </w:rPr>
      </w:pPr>
    </w:p>
    <w:p w14:paraId="027115D5" w14:textId="6FE0644B" w:rsidR="00077713" w:rsidRDefault="00077713" w:rsidP="00390D86">
      <w:pPr>
        <w:jc w:val="both"/>
        <w:rPr>
          <w:rFonts w:ascii="Arial" w:hAnsi="Arial"/>
        </w:rPr>
      </w:pPr>
      <w:r>
        <w:rPr>
          <w:rFonts w:ascii="Arial" w:hAnsi="Arial"/>
        </w:rPr>
        <w:t xml:space="preserve">Přijímací zkoušku budete </w:t>
      </w:r>
      <w:proofErr w:type="gramStart"/>
      <w:r>
        <w:rPr>
          <w:rFonts w:ascii="Arial" w:hAnsi="Arial"/>
        </w:rPr>
        <w:t xml:space="preserve">konat  </w:t>
      </w:r>
      <w:r>
        <w:rPr>
          <w:rFonts w:ascii="Arial" w:hAnsi="Arial"/>
          <w:b/>
          <w:sz w:val="24"/>
          <w:u w:val="single"/>
        </w:rPr>
        <w:t>1</w:t>
      </w:r>
      <w:r w:rsidR="00EC0BC7">
        <w:rPr>
          <w:rFonts w:ascii="Arial" w:hAnsi="Arial"/>
          <w:b/>
          <w:sz w:val="24"/>
          <w:u w:val="single"/>
        </w:rPr>
        <w:t>6</w:t>
      </w:r>
      <w:bookmarkStart w:id="0" w:name="_GoBack"/>
      <w:bookmarkEnd w:id="0"/>
      <w:r>
        <w:rPr>
          <w:rFonts w:ascii="Arial" w:hAnsi="Arial"/>
          <w:b/>
          <w:sz w:val="24"/>
          <w:u w:val="single"/>
        </w:rPr>
        <w:t>.</w:t>
      </w:r>
      <w:proofErr w:type="gramEnd"/>
      <w:r>
        <w:rPr>
          <w:rFonts w:ascii="Arial" w:hAnsi="Arial"/>
          <w:b/>
          <w:sz w:val="24"/>
          <w:u w:val="single"/>
        </w:rPr>
        <w:t xml:space="preserve"> června 2020  </w:t>
      </w:r>
    </w:p>
    <w:p w14:paraId="475F446D" w14:textId="77777777" w:rsidR="00077713" w:rsidRDefault="00077713" w:rsidP="00077713">
      <w:pPr>
        <w:jc w:val="center"/>
        <w:rPr>
          <w:rFonts w:ascii="Arial" w:hAnsi="Arial"/>
        </w:rPr>
      </w:pPr>
    </w:p>
    <w:p w14:paraId="63EEB128" w14:textId="056DD54A" w:rsidR="00077713" w:rsidRDefault="00077713" w:rsidP="00077713">
      <w:pPr>
        <w:jc w:val="both"/>
        <w:rPr>
          <w:rFonts w:ascii="Arial" w:hAnsi="Arial"/>
        </w:rPr>
      </w:pPr>
      <w:r>
        <w:rPr>
          <w:rFonts w:ascii="Arial" w:hAnsi="Arial"/>
        </w:rPr>
        <w:t xml:space="preserve">na </w:t>
      </w:r>
      <w:r w:rsidR="00BE0EAA">
        <w:rPr>
          <w:rFonts w:ascii="Arial" w:hAnsi="Arial"/>
        </w:rPr>
        <w:t>Ú</w:t>
      </w:r>
      <w:r>
        <w:rPr>
          <w:rFonts w:ascii="Arial" w:hAnsi="Arial"/>
        </w:rPr>
        <w:t>stavu speciálněpedagogických studií PdF UP, Žižkovo nám. 5, Olomouc</w:t>
      </w:r>
    </w:p>
    <w:p w14:paraId="32E78668" w14:textId="77777777" w:rsidR="00077713" w:rsidRDefault="00077713" w:rsidP="00077713">
      <w:pPr>
        <w:jc w:val="both"/>
        <w:rPr>
          <w:rFonts w:ascii="Arial" w:hAnsi="Arial"/>
        </w:rPr>
      </w:pPr>
    </w:p>
    <w:p w14:paraId="570F278B" w14:textId="77777777" w:rsidR="00077713" w:rsidRDefault="00077713" w:rsidP="00077713">
      <w:pPr>
        <w:jc w:val="both"/>
        <w:rPr>
          <w:rFonts w:ascii="Arial" w:hAnsi="Arial"/>
        </w:rPr>
      </w:pPr>
      <w:r>
        <w:rPr>
          <w:rFonts w:ascii="Arial" w:hAnsi="Arial"/>
        </w:rPr>
        <w:t xml:space="preserve">Prezentace uchazečů v </w:t>
      </w:r>
      <w:r w:rsidRPr="004D1C0B">
        <w:rPr>
          <w:rFonts w:ascii="Arial" w:hAnsi="Arial"/>
        </w:rPr>
        <w:t>9:00</w:t>
      </w:r>
      <w:r>
        <w:rPr>
          <w:rFonts w:ascii="Arial" w:hAnsi="Arial"/>
        </w:rPr>
        <w:t xml:space="preserve"> hod. v přízemí (vpravo).</w:t>
      </w:r>
    </w:p>
    <w:p w14:paraId="7B6CDB6E" w14:textId="77777777" w:rsidR="00077713" w:rsidRPr="00522FBF" w:rsidRDefault="00077713" w:rsidP="00077713">
      <w:pPr>
        <w:shd w:val="clear" w:color="auto" w:fill="FFFFFF"/>
        <w:autoSpaceDE/>
        <w:autoSpaceDN/>
        <w:jc w:val="both"/>
        <w:rPr>
          <w:rFonts w:ascii="Arial" w:hAnsi="Arial" w:cs="Arial"/>
          <w:color w:val="000000"/>
        </w:rPr>
      </w:pPr>
    </w:p>
    <w:p w14:paraId="1A2B064C" w14:textId="77777777" w:rsidR="00077713" w:rsidRDefault="00077713" w:rsidP="00077713">
      <w:pPr>
        <w:shd w:val="clear" w:color="auto" w:fill="FFFFFF"/>
        <w:autoSpaceDE/>
        <w:autoSpaceDN/>
        <w:spacing w:before="330" w:after="165"/>
        <w:outlineLvl w:val="2"/>
        <w:rPr>
          <w:rFonts w:ascii="Arial" w:hAnsi="Arial" w:cs="Arial"/>
          <w:b/>
          <w:spacing w:val="5"/>
        </w:rPr>
      </w:pPr>
      <w:r w:rsidRPr="00522FBF">
        <w:rPr>
          <w:rFonts w:ascii="Arial" w:hAnsi="Arial" w:cs="Arial"/>
          <w:b/>
          <w:spacing w:val="5"/>
        </w:rPr>
        <w:t>Požadavky na přijetí</w:t>
      </w:r>
    </w:p>
    <w:p w14:paraId="2E887B36" w14:textId="4919E132" w:rsidR="00A73BD6" w:rsidRPr="00522FBF" w:rsidRDefault="00390D86" w:rsidP="00077713">
      <w:pPr>
        <w:shd w:val="clear" w:color="auto" w:fill="FFFFFF"/>
        <w:autoSpaceDE/>
        <w:autoSpaceDN/>
        <w:spacing w:before="330" w:after="165"/>
        <w:outlineLvl w:val="2"/>
        <w:rPr>
          <w:rFonts w:ascii="Arial" w:hAnsi="Arial" w:cs="Arial"/>
          <w:b/>
          <w:spacing w:val="5"/>
        </w:rPr>
      </w:pPr>
      <w:r>
        <w:rPr>
          <w:rFonts w:ascii="Arial" w:hAnsi="Arial" w:cs="Arial"/>
          <w:b/>
          <w:spacing w:val="5"/>
        </w:rPr>
        <w:t>Ú</w:t>
      </w:r>
      <w:r w:rsidR="00A73BD6">
        <w:rPr>
          <w:rFonts w:ascii="Arial" w:hAnsi="Arial" w:cs="Arial"/>
          <w:b/>
          <w:spacing w:val="5"/>
        </w:rPr>
        <w:t>stní pohovor a praktická zkouška</w:t>
      </w:r>
    </w:p>
    <w:p w14:paraId="74815F82" w14:textId="2A319DAD" w:rsidR="00077713" w:rsidRPr="00A73BD6" w:rsidRDefault="00A73BD6" w:rsidP="00522FBF">
      <w:pPr>
        <w:rPr>
          <w:rFonts w:ascii="Arial" w:hAnsi="Arial" w:cs="Arial"/>
        </w:rPr>
      </w:pPr>
      <w:r>
        <w:rPr>
          <w:rFonts w:ascii="Arial" w:hAnsi="Arial" w:cs="Arial"/>
          <w:spacing w:val="5"/>
          <w:shd w:val="clear" w:color="auto" w:fill="FFFFFF"/>
        </w:rPr>
        <w:t>Předpokladem konání ústního pohovoru a praktické zkoušky je</w:t>
      </w:r>
      <w:r w:rsidRPr="00A73BD6">
        <w:rPr>
          <w:rFonts w:ascii="Arial" w:hAnsi="Arial" w:cs="Arial"/>
          <w:spacing w:val="5"/>
          <w:shd w:val="clear" w:color="auto" w:fill="FFFFFF"/>
        </w:rPr>
        <w:t xml:space="preserve"> zaslání životopisu se zdůrazněním hudebního vzdělání a hudebních dovedností, předchozích absolvovaných výcviků, kurzů, supervize a praxe. Životopis zasílejte na adresu jiri.kantor@upol.cz do 1. 6. 2020.</w:t>
      </w:r>
    </w:p>
    <w:p w14:paraId="12890D5A" w14:textId="0E25CF8F" w:rsidR="00077713" w:rsidRPr="00077713" w:rsidRDefault="00077713" w:rsidP="00077713">
      <w:pPr>
        <w:pStyle w:val="Normlnweb"/>
        <w:shd w:val="clear" w:color="auto" w:fill="FFFFFF"/>
        <w:spacing w:before="0" w:beforeAutospacing="0" w:after="165" w:afterAutospacing="0"/>
        <w:rPr>
          <w:rFonts w:ascii="Arial" w:hAnsi="Arial" w:cs="Arial"/>
          <w:spacing w:val="5"/>
          <w:sz w:val="20"/>
          <w:szCs w:val="20"/>
        </w:rPr>
      </w:pPr>
      <w:r w:rsidRPr="00077713">
        <w:rPr>
          <w:rFonts w:ascii="Arial" w:hAnsi="Arial" w:cs="Arial"/>
          <w:spacing w:val="5"/>
          <w:sz w:val="20"/>
          <w:szCs w:val="20"/>
        </w:rPr>
        <w:t>Ústn</w:t>
      </w:r>
      <w:r w:rsidR="00A73BD6">
        <w:rPr>
          <w:rFonts w:ascii="Arial" w:hAnsi="Arial" w:cs="Arial"/>
          <w:spacing w:val="5"/>
          <w:sz w:val="20"/>
          <w:szCs w:val="20"/>
        </w:rPr>
        <w:t>í pohovor s praktickou zkouškou. Životopis je možné odevzdat předsedovi zkušební komise v den konání ústního pohovoru a praktické zkoušky.</w:t>
      </w:r>
    </w:p>
    <w:p w14:paraId="2ED1EB6C" w14:textId="5D76B848" w:rsidR="00077713" w:rsidRDefault="00A73BD6" w:rsidP="00077713">
      <w:pPr>
        <w:pStyle w:val="Normlnweb"/>
        <w:shd w:val="clear" w:color="auto" w:fill="FFFFFF"/>
        <w:spacing w:before="0" w:beforeAutospacing="0" w:after="165" w:afterAutospacing="0"/>
        <w:rPr>
          <w:rFonts w:ascii="Arial" w:hAnsi="Arial" w:cs="Arial"/>
          <w:spacing w:val="5"/>
          <w:sz w:val="20"/>
          <w:szCs w:val="20"/>
        </w:rPr>
      </w:pPr>
      <w:r>
        <w:rPr>
          <w:rFonts w:ascii="Arial" w:hAnsi="Arial" w:cs="Arial"/>
          <w:spacing w:val="5"/>
          <w:sz w:val="20"/>
          <w:szCs w:val="20"/>
        </w:rPr>
        <w:t>V rámci ústního pohovoru a praktické zkoušky bude u uchazeče</w:t>
      </w:r>
      <w:r w:rsidR="00077713" w:rsidRPr="00077713">
        <w:rPr>
          <w:rFonts w:ascii="Arial" w:hAnsi="Arial" w:cs="Arial"/>
          <w:spacing w:val="5"/>
          <w:sz w:val="20"/>
          <w:szCs w:val="20"/>
        </w:rPr>
        <w:t xml:space="preserve"> </w:t>
      </w:r>
      <w:r>
        <w:rPr>
          <w:rFonts w:ascii="Arial" w:hAnsi="Arial" w:cs="Arial"/>
          <w:spacing w:val="5"/>
          <w:sz w:val="20"/>
          <w:szCs w:val="20"/>
        </w:rPr>
        <w:t>ověřována</w:t>
      </w:r>
      <w:r w:rsidR="00077713" w:rsidRPr="00077713">
        <w:rPr>
          <w:rFonts w:ascii="Arial" w:hAnsi="Arial" w:cs="Arial"/>
          <w:spacing w:val="5"/>
          <w:sz w:val="20"/>
          <w:szCs w:val="20"/>
        </w:rPr>
        <w:t xml:space="preserve"> schopnost ovládat minimálně jeden hlavní hudební nástroj (není však podmínkou absolvování základního uměleckého vzdělání) a schopnost improvizace na perkusivní laděné a neladěné nástroje. V rámci přijímacího řízení bude zjišťována vybavenost uchazeče v oblasti cizích jazyků.</w:t>
      </w:r>
    </w:p>
    <w:p w14:paraId="771C1FF1" w14:textId="5952554D" w:rsidR="00077713" w:rsidRDefault="00EC0BC7" w:rsidP="00077713">
      <w:pPr>
        <w:pStyle w:val="Normlnweb"/>
        <w:shd w:val="clear" w:color="auto" w:fill="FFFFFF"/>
        <w:spacing w:before="0" w:beforeAutospacing="0" w:after="165" w:afterAutospacing="0"/>
        <w:rPr>
          <w:rFonts w:ascii="Arial" w:hAnsi="Arial" w:cs="Arial"/>
          <w:spacing w:val="5"/>
          <w:sz w:val="20"/>
          <w:szCs w:val="20"/>
        </w:rPr>
      </w:pPr>
      <w:hyperlink r:id="rId12" w:history="1">
        <w:r w:rsidR="00077713" w:rsidRPr="00F72CB0">
          <w:rPr>
            <w:rStyle w:val="Hypertextovodkaz"/>
            <w:rFonts w:ascii="Arial" w:hAnsi="Arial" w:cs="Arial"/>
            <w:spacing w:val="5"/>
            <w:sz w:val="20"/>
            <w:szCs w:val="20"/>
          </w:rPr>
          <w:t>www.uss.upol.cz</w:t>
        </w:r>
      </w:hyperlink>
    </w:p>
    <w:p w14:paraId="2E2A918D" w14:textId="4C57FBB1" w:rsidR="003E7496" w:rsidRDefault="003E7496" w:rsidP="003E7496">
      <w:pPr>
        <w:keepNext/>
        <w:outlineLvl w:val="2"/>
        <w:rPr>
          <w:rFonts w:ascii="Arial" w:hAnsi="Arial"/>
          <w:bCs/>
        </w:rPr>
      </w:pPr>
      <w:r>
        <w:rPr>
          <w:rFonts w:ascii="Arial" w:hAnsi="Arial"/>
          <w:bCs/>
        </w:rPr>
        <w:t>Více informací k přijímacímu řízení naleznete v pozvánce k přijímací zkoušce, která bude zveřejněna v E-přihlášce</w:t>
      </w:r>
      <w:r w:rsidR="00A5612C">
        <w:rPr>
          <w:rFonts w:ascii="Arial" w:hAnsi="Arial"/>
          <w:bCs/>
        </w:rPr>
        <w:t xml:space="preserve"> </w:t>
      </w:r>
      <w:r>
        <w:rPr>
          <w:rFonts w:ascii="Arial" w:hAnsi="Arial"/>
          <w:bCs/>
        </w:rPr>
        <w:t>v záložce Dokumenty nejpozději do 29. 5. 2020.</w:t>
      </w:r>
    </w:p>
    <w:p w14:paraId="321EA9F0" w14:textId="77777777" w:rsidR="003E7496" w:rsidRDefault="003E7496" w:rsidP="003E7496">
      <w:pPr>
        <w:keepNext/>
        <w:ind w:firstLine="708"/>
        <w:outlineLvl w:val="2"/>
        <w:rPr>
          <w:rFonts w:ascii="Arial" w:hAnsi="Arial"/>
          <w:bCs/>
        </w:rPr>
      </w:pPr>
    </w:p>
    <w:p w14:paraId="5D6A1C40" w14:textId="77777777" w:rsidR="003E7496" w:rsidRDefault="003E7496" w:rsidP="003E7496">
      <w:pPr>
        <w:keepNext/>
        <w:ind w:firstLine="708"/>
        <w:outlineLvl w:val="2"/>
        <w:rPr>
          <w:rFonts w:ascii="Arial" w:hAnsi="Arial"/>
          <w:bCs/>
        </w:rPr>
      </w:pPr>
    </w:p>
    <w:p w14:paraId="0D024A6E" w14:textId="77777777" w:rsidR="00077713" w:rsidRPr="00077713" w:rsidRDefault="00077713" w:rsidP="00077713">
      <w:pPr>
        <w:pStyle w:val="Normlnweb"/>
        <w:shd w:val="clear" w:color="auto" w:fill="FFFFFF"/>
        <w:spacing w:before="0" w:beforeAutospacing="0" w:after="165" w:afterAutospacing="0"/>
        <w:rPr>
          <w:rFonts w:ascii="Arial" w:hAnsi="Arial" w:cs="Arial"/>
          <w:spacing w:val="5"/>
          <w:sz w:val="20"/>
          <w:szCs w:val="20"/>
        </w:rPr>
      </w:pPr>
    </w:p>
    <w:p w14:paraId="2239F00B" w14:textId="77777777" w:rsidR="00077713" w:rsidRPr="00077713" w:rsidRDefault="00077713" w:rsidP="00522FBF">
      <w:pPr>
        <w:rPr>
          <w:rFonts w:ascii="Arial" w:hAnsi="Arial" w:cs="Arial"/>
        </w:rPr>
      </w:pPr>
    </w:p>
    <w:sectPr w:rsidR="00077713" w:rsidRPr="00077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79"/>
    <w:rsid w:val="00077713"/>
    <w:rsid w:val="00390D86"/>
    <w:rsid w:val="003E6C38"/>
    <w:rsid w:val="003E7496"/>
    <w:rsid w:val="00522FBF"/>
    <w:rsid w:val="005B38AE"/>
    <w:rsid w:val="006B13B9"/>
    <w:rsid w:val="00A5612C"/>
    <w:rsid w:val="00A73BD6"/>
    <w:rsid w:val="00AE2405"/>
    <w:rsid w:val="00BE0EAA"/>
    <w:rsid w:val="00CD0620"/>
    <w:rsid w:val="00E73B79"/>
    <w:rsid w:val="00EC0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80BD"/>
  <w15:docId w15:val="{582165BE-F427-4534-8571-BFD4852E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73B79"/>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22FB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3">
    <w:name w:val="heading 3"/>
    <w:basedOn w:val="Normln"/>
    <w:next w:val="Normln"/>
    <w:link w:val="Nadpis3Char"/>
    <w:qFormat/>
    <w:rsid w:val="00E73B79"/>
    <w:pPr>
      <w:keepNext/>
      <w:jc w:val="center"/>
      <w:outlineLvl w:val="2"/>
    </w:pPr>
    <w:rPr>
      <w:rFonts w:ascii="Arial" w:hAnsi="Arial"/>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73B79"/>
    <w:rPr>
      <w:rFonts w:ascii="Arial" w:eastAsia="Times New Roman" w:hAnsi="Arial" w:cs="Times New Roman"/>
      <w:b/>
      <w:bCs/>
      <w:sz w:val="20"/>
      <w:szCs w:val="20"/>
      <w:u w:val="single"/>
      <w:lang w:eastAsia="cs-CZ"/>
    </w:rPr>
  </w:style>
  <w:style w:type="character" w:styleId="Hypertextovodkaz">
    <w:name w:val="Hyperlink"/>
    <w:basedOn w:val="Standardnpsmoodstavce"/>
    <w:uiPriority w:val="99"/>
    <w:unhideWhenUsed/>
    <w:rsid w:val="00522FBF"/>
    <w:rPr>
      <w:color w:val="0563C1" w:themeColor="hyperlink"/>
      <w:u w:val="single"/>
    </w:rPr>
  </w:style>
  <w:style w:type="character" w:customStyle="1" w:styleId="Nadpis1Char">
    <w:name w:val="Nadpis 1 Char"/>
    <w:basedOn w:val="Standardnpsmoodstavce"/>
    <w:link w:val="Nadpis1"/>
    <w:uiPriority w:val="9"/>
    <w:rsid w:val="00522FBF"/>
    <w:rPr>
      <w:rFonts w:asciiTheme="majorHAnsi" w:eastAsiaTheme="majorEastAsia" w:hAnsiTheme="majorHAnsi" w:cstheme="majorBidi"/>
      <w:b/>
      <w:bCs/>
      <w:color w:val="2E74B5" w:themeColor="accent1" w:themeShade="BF"/>
      <w:sz w:val="28"/>
      <w:szCs w:val="28"/>
      <w:lang w:eastAsia="cs-CZ"/>
    </w:rPr>
  </w:style>
  <w:style w:type="paragraph" w:styleId="Normlnweb">
    <w:name w:val="Normal (Web)"/>
    <w:basedOn w:val="Normln"/>
    <w:uiPriority w:val="99"/>
    <w:semiHidden/>
    <w:unhideWhenUsed/>
    <w:rsid w:val="00077713"/>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38902">
      <w:bodyDiv w:val="1"/>
      <w:marLeft w:val="0"/>
      <w:marRight w:val="0"/>
      <w:marTop w:val="0"/>
      <w:marBottom w:val="0"/>
      <w:divBdr>
        <w:top w:val="none" w:sz="0" w:space="0" w:color="auto"/>
        <w:left w:val="none" w:sz="0" w:space="0" w:color="auto"/>
        <w:bottom w:val="none" w:sz="0" w:space="0" w:color="auto"/>
        <w:right w:val="none" w:sz="0" w:space="0" w:color="auto"/>
      </w:divBdr>
    </w:div>
    <w:div w:id="975792957">
      <w:bodyDiv w:val="1"/>
      <w:marLeft w:val="0"/>
      <w:marRight w:val="0"/>
      <w:marTop w:val="0"/>
      <w:marBottom w:val="0"/>
      <w:divBdr>
        <w:top w:val="none" w:sz="0" w:space="0" w:color="auto"/>
        <w:left w:val="none" w:sz="0" w:space="0" w:color="auto"/>
        <w:bottom w:val="none" w:sz="0" w:space="0" w:color="auto"/>
        <w:right w:val="none" w:sz="0" w:space="0" w:color="auto"/>
      </w:divBdr>
    </w:div>
    <w:div w:id="1487548863">
      <w:bodyDiv w:val="1"/>
      <w:marLeft w:val="0"/>
      <w:marRight w:val="0"/>
      <w:marTop w:val="0"/>
      <w:marBottom w:val="0"/>
      <w:divBdr>
        <w:top w:val="none" w:sz="0" w:space="0" w:color="auto"/>
        <w:left w:val="none" w:sz="0" w:space="0" w:color="auto"/>
        <w:bottom w:val="none" w:sz="0" w:space="0" w:color="auto"/>
        <w:right w:val="none" w:sz="0" w:space="0" w:color="auto"/>
      </w:divBdr>
    </w:div>
    <w:div w:id="1589607860">
      <w:bodyDiv w:val="1"/>
      <w:marLeft w:val="0"/>
      <w:marRight w:val="0"/>
      <w:marTop w:val="0"/>
      <w:marBottom w:val="0"/>
      <w:divBdr>
        <w:top w:val="none" w:sz="0" w:space="0" w:color="auto"/>
        <w:left w:val="none" w:sz="0" w:space="0" w:color="auto"/>
        <w:bottom w:val="none" w:sz="0" w:space="0" w:color="auto"/>
        <w:right w:val="none" w:sz="0" w:space="0" w:color="auto"/>
      </w:divBdr>
    </w:div>
    <w:div w:id="1782801831">
      <w:bodyDiv w:val="1"/>
      <w:marLeft w:val="0"/>
      <w:marRight w:val="0"/>
      <w:marTop w:val="0"/>
      <w:marBottom w:val="0"/>
      <w:divBdr>
        <w:top w:val="none" w:sz="0" w:space="0" w:color="auto"/>
        <w:left w:val="none" w:sz="0" w:space="0" w:color="auto"/>
        <w:bottom w:val="none" w:sz="0" w:space="0" w:color="auto"/>
        <w:right w:val="none" w:sz="0" w:space="0" w:color="auto"/>
      </w:divBdr>
    </w:div>
    <w:div w:id="20956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vv.upol.cz/"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s.upol.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s.upol.cz" TargetMode="External"/><Relationship Id="rId5" Type="http://schemas.openxmlformats.org/officeDocument/2006/relationships/styles" Target="styles.xml"/><Relationship Id="rId10" Type="http://schemas.openxmlformats.org/officeDocument/2006/relationships/hyperlink" Target="http://www.khv.upol.cz/" TargetMode="External"/><Relationship Id="rId4" Type="http://schemas.openxmlformats.org/officeDocument/2006/relationships/customXml" Target="../customXml/item4.xml"/><Relationship Id="rId9" Type="http://schemas.openxmlformats.org/officeDocument/2006/relationships/hyperlink" Target="http://kvv.upol.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B6A5B7FBE5DA4E8E814A14AD5B111A" ma:contentTypeVersion="11" ma:contentTypeDescription="Vytvoří nový dokument" ma:contentTypeScope="" ma:versionID="bc10838e5fc6913c1943abca91cafaec">
  <xsd:schema xmlns:xsd="http://www.w3.org/2001/XMLSchema" xmlns:xs="http://www.w3.org/2001/XMLSchema" xmlns:p="http://schemas.microsoft.com/office/2006/metadata/properties" xmlns:ns3="216e140c-b96f-4928-b6d6-6486266906ce" xmlns:ns4="c29b5cb7-2838-42fd-870a-fc8f4e7c735a" targetNamespace="http://schemas.microsoft.com/office/2006/metadata/properties" ma:root="true" ma:fieldsID="a248fd95d985b6cf7fda14c6d2719fc1" ns3:_="" ns4:_="">
    <xsd:import namespace="216e140c-b96f-4928-b6d6-6486266906ce"/>
    <xsd:import namespace="c29b5cb7-2838-42fd-870a-fc8f4e7c7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e140c-b96f-4928-b6d6-648626690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5cb7-2838-42fd-870a-fc8f4e7c735a"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30C6-1C56-48EF-9A66-4270046497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F363D-4A1A-4033-A128-499E7DBAB2E7}">
  <ds:schemaRefs>
    <ds:schemaRef ds:uri="http://schemas.microsoft.com/sharepoint/v3/contenttype/forms"/>
  </ds:schemaRefs>
</ds:datastoreItem>
</file>

<file path=customXml/itemProps3.xml><?xml version="1.0" encoding="utf-8"?>
<ds:datastoreItem xmlns:ds="http://schemas.openxmlformats.org/officeDocument/2006/customXml" ds:itemID="{7B5AC674-76C3-4A6B-8117-F3B16425F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e140c-b96f-4928-b6d6-6486266906ce"/>
    <ds:schemaRef ds:uri="c29b5cb7-2838-42fd-870a-fc8f4e7c7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DD880-C401-407E-9487-4AF069EB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1259</Words>
  <Characters>7432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Chory Tomas</dc:creator>
  <cp:lastModifiedBy>Květoslav BÁRTEK</cp:lastModifiedBy>
  <cp:revision>8</cp:revision>
  <dcterms:created xsi:type="dcterms:W3CDTF">2020-05-15T11:42:00Z</dcterms:created>
  <dcterms:modified xsi:type="dcterms:W3CDTF">2020-05-17T00:51:00Z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0x01010067B6A5B7FBE5DA4E8E814A14AD5B111A</vt:lpwstr>
  </property>
</Properties>
</file>