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D1" w:rsidRPr="00E978D1" w:rsidRDefault="00075085" w:rsidP="00E978D1">
      <w:pPr>
        <w:pStyle w:val="Nadpis1"/>
        <w:jc w:val="center"/>
        <w:rPr>
          <w:b/>
        </w:rPr>
      </w:pPr>
      <w:r w:rsidRPr="00E978D1">
        <w:rPr>
          <w:b/>
        </w:rPr>
        <w:t>Harmonogram přípravy Státních závěrečných zkoušek a obhajob kvalifikačních prací v termínu srpen – září 20</w:t>
      </w:r>
      <w:r w:rsidR="00BC7CF0">
        <w:rPr>
          <w:b/>
        </w:rPr>
        <w:t>2</w:t>
      </w:r>
      <w:r w:rsidR="00F744E7">
        <w:rPr>
          <w:b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:rsidTr="009B2D85">
        <w:tc>
          <w:tcPr>
            <w:tcW w:w="3539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727A46" w:rsidRPr="00093E31" w:rsidRDefault="00F744E7" w:rsidP="00F744E7">
            <w:pPr>
              <w:rPr>
                <w:b/>
              </w:rPr>
            </w:pPr>
            <w:r>
              <w:rPr>
                <w:b/>
              </w:rPr>
              <w:t>2</w:t>
            </w:r>
            <w:r w:rsidR="00075085" w:rsidRPr="00093E31">
              <w:rPr>
                <w:b/>
              </w:rPr>
              <w:t>. červ</w:t>
            </w:r>
            <w:r w:rsidR="00BC7CF0">
              <w:rPr>
                <w:b/>
              </w:rPr>
              <w:t>ence</w:t>
            </w:r>
            <w:r w:rsidR="00075085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>
              <w:rPr>
                <w:b/>
              </w:rPr>
              <w:t>1</w:t>
            </w:r>
            <w:r w:rsidR="00075085" w:rsidRPr="00093E31">
              <w:rPr>
                <w:b/>
              </w:rPr>
              <w:t xml:space="preserve"> do 1</w:t>
            </w:r>
            <w:r w:rsidR="00B91254">
              <w:rPr>
                <w:b/>
              </w:rPr>
              <w:t>2</w:t>
            </w:r>
            <w:r w:rsidR="00075085" w:rsidRPr="00093E31">
              <w:rPr>
                <w:b/>
              </w:rPr>
              <w:t xml:space="preserve">:00 </w:t>
            </w:r>
            <w:proofErr w:type="gramStart"/>
            <w:r w:rsidR="00075085" w:rsidRPr="00093E31">
              <w:rPr>
                <w:b/>
              </w:rPr>
              <w:t>hod.</w:t>
            </w:r>
            <w:r w:rsidR="00727A46">
              <w:rPr>
                <w:b/>
              </w:rPr>
              <w:t xml:space="preserve">  (</w:t>
            </w:r>
            <w:r w:rsidR="00BC7CF0">
              <w:rPr>
                <w:b/>
              </w:rPr>
              <w:t>pátek</w:t>
            </w:r>
            <w:proofErr w:type="gramEnd"/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/>
          <w:p w:rsidR="00075085" w:rsidRDefault="00075085" w:rsidP="00075085">
            <w:r>
              <w:t>studenti</w:t>
            </w:r>
          </w:p>
        </w:tc>
      </w:tr>
      <w:tr w:rsidR="00BC7CF0" w:rsidTr="009B2D85">
        <w:tc>
          <w:tcPr>
            <w:tcW w:w="3539" w:type="dxa"/>
            <w:shd w:val="clear" w:color="auto" w:fill="A8D08D" w:themeFill="accent6" w:themeFillTint="99"/>
          </w:tcPr>
          <w:p w:rsidR="00BC7CF0" w:rsidRDefault="00BC7CF0" w:rsidP="00BC7CF0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BC7CF0" w:rsidRDefault="00F744E7" w:rsidP="00BC7CF0">
            <w:pPr>
              <w:rPr>
                <w:b/>
              </w:rPr>
            </w:pPr>
            <w:r>
              <w:rPr>
                <w:b/>
              </w:rPr>
              <w:t>2</w:t>
            </w:r>
            <w:r w:rsidR="00BC7CF0" w:rsidRPr="00093E31">
              <w:rPr>
                <w:b/>
              </w:rPr>
              <w:t>. červ</w:t>
            </w:r>
            <w:r w:rsidR="00BC7CF0">
              <w:rPr>
                <w:b/>
              </w:rPr>
              <w:t>ence</w:t>
            </w:r>
            <w:r w:rsidR="00BC7CF0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>
              <w:rPr>
                <w:b/>
              </w:rPr>
              <w:t>1</w:t>
            </w:r>
            <w:r w:rsidR="00BC7CF0" w:rsidRPr="00093E31">
              <w:rPr>
                <w:b/>
              </w:rPr>
              <w:t xml:space="preserve"> do 1</w:t>
            </w:r>
            <w:r w:rsidR="00BC7CF0">
              <w:rPr>
                <w:b/>
              </w:rPr>
              <w:t>2</w:t>
            </w:r>
            <w:r w:rsidR="00BC7CF0" w:rsidRPr="00093E31">
              <w:rPr>
                <w:b/>
              </w:rPr>
              <w:t xml:space="preserve">:00 </w:t>
            </w:r>
            <w:proofErr w:type="gramStart"/>
            <w:r w:rsidR="00BC7CF0" w:rsidRPr="00093E31">
              <w:rPr>
                <w:b/>
              </w:rPr>
              <w:t>hod.</w:t>
            </w:r>
            <w:r w:rsidR="00BC7CF0">
              <w:rPr>
                <w:b/>
              </w:rPr>
              <w:t xml:space="preserve">  (pátek</w:t>
            </w:r>
            <w:proofErr w:type="gramEnd"/>
            <w:r w:rsidR="00BC7CF0">
              <w:rPr>
                <w:b/>
              </w:rPr>
              <w:t>)</w:t>
            </w:r>
          </w:p>
          <w:p w:rsidR="00BC7CF0" w:rsidRPr="00093E31" w:rsidRDefault="00BC7CF0" w:rsidP="00BC7CF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8D08D" w:themeFill="accent6" w:themeFillTint="99"/>
          </w:tcPr>
          <w:p w:rsidR="00BC7CF0" w:rsidRDefault="00BC7CF0" w:rsidP="00BC7CF0">
            <w:r>
              <w:t>studenti</w:t>
            </w:r>
          </w:p>
        </w:tc>
      </w:tr>
      <w:tr w:rsidR="00BC7CF0" w:rsidTr="009B2D85">
        <w:tc>
          <w:tcPr>
            <w:tcW w:w="3539" w:type="dxa"/>
            <w:shd w:val="clear" w:color="auto" w:fill="A8D08D" w:themeFill="accent6" w:themeFillTint="99"/>
          </w:tcPr>
          <w:p w:rsidR="00BC7CF0" w:rsidRDefault="00BC7CF0" w:rsidP="00BC7CF0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BC7CF0" w:rsidRDefault="00F744E7" w:rsidP="00BC7CF0">
            <w:pPr>
              <w:rPr>
                <w:b/>
              </w:rPr>
            </w:pPr>
            <w:r>
              <w:rPr>
                <w:b/>
              </w:rPr>
              <w:t>2</w:t>
            </w:r>
            <w:r w:rsidR="00BC7CF0" w:rsidRPr="00093E31">
              <w:rPr>
                <w:b/>
              </w:rPr>
              <w:t>. červ</w:t>
            </w:r>
            <w:r w:rsidR="00BC7CF0">
              <w:rPr>
                <w:b/>
              </w:rPr>
              <w:t>ence</w:t>
            </w:r>
            <w:r w:rsidR="00BC7CF0" w:rsidRPr="00093E31">
              <w:rPr>
                <w:b/>
              </w:rPr>
              <w:t xml:space="preserve"> 20</w:t>
            </w:r>
            <w:r w:rsidR="00BC7CF0">
              <w:rPr>
                <w:b/>
              </w:rPr>
              <w:t>2</w:t>
            </w:r>
            <w:r w:rsidR="00267917">
              <w:rPr>
                <w:b/>
              </w:rPr>
              <w:t>1</w:t>
            </w:r>
            <w:r w:rsidR="00BC7CF0" w:rsidRPr="00093E31">
              <w:rPr>
                <w:b/>
              </w:rPr>
              <w:t xml:space="preserve"> do 1</w:t>
            </w:r>
            <w:r w:rsidR="00BC7CF0">
              <w:rPr>
                <w:b/>
              </w:rPr>
              <w:t>2</w:t>
            </w:r>
            <w:r w:rsidR="00BC7CF0" w:rsidRPr="00093E31">
              <w:rPr>
                <w:b/>
              </w:rPr>
              <w:t xml:space="preserve">:00 </w:t>
            </w:r>
            <w:proofErr w:type="gramStart"/>
            <w:r w:rsidR="00BC7CF0" w:rsidRPr="00093E31">
              <w:rPr>
                <w:b/>
              </w:rPr>
              <w:t>hod.</w:t>
            </w:r>
            <w:r w:rsidR="00BC7CF0">
              <w:rPr>
                <w:b/>
              </w:rPr>
              <w:t xml:space="preserve">  (pátek</w:t>
            </w:r>
            <w:proofErr w:type="gramEnd"/>
            <w:r w:rsidR="00BC7CF0">
              <w:rPr>
                <w:b/>
              </w:rPr>
              <w:t>)</w:t>
            </w:r>
          </w:p>
          <w:p w:rsidR="00BC7CF0" w:rsidRPr="00093E31" w:rsidRDefault="00BC7CF0" w:rsidP="00BC7CF0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A8D08D" w:themeFill="accent6" w:themeFillTint="99"/>
          </w:tcPr>
          <w:p w:rsidR="00BC7CF0" w:rsidRDefault="00BC7CF0" w:rsidP="00BC7CF0">
            <w:r>
              <w:t>studenti</w:t>
            </w:r>
          </w:p>
        </w:tc>
      </w:tr>
      <w:tr w:rsidR="00BC7CF0" w:rsidTr="009B2D85">
        <w:tc>
          <w:tcPr>
            <w:tcW w:w="3539" w:type="dxa"/>
            <w:shd w:val="clear" w:color="auto" w:fill="F4B083" w:themeFill="accent2" w:themeFillTint="99"/>
          </w:tcPr>
          <w:p w:rsidR="00BC7CF0" w:rsidRDefault="00BC7CF0" w:rsidP="00BC7CF0">
            <w:r>
              <w:t>Zpracování počtu studentů na jednotlivé SZZ a obhajoby kvalifikačních prací</w:t>
            </w:r>
            <w:r w:rsidR="00316272">
              <w:t xml:space="preserve"> a pravidla vyplňování termínů 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E60C36" w:rsidRDefault="00BC7CF0" w:rsidP="00E60C36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F832FD">
              <w:rPr>
                <w:b/>
              </w:rPr>
              <w:t>8</w:t>
            </w:r>
            <w:r w:rsidRPr="00093E31">
              <w:rPr>
                <w:b/>
              </w:rPr>
              <w:t>. červ</w:t>
            </w:r>
            <w:r>
              <w:rPr>
                <w:b/>
              </w:rPr>
              <w:t>ence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F744E7">
              <w:rPr>
                <w:b/>
              </w:rPr>
              <w:t>1</w:t>
            </w:r>
            <w:r w:rsidRPr="00093E31">
              <w:rPr>
                <w:b/>
              </w:rPr>
              <w:t xml:space="preserve"> </w:t>
            </w:r>
            <w:r w:rsidR="000D0EAC">
              <w:rPr>
                <w:b/>
              </w:rPr>
              <w:t>do 1</w:t>
            </w:r>
            <w:r w:rsidR="00F744E7">
              <w:rPr>
                <w:b/>
              </w:rPr>
              <w:t>5</w:t>
            </w:r>
            <w:r w:rsidR="000D0EAC">
              <w:rPr>
                <w:b/>
              </w:rPr>
              <w:t>:</w:t>
            </w:r>
            <w:r w:rsidR="007527A2">
              <w:rPr>
                <w:b/>
              </w:rPr>
              <w:t xml:space="preserve">00 </w:t>
            </w:r>
            <w:r w:rsidR="000D0EAC">
              <w:rPr>
                <w:b/>
              </w:rPr>
              <w:t>hod.</w:t>
            </w:r>
          </w:p>
          <w:p w:rsidR="00BC7CF0" w:rsidRPr="00093E31" w:rsidRDefault="00E60C36" w:rsidP="00F832FD">
            <w:pPr>
              <w:rPr>
                <w:b/>
              </w:rPr>
            </w:pPr>
            <w:r>
              <w:rPr>
                <w:b/>
              </w:rPr>
              <w:t>(</w:t>
            </w:r>
            <w:r w:rsidR="00F832FD">
              <w:rPr>
                <w:b/>
              </w:rPr>
              <w:t>čtvrtek</w:t>
            </w:r>
            <w:r>
              <w:rPr>
                <w:b/>
              </w:rPr>
              <w:t>)</w:t>
            </w:r>
            <w:r w:rsidR="00176351">
              <w:rPr>
                <w:b/>
              </w:rPr>
              <w:t xml:space="preserve"> </w:t>
            </w:r>
            <w:r w:rsidR="00BC7CF0" w:rsidRPr="00093E31">
              <w:rPr>
                <w:b/>
              </w:rPr>
              <w:t xml:space="preserve">zaslat na pracoviště </w:t>
            </w:r>
            <w:proofErr w:type="spellStart"/>
            <w:r w:rsidR="00BC7CF0" w:rsidRPr="00093E31">
              <w:rPr>
                <w:b/>
              </w:rPr>
              <w:t>PdF</w:t>
            </w:r>
            <w:proofErr w:type="spellEnd"/>
            <w:r w:rsidR="00BC7CF0" w:rsidRPr="00093E31">
              <w:rPr>
                <w:b/>
              </w:rPr>
              <w:t xml:space="preserve"> UP</w:t>
            </w:r>
            <w:r w:rsidR="00BC7CF0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4B083" w:themeFill="accent2" w:themeFillTint="99"/>
          </w:tcPr>
          <w:p w:rsidR="00BC7CF0" w:rsidRDefault="00BC7CF0" w:rsidP="00BC7CF0">
            <w:r>
              <w:t>studijní oddělení</w:t>
            </w:r>
          </w:p>
        </w:tc>
      </w:tr>
      <w:tr w:rsidR="003A48E2" w:rsidTr="009B2D85">
        <w:tc>
          <w:tcPr>
            <w:tcW w:w="3539" w:type="dxa"/>
            <w:shd w:val="clear" w:color="auto" w:fill="9CC2E5" w:themeFill="accent1" w:themeFillTint="99"/>
          </w:tcPr>
          <w:p w:rsidR="003A48E2" w:rsidRDefault="003A48E2" w:rsidP="003A48E2">
            <w:bookmarkStart w:id="0" w:name="_GoBack"/>
            <w:bookmarkEnd w:id="0"/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402" w:type="dxa"/>
            <w:shd w:val="clear" w:color="auto" w:fill="9CC2E5" w:themeFill="accent1" w:themeFillTint="99"/>
          </w:tcPr>
          <w:p w:rsidR="003A48E2" w:rsidRPr="00093E31" w:rsidRDefault="003A48E2" w:rsidP="003A48E2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6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 (pátek)</w:t>
            </w:r>
          </w:p>
        </w:tc>
        <w:tc>
          <w:tcPr>
            <w:tcW w:w="2121" w:type="dxa"/>
            <w:shd w:val="clear" w:color="auto" w:fill="9CC2E5" w:themeFill="accent1" w:themeFillTint="99"/>
          </w:tcPr>
          <w:p w:rsidR="003A48E2" w:rsidRDefault="003A48E2" w:rsidP="003A48E2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3A48E2" w:rsidTr="009B2D85">
        <w:tc>
          <w:tcPr>
            <w:tcW w:w="3539" w:type="dxa"/>
            <w:shd w:val="clear" w:color="auto" w:fill="D0CECE" w:themeFill="background2" w:themeFillShade="E6"/>
          </w:tcPr>
          <w:p w:rsidR="003A48E2" w:rsidRDefault="003A48E2" w:rsidP="003A48E2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3A48E2" w:rsidRPr="00093E31" w:rsidRDefault="003A48E2" w:rsidP="003A48E2">
            <w:pPr>
              <w:rPr>
                <w:b/>
              </w:rPr>
            </w:pPr>
            <w:r w:rsidRPr="00093E31">
              <w:rPr>
                <w:b/>
              </w:rPr>
              <w:t xml:space="preserve">od </w:t>
            </w:r>
            <w:r>
              <w:rPr>
                <w:b/>
              </w:rPr>
              <w:t>7.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od 8:00 hod. </w:t>
            </w:r>
            <w:r>
              <w:rPr>
                <w:b/>
              </w:rPr>
              <w:t xml:space="preserve">(sobota) </w:t>
            </w: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12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>(čtvrtek)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3A48E2" w:rsidRDefault="003A48E2" w:rsidP="003A48E2">
            <w:r>
              <w:t>studenti</w:t>
            </w:r>
          </w:p>
        </w:tc>
      </w:tr>
      <w:tr w:rsidR="003A48E2" w:rsidTr="001F2265">
        <w:tc>
          <w:tcPr>
            <w:tcW w:w="3539" w:type="dxa"/>
            <w:shd w:val="clear" w:color="auto" w:fill="ACB9CA" w:themeFill="text2" w:themeFillTint="66"/>
          </w:tcPr>
          <w:p w:rsidR="003A48E2" w:rsidRDefault="003A48E2" w:rsidP="003A48E2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3A48E2" w:rsidRDefault="003A48E2" w:rsidP="003A48E2">
            <w:pPr>
              <w:rPr>
                <w:b/>
              </w:rPr>
            </w:pPr>
          </w:p>
          <w:p w:rsidR="003A48E2" w:rsidRPr="00093E31" w:rsidRDefault="003A48E2" w:rsidP="003A48E2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>
              <w:rPr>
                <w:b/>
              </w:rPr>
              <w:t>17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do 15:00 hod</w:t>
            </w:r>
            <w:r>
              <w:rPr>
                <w:b/>
              </w:rPr>
              <w:t>. (úterý)</w:t>
            </w:r>
          </w:p>
        </w:tc>
        <w:tc>
          <w:tcPr>
            <w:tcW w:w="2121" w:type="dxa"/>
            <w:shd w:val="clear" w:color="auto" w:fill="ACB9CA" w:themeFill="text2" w:themeFillTint="66"/>
          </w:tcPr>
          <w:p w:rsidR="003A48E2" w:rsidRDefault="003A48E2" w:rsidP="003A48E2"/>
          <w:p w:rsidR="003A48E2" w:rsidRDefault="003A48E2" w:rsidP="003A48E2"/>
          <w:p w:rsidR="003A48E2" w:rsidRDefault="003A48E2" w:rsidP="003A48E2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3A48E2" w:rsidTr="001F2265">
        <w:tc>
          <w:tcPr>
            <w:tcW w:w="3539" w:type="dxa"/>
            <w:shd w:val="clear" w:color="auto" w:fill="FFF2CC" w:themeFill="accent4" w:themeFillTint="33"/>
          </w:tcPr>
          <w:p w:rsidR="003A48E2" w:rsidRDefault="003A48E2" w:rsidP="003A48E2"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3A48E2" w:rsidRDefault="003A48E2" w:rsidP="003A48E2">
            <w:pPr>
              <w:rPr>
                <w:b/>
              </w:rPr>
            </w:pPr>
            <w:r>
              <w:rPr>
                <w:b/>
              </w:rPr>
              <w:t>do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Pr="00093E31">
              <w:rPr>
                <w:b/>
              </w:rPr>
              <w:t>. srpna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 xml:space="preserve">(pondělí)  </w:t>
            </w:r>
          </w:p>
          <w:p w:rsidR="003A48E2" w:rsidRPr="00093E31" w:rsidRDefault="003A48E2" w:rsidP="003A48E2">
            <w:pPr>
              <w:rPr>
                <w:b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:rsidR="003A48E2" w:rsidRDefault="003A48E2" w:rsidP="003A48E2">
            <w:r>
              <w:t>studijní oddělení</w:t>
            </w:r>
          </w:p>
        </w:tc>
      </w:tr>
      <w:tr w:rsidR="003A48E2" w:rsidTr="009B2D85">
        <w:tc>
          <w:tcPr>
            <w:tcW w:w="3539" w:type="dxa"/>
            <w:shd w:val="clear" w:color="auto" w:fill="FFFF00"/>
          </w:tcPr>
          <w:p w:rsidR="003A48E2" w:rsidRDefault="003A48E2" w:rsidP="003A48E2">
            <w:r>
              <w:t>Obhajoby a státnice</w:t>
            </w:r>
          </w:p>
        </w:tc>
        <w:tc>
          <w:tcPr>
            <w:tcW w:w="3402" w:type="dxa"/>
            <w:shd w:val="clear" w:color="auto" w:fill="FFFF00"/>
          </w:tcPr>
          <w:p w:rsidR="003A48E2" w:rsidRDefault="003A48E2" w:rsidP="003A48E2">
            <w:pPr>
              <w:rPr>
                <w:b/>
              </w:rPr>
            </w:pPr>
            <w:r>
              <w:rPr>
                <w:b/>
              </w:rPr>
              <w:t>od 30</w:t>
            </w:r>
            <w:r w:rsidRPr="00093E31">
              <w:rPr>
                <w:b/>
              </w:rPr>
              <w:t xml:space="preserve">. </w:t>
            </w:r>
            <w:r>
              <w:rPr>
                <w:b/>
              </w:rPr>
              <w:t>srpna</w:t>
            </w:r>
            <w:r w:rsidRPr="00093E3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093E31">
              <w:rPr>
                <w:b/>
              </w:rPr>
              <w:t xml:space="preserve"> </w:t>
            </w:r>
            <w:r>
              <w:rPr>
                <w:b/>
              </w:rPr>
              <w:t xml:space="preserve">(pondělí) -  </w:t>
            </w:r>
          </w:p>
          <w:p w:rsidR="003A48E2" w:rsidRPr="00093E31" w:rsidRDefault="003A48E2" w:rsidP="003A48E2">
            <w:pPr>
              <w:rPr>
                <w:b/>
              </w:rPr>
            </w:pPr>
            <w:r>
              <w:rPr>
                <w:b/>
              </w:rPr>
              <w:t>do 15. září 2021 (středa)</w:t>
            </w:r>
            <w:r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FFFF00"/>
          </w:tcPr>
          <w:p w:rsidR="003A48E2" w:rsidRDefault="003A48E2" w:rsidP="003A48E2"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7527A2" w:rsidRDefault="007527A2" w:rsidP="009659B2">
      <w:pPr>
        <w:spacing w:after="0" w:line="240" w:lineRule="auto"/>
        <w:jc w:val="both"/>
        <w:rPr>
          <w:b/>
        </w:rPr>
      </w:pPr>
    </w:p>
    <w:p w:rsidR="00E60C36" w:rsidRDefault="00E60C36" w:rsidP="00E60C36">
      <w:pPr>
        <w:spacing w:after="0" w:line="240" w:lineRule="auto"/>
        <w:jc w:val="both"/>
      </w:pPr>
      <w:r>
        <w:rPr>
          <w:b/>
        </w:rPr>
        <w:t xml:space="preserve">Studenti jsou povinni si ověřit, zda mají na akademický rok 2020/2021 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</w:p>
    <w:p w:rsidR="00E60C36" w:rsidRDefault="00E60C36" w:rsidP="00E60C36">
      <w:pPr>
        <w:spacing w:after="0" w:line="240" w:lineRule="auto"/>
        <w:jc w:val="both"/>
      </w:pPr>
      <w:r>
        <w:t xml:space="preserve">obhajoba kvalifikační práce a příslušné státní závěrečné zkoušky. V případě, že tyto disciplíny studenti zapsané nemají, jsou povinni kontaktovat svou studijní referentkou, která jejich studijní agendu uvede do souladu se studijním programem. </w:t>
      </w:r>
    </w:p>
    <w:p w:rsidR="00E60C36" w:rsidRDefault="00E60C36" w:rsidP="00E60C36">
      <w:pPr>
        <w:spacing w:after="0" w:line="240" w:lineRule="auto"/>
        <w:jc w:val="both"/>
      </w:pPr>
    </w:p>
    <w:p w:rsidR="00E60C36" w:rsidRDefault="00E60C36" w:rsidP="00E60C36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E60C36" w:rsidRDefault="00E60C36" w:rsidP="00E60C36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E60C36" w:rsidRDefault="00E60C36" w:rsidP="00E60C36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E60C36" w:rsidRDefault="00E60C36" w:rsidP="00E60C36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E60C36" w:rsidRDefault="00E60C36" w:rsidP="00E60C36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– podzimní termín (srpen - září)</w:t>
      </w:r>
    </w:p>
    <w:p w:rsidR="00E60C36" w:rsidRDefault="00E60C36" w:rsidP="00E60C36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2. července 2021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podzimním termínu, splněny všechny studijní povinnosti.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E60C36" w:rsidRDefault="00E60C36" w:rsidP="00E60C36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E60C36" w:rsidRDefault="00E60C36" w:rsidP="00E60C36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2020/2021, ZS i LS), </w:t>
      </w:r>
    </w:p>
    <w:p w:rsidR="00E60C36" w:rsidRPr="00811BE4" w:rsidRDefault="00E60C36" w:rsidP="00E60C36">
      <w:pPr>
        <w:pStyle w:val="align-justify"/>
        <w:numPr>
          <w:ilvl w:val="0"/>
          <w:numId w:val="4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lastRenderedPageBreak/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Pr="00F07195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E60C36" w:rsidRPr="00112267" w:rsidRDefault="00E60C36" w:rsidP="00E60C36">
      <w:pPr>
        <w:pStyle w:val="align-justify"/>
        <w:rPr>
          <w:rFonts w:ascii="Tahoma" w:hAnsi="Tahoma" w:cs="Tahoma"/>
          <w:b/>
          <w:color w:val="585858"/>
          <w:sz w:val="19"/>
          <w:szCs w:val="19"/>
          <w:u w:val="single"/>
        </w:rPr>
      </w:pPr>
      <w:r w:rsidRPr="00112267">
        <w:rPr>
          <w:rFonts w:ascii="Tahoma" w:hAnsi="Tahoma" w:cs="Tahoma"/>
          <w:b/>
          <w:color w:val="585858"/>
          <w:sz w:val="19"/>
          <w:szCs w:val="19"/>
          <w:u w:val="single"/>
        </w:rPr>
        <w:t>Upozornění pro studenty, kteří přistoupí k obhajobě kvalifikační práce:</w:t>
      </w:r>
    </w:p>
    <w:p w:rsidR="00E60C36" w:rsidRPr="00112267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bCs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 xml:space="preserve">vloží kvalifikační práci (bakalářskou nebo diplomovou) do systému STAG, </w:t>
      </w:r>
    </w:p>
    <w:p w:rsidR="00E60C36" w:rsidRPr="00112267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sz w:val="19"/>
          <w:szCs w:val="19"/>
        </w:rPr>
      </w:pPr>
      <w:r w:rsidRPr="00112267">
        <w:rPr>
          <w:rFonts w:ascii="Tahoma" w:hAnsi="Tahoma" w:cs="Tahoma"/>
          <w:b/>
          <w:bCs/>
          <w:sz w:val="19"/>
          <w:szCs w:val="19"/>
        </w:rPr>
        <w:t>po vložení práce do systému STAG zašle vytištěný a podepsaný formulář</w:t>
      </w:r>
      <w:r w:rsidRPr="00112267">
        <w:rPr>
          <w:rFonts w:ascii="Tahoma" w:hAnsi="Tahoma" w:cs="Tahoma"/>
          <w:sz w:val="19"/>
          <w:szCs w:val="19"/>
        </w:rPr>
        <w:t xml:space="preserve"> </w:t>
      </w:r>
      <w:r w:rsidRPr="00112267">
        <w:rPr>
          <w:rFonts w:ascii="Tahoma" w:hAnsi="Tahoma" w:cs="Tahoma"/>
          <w:b/>
          <w:bCs/>
          <w:i/>
          <w:iCs/>
          <w:sz w:val="19"/>
          <w:szCs w:val="19"/>
        </w:rPr>
        <w:t>„Údaje o bakalářské/diplomové práci“</w:t>
      </w:r>
      <w:r w:rsidRPr="00112267">
        <w:rPr>
          <w:rFonts w:ascii="Tahoma" w:hAnsi="Tahoma" w:cs="Tahoma"/>
          <w:sz w:val="19"/>
          <w:szCs w:val="19"/>
        </w:rPr>
        <w:t xml:space="preserve"> (Portál UP - moje studium - kvalifikační práce), </w:t>
      </w:r>
    </w:p>
    <w:p w:rsidR="00E60C36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bCs/>
          <w:color w:val="585858"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 xml:space="preserve">tištěnou podobu kvalifikační práce (1 výtisk) doručí student </w:t>
      </w:r>
      <w:r w:rsidRPr="00337E70">
        <w:rPr>
          <w:rFonts w:ascii="Tahoma" w:hAnsi="Tahoma" w:cs="Tahoma"/>
          <w:bCs/>
          <w:color w:val="585858"/>
          <w:sz w:val="19"/>
          <w:szCs w:val="19"/>
        </w:rPr>
        <w:t>nejpozději v den konání obhajoby vedoucímu kvalifikační práce (závěrečná kvalifikační práce nebude potvrzována studijním oddělením)</w:t>
      </w:r>
      <w:r>
        <w:rPr>
          <w:rFonts w:ascii="Tahoma" w:hAnsi="Tahoma" w:cs="Tahoma"/>
          <w:bCs/>
          <w:color w:val="585858"/>
          <w:sz w:val="19"/>
          <w:szCs w:val="19"/>
        </w:rPr>
        <w:t>,</w:t>
      </w:r>
    </w:p>
    <w:p w:rsidR="00E60C36" w:rsidRPr="00112267" w:rsidRDefault="00E60C36" w:rsidP="00E60C36">
      <w:pPr>
        <w:pStyle w:val="align-justify"/>
        <w:numPr>
          <w:ilvl w:val="0"/>
          <w:numId w:val="5"/>
        </w:numPr>
        <w:rPr>
          <w:rFonts w:ascii="Tahoma" w:hAnsi="Tahoma" w:cs="Tahoma"/>
          <w:b/>
          <w:bCs/>
          <w:color w:val="585858"/>
          <w:sz w:val="19"/>
          <w:szCs w:val="19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Podmínky  odevzdání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kvalifikačních prací upravuje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>vnitřní norm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a</w:t>
      </w:r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proofErr w:type="spellStart"/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B-21_07 </w:t>
      </w:r>
      <w:r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Odevzdávání a evidence závěrečných kvalifikačních (bakalářských a diplomových) prací s ohledem na změnu harmonogramu podávání přihlášek ke státním závěrečným zkouškám a obhajobám na </w:t>
      </w:r>
      <w:proofErr w:type="spellStart"/>
      <w:r w:rsidRPr="00112267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UP v souvislosti s mimořádnými opatřeními vlády v důsledku rizika pandemie COVID-19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122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E60C36" w:rsidRPr="00337E70" w:rsidRDefault="00E60C36" w:rsidP="00E60C36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E60C36" w:rsidRDefault="00E60C36" w:rsidP="00E60C36">
      <w:pPr>
        <w:jc w:val="both"/>
      </w:pPr>
    </w:p>
    <w:p w:rsidR="00E60C36" w:rsidRDefault="00E60C36" w:rsidP="00E60C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prof. PaedDr. Libuše </w:t>
      </w:r>
      <w:proofErr w:type="spellStart"/>
      <w:r>
        <w:t>Ludíková</w:t>
      </w:r>
      <w:proofErr w:type="spellEnd"/>
      <w:r>
        <w:t>, CSc., v. r.</w:t>
      </w:r>
    </w:p>
    <w:p w:rsidR="00E60C36" w:rsidRDefault="00E60C36" w:rsidP="00E60C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E60C36" w:rsidRDefault="00E60C36" w:rsidP="00E60C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C36" w:rsidRDefault="00E60C36" w:rsidP="00E60C36">
      <w:pPr>
        <w:jc w:val="both"/>
      </w:pPr>
    </w:p>
    <w:p w:rsidR="00E60C36" w:rsidRDefault="00E60C36" w:rsidP="00E60C36">
      <w:pPr>
        <w:jc w:val="both"/>
      </w:pPr>
    </w:p>
    <w:p w:rsidR="00E60C36" w:rsidRDefault="00E60C36" w:rsidP="00E60C36">
      <w:pPr>
        <w:jc w:val="both"/>
      </w:pPr>
      <w:r>
        <w:t xml:space="preserve">  </w:t>
      </w:r>
    </w:p>
    <w:p w:rsidR="00E60C36" w:rsidRDefault="00E60C36" w:rsidP="00E60C36">
      <w:pPr>
        <w:jc w:val="both"/>
      </w:pPr>
    </w:p>
    <w:p w:rsidR="00E60C36" w:rsidRDefault="00E60C36" w:rsidP="00E60C36">
      <w:pPr>
        <w:jc w:val="both"/>
      </w:pPr>
    </w:p>
    <w:p w:rsidR="00E60C36" w:rsidRDefault="00E60C36" w:rsidP="00E60C36">
      <w:pPr>
        <w:jc w:val="both"/>
      </w:pPr>
    </w:p>
    <w:p w:rsidR="00E60C36" w:rsidRDefault="00E60C36" w:rsidP="00E60C36"/>
    <w:p w:rsidR="009659B2" w:rsidRPr="009659B2" w:rsidRDefault="009659B2" w:rsidP="00A709C9">
      <w:pPr>
        <w:spacing w:after="0"/>
        <w:jc w:val="both"/>
        <w:rPr>
          <w:sz w:val="20"/>
          <w:szCs w:val="20"/>
        </w:rPr>
      </w:pP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  <w:t xml:space="preserve">  </w:t>
      </w:r>
      <w:r w:rsidR="005842BE">
        <w:rPr>
          <w:sz w:val="20"/>
          <w:szCs w:val="20"/>
        </w:rPr>
        <w:t xml:space="preserve"> </w:t>
      </w:r>
    </w:p>
    <w:sectPr w:rsidR="009659B2" w:rsidRPr="009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8F2"/>
    <w:multiLevelType w:val="hybridMultilevel"/>
    <w:tmpl w:val="C0A881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E37"/>
    <w:multiLevelType w:val="hybridMultilevel"/>
    <w:tmpl w:val="5BD4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6B60"/>
    <w:multiLevelType w:val="hybridMultilevel"/>
    <w:tmpl w:val="37201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5"/>
    <w:rsid w:val="0000244D"/>
    <w:rsid w:val="00075085"/>
    <w:rsid w:val="0008589E"/>
    <w:rsid w:val="0009188F"/>
    <w:rsid w:val="00092573"/>
    <w:rsid w:val="000925FE"/>
    <w:rsid w:val="00093E31"/>
    <w:rsid w:val="000D0EAC"/>
    <w:rsid w:val="000D3A02"/>
    <w:rsid w:val="000F3D99"/>
    <w:rsid w:val="001665BF"/>
    <w:rsid w:val="00176351"/>
    <w:rsid w:val="001E2F6A"/>
    <w:rsid w:val="001F2265"/>
    <w:rsid w:val="00212033"/>
    <w:rsid w:val="00214A64"/>
    <w:rsid w:val="002346EE"/>
    <w:rsid w:val="002558DD"/>
    <w:rsid w:val="00267917"/>
    <w:rsid w:val="002D0249"/>
    <w:rsid w:val="00305503"/>
    <w:rsid w:val="00316272"/>
    <w:rsid w:val="003A48E2"/>
    <w:rsid w:val="003F65BD"/>
    <w:rsid w:val="004A3F43"/>
    <w:rsid w:val="00501733"/>
    <w:rsid w:val="005842BE"/>
    <w:rsid w:val="005E1988"/>
    <w:rsid w:val="005F69A1"/>
    <w:rsid w:val="006729CD"/>
    <w:rsid w:val="006B0B7F"/>
    <w:rsid w:val="006C6553"/>
    <w:rsid w:val="00727A46"/>
    <w:rsid w:val="007527A2"/>
    <w:rsid w:val="00784C01"/>
    <w:rsid w:val="0083209C"/>
    <w:rsid w:val="00915C9B"/>
    <w:rsid w:val="0093033A"/>
    <w:rsid w:val="00940F27"/>
    <w:rsid w:val="009659B2"/>
    <w:rsid w:val="00993A82"/>
    <w:rsid w:val="009B2D85"/>
    <w:rsid w:val="00A417AA"/>
    <w:rsid w:val="00A47339"/>
    <w:rsid w:val="00A709C9"/>
    <w:rsid w:val="00AB0916"/>
    <w:rsid w:val="00B13947"/>
    <w:rsid w:val="00B53518"/>
    <w:rsid w:val="00B91254"/>
    <w:rsid w:val="00BC7CF0"/>
    <w:rsid w:val="00C74D6E"/>
    <w:rsid w:val="00C91FC5"/>
    <w:rsid w:val="00C92AC9"/>
    <w:rsid w:val="00D25398"/>
    <w:rsid w:val="00D92AB7"/>
    <w:rsid w:val="00DB4FEE"/>
    <w:rsid w:val="00E60C36"/>
    <w:rsid w:val="00E978D1"/>
    <w:rsid w:val="00EC201E"/>
    <w:rsid w:val="00F2274B"/>
    <w:rsid w:val="00F73204"/>
    <w:rsid w:val="00F744E7"/>
    <w:rsid w:val="00F832FD"/>
    <w:rsid w:val="00FE1B9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E6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BF3F-24FD-4EDF-B251-3F79FF7A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Lysáková Libuše</cp:lastModifiedBy>
  <cp:revision>6</cp:revision>
  <cp:lastPrinted>2021-06-11T08:55:00Z</cp:lastPrinted>
  <dcterms:created xsi:type="dcterms:W3CDTF">2021-06-11T08:50:00Z</dcterms:created>
  <dcterms:modified xsi:type="dcterms:W3CDTF">2021-06-21T10:41:00Z</dcterms:modified>
</cp:coreProperties>
</file>