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B" w:rsidRPr="00596F9B" w:rsidRDefault="00596F9B" w:rsidP="00596F9B">
      <w:pPr>
        <w:pStyle w:val="Odstavecseseznamem"/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  <w:r w:rsidRPr="00596F9B">
        <w:rPr>
          <w:b/>
          <w:sz w:val="28"/>
          <w:szCs w:val="28"/>
        </w:rPr>
        <w:t>Seznam schválených projektů v rámci Grantového fondu děkanky 2018</w:t>
      </w:r>
    </w:p>
    <w:p w:rsidR="00596F9B" w:rsidRPr="004B4705" w:rsidRDefault="00596F9B" w:rsidP="00596F9B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:rsidR="00596F9B" w:rsidRPr="004B4705" w:rsidRDefault="00596F9B" w:rsidP="00596F9B">
      <w:pPr>
        <w:numPr>
          <w:ilvl w:val="0"/>
          <w:numId w:val="1"/>
        </w:numPr>
        <w:spacing w:line="240" w:lineRule="auto"/>
        <w:ind w:left="0"/>
        <w:rPr>
          <w:rFonts w:ascii="Calibri" w:hAnsi="Calibri"/>
          <w:sz w:val="24"/>
          <w:szCs w:val="24"/>
        </w:rPr>
      </w:pPr>
      <w:r w:rsidRPr="004B4705">
        <w:rPr>
          <w:rFonts w:ascii="Calibri" w:hAnsi="Calibri"/>
          <w:sz w:val="24"/>
          <w:szCs w:val="24"/>
        </w:rPr>
        <w:t>Pilotní studie: Experimentální využití elektromagnetické artikulografie (AG501) ve výzkumu osob s myofunkční poruchou</w:t>
      </w:r>
    </w:p>
    <w:p w:rsidR="00596F9B" w:rsidRPr="004B4705" w:rsidRDefault="00596F9B" w:rsidP="00596F9B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Řešitel</w:t>
      </w:r>
      <w:r w:rsidRPr="004B4705">
        <w:rPr>
          <w:sz w:val="24"/>
          <w:szCs w:val="24"/>
        </w:rPr>
        <w:t>: Mgr. et Bc. Jana Mironova Tabachová</w:t>
      </w:r>
    </w:p>
    <w:p w:rsidR="00596F9B" w:rsidRPr="004B4705" w:rsidRDefault="00596F9B" w:rsidP="00596F9B">
      <w:pPr>
        <w:pStyle w:val="Odstavecseseznamem"/>
        <w:spacing w:after="120" w:line="240" w:lineRule="auto"/>
        <w:ind w:left="0"/>
        <w:jc w:val="both"/>
        <w:rPr>
          <w:sz w:val="24"/>
          <w:szCs w:val="24"/>
        </w:rPr>
      </w:pPr>
    </w:p>
    <w:p w:rsidR="00596F9B" w:rsidRPr="004B4705" w:rsidRDefault="00596F9B" w:rsidP="00596F9B">
      <w:pPr>
        <w:pStyle w:val="Odstavecseseznamem"/>
        <w:numPr>
          <w:ilvl w:val="0"/>
          <w:numId w:val="1"/>
        </w:numPr>
        <w:spacing w:after="120" w:line="240" w:lineRule="auto"/>
        <w:ind w:left="0"/>
        <w:rPr>
          <w:sz w:val="24"/>
          <w:szCs w:val="24"/>
        </w:rPr>
      </w:pPr>
      <w:r w:rsidRPr="004B4705">
        <w:rPr>
          <w:sz w:val="24"/>
          <w:szCs w:val="24"/>
        </w:rPr>
        <w:t xml:space="preserve"> Přehled výstupů zkoumání strukturních, morfologických, tlakových změn na chodidle a posturální stability u jedinců s postižením zraku a sluchu ve věku pubescence, adolescence a časné dospělosti – příprava na výzkum</w:t>
      </w:r>
    </w:p>
    <w:p w:rsidR="00596F9B" w:rsidRPr="004B4705" w:rsidRDefault="00596F9B" w:rsidP="00596F9B">
      <w:pPr>
        <w:pStyle w:val="Default"/>
        <w:spacing w:after="120"/>
        <w:rPr>
          <w:rFonts w:ascii="Calibri" w:hAnsi="Calibri"/>
        </w:rPr>
      </w:pPr>
      <w:r>
        <w:rPr>
          <w:rFonts w:ascii="Calibri" w:hAnsi="Calibri"/>
        </w:rPr>
        <w:t>Řešitel</w:t>
      </w:r>
      <w:r w:rsidRPr="004B4705">
        <w:rPr>
          <w:rFonts w:ascii="Calibri" w:hAnsi="Calibri"/>
        </w:rPr>
        <w:t>:  RNDr. Kristína Tománková, Ph.D.</w:t>
      </w:r>
    </w:p>
    <w:p w:rsidR="00596F9B" w:rsidRPr="00596F9B" w:rsidRDefault="00596F9B" w:rsidP="00596F9B">
      <w:pPr>
        <w:pStyle w:val="Default"/>
        <w:spacing w:after="120"/>
        <w:rPr>
          <w:rFonts w:ascii="Calibri" w:hAnsi="Calibri"/>
        </w:rPr>
      </w:pPr>
    </w:p>
    <w:p w:rsidR="00596F9B" w:rsidRPr="004B4705" w:rsidRDefault="00596F9B" w:rsidP="00596F9B">
      <w:pPr>
        <w:pStyle w:val="Default"/>
        <w:numPr>
          <w:ilvl w:val="0"/>
          <w:numId w:val="1"/>
        </w:numPr>
        <w:spacing w:after="120"/>
        <w:ind w:left="0"/>
        <w:rPr>
          <w:rFonts w:ascii="Calibri" w:hAnsi="Calibri"/>
        </w:rPr>
      </w:pPr>
      <w:r w:rsidRPr="004B4705">
        <w:rPr>
          <w:rFonts w:ascii="Calibri" w:hAnsi="Calibri"/>
          <w:bCs/>
        </w:rPr>
        <w:t>Počítačové hry a jejich působení na žáky střední školy</w:t>
      </w:r>
    </w:p>
    <w:p w:rsidR="00596F9B" w:rsidRPr="004B4705" w:rsidRDefault="00596F9B" w:rsidP="00596F9B">
      <w:pPr>
        <w:pStyle w:val="Default"/>
        <w:spacing w:after="120"/>
        <w:rPr>
          <w:rFonts w:ascii="Calibri" w:hAnsi="Calibri"/>
        </w:rPr>
      </w:pPr>
      <w:r>
        <w:rPr>
          <w:rFonts w:ascii="Calibri" w:hAnsi="Calibri"/>
          <w:bCs/>
        </w:rPr>
        <w:t>Řešitel</w:t>
      </w:r>
      <w:r w:rsidRPr="004B4705">
        <w:rPr>
          <w:rFonts w:ascii="Calibri" w:hAnsi="Calibri"/>
          <w:bCs/>
        </w:rPr>
        <w:t>: Mgr. Jaromír Basler</w:t>
      </w:r>
    </w:p>
    <w:p w:rsidR="00596F9B" w:rsidRPr="004B4705" w:rsidRDefault="00596F9B" w:rsidP="00596F9B">
      <w:pPr>
        <w:pStyle w:val="Default"/>
        <w:spacing w:after="120"/>
        <w:rPr>
          <w:rFonts w:ascii="Calibri" w:hAnsi="Calibri"/>
        </w:rPr>
      </w:pPr>
    </w:p>
    <w:p w:rsidR="00596F9B" w:rsidRPr="004B4705" w:rsidRDefault="00596F9B" w:rsidP="00596F9B">
      <w:pPr>
        <w:numPr>
          <w:ilvl w:val="0"/>
          <w:numId w:val="1"/>
        </w:numPr>
        <w:spacing w:line="240" w:lineRule="auto"/>
        <w:ind w:left="0"/>
        <w:rPr>
          <w:rFonts w:ascii="Calibri" w:hAnsi="Calibri"/>
          <w:sz w:val="24"/>
          <w:szCs w:val="24"/>
        </w:rPr>
      </w:pPr>
      <w:r w:rsidRPr="004B4705">
        <w:rPr>
          <w:rFonts w:ascii="Calibri" w:hAnsi="Calibri"/>
          <w:sz w:val="24"/>
          <w:szCs w:val="24"/>
        </w:rPr>
        <w:t xml:space="preserve">Obraz společnosti a jedince v monolozích a dokumentárních hrách psaných metodou verbatim </w:t>
      </w:r>
    </w:p>
    <w:p w:rsidR="00596F9B" w:rsidRDefault="00596F9B" w:rsidP="00596F9B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Řešitel</w:t>
      </w:r>
      <w:r w:rsidRPr="004B4705">
        <w:rPr>
          <w:rFonts w:ascii="Calibri" w:hAnsi="Calibri"/>
          <w:sz w:val="24"/>
          <w:szCs w:val="24"/>
        </w:rPr>
        <w:t>: Mgr. Andrea Hoffmannová, Ph.D.</w:t>
      </w:r>
    </w:p>
    <w:p w:rsidR="00596F9B" w:rsidRPr="004B4705" w:rsidRDefault="00596F9B" w:rsidP="00596F9B">
      <w:pPr>
        <w:spacing w:line="240" w:lineRule="auto"/>
        <w:rPr>
          <w:rFonts w:ascii="Calibri" w:hAnsi="Calibri"/>
          <w:sz w:val="24"/>
          <w:szCs w:val="24"/>
        </w:rPr>
      </w:pPr>
    </w:p>
    <w:p w:rsidR="00596F9B" w:rsidRPr="004B4705" w:rsidRDefault="00596F9B" w:rsidP="00596F9B">
      <w:pPr>
        <w:numPr>
          <w:ilvl w:val="0"/>
          <w:numId w:val="1"/>
        </w:numPr>
        <w:spacing w:line="240" w:lineRule="auto"/>
        <w:ind w:left="0"/>
        <w:rPr>
          <w:rFonts w:ascii="Calibri" w:hAnsi="Calibri"/>
          <w:sz w:val="24"/>
          <w:szCs w:val="24"/>
        </w:rPr>
      </w:pPr>
      <w:r w:rsidRPr="004B4705">
        <w:rPr>
          <w:rFonts w:ascii="Calibri" w:hAnsi="Calibri"/>
          <w:sz w:val="24"/>
          <w:szCs w:val="24"/>
        </w:rPr>
        <w:t>Autoregulace učení při produkci textu žáky druhého stupně základních škol</w:t>
      </w:r>
    </w:p>
    <w:p w:rsidR="00596F9B" w:rsidRPr="004B4705" w:rsidRDefault="00596F9B" w:rsidP="00596F9B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Řešitel</w:t>
      </w:r>
      <w:r w:rsidRPr="004B4705">
        <w:rPr>
          <w:rFonts w:ascii="Calibri" w:hAnsi="Calibri"/>
          <w:sz w:val="24"/>
          <w:szCs w:val="24"/>
        </w:rPr>
        <w:t>: Mgr. Jana Adámková, Ph.D.</w:t>
      </w:r>
    </w:p>
    <w:p w:rsidR="00596F9B" w:rsidRPr="004B4705" w:rsidRDefault="00596F9B" w:rsidP="00596F9B">
      <w:pPr>
        <w:spacing w:line="240" w:lineRule="auto"/>
        <w:ind w:firstLine="708"/>
        <w:rPr>
          <w:rFonts w:ascii="Calibri" w:hAnsi="Calibri"/>
          <w:sz w:val="24"/>
          <w:szCs w:val="24"/>
        </w:rPr>
      </w:pPr>
    </w:p>
    <w:p w:rsidR="00596F9B" w:rsidRPr="004B4705" w:rsidRDefault="00596F9B" w:rsidP="00596F9B">
      <w:pPr>
        <w:pStyle w:val="Odstavecseseznamem"/>
        <w:numPr>
          <w:ilvl w:val="0"/>
          <w:numId w:val="1"/>
        </w:numPr>
        <w:spacing w:after="120" w:line="240" w:lineRule="auto"/>
        <w:ind w:left="0"/>
        <w:rPr>
          <w:sz w:val="24"/>
          <w:szCs w:val="24"/>
        </w:rPr>
      </w:pPr>
      <w:r w:rsidRPr="004B4705">
        <w:rPr>
          <w:sz w:val="24"/>
          <w:szCs w:val="24"/>
          <w:lang w:eastAsia="cs-CZ"/>
        </w:rPr>
        <w:t>Psychosociální aspekty akademického fungování.</w:t>
      </w:r>
    </w:p>
    <w:p w:rsidR="00596F9B" w:rsidRPr="004B4705" w:rsidRDefault="00596F9B" w:rsidP="00596F9B">
      <w:pPr>
        <w:pStyle w:val="Odstavecseseznamem"/>
        <w:spacing w:after="120" w:line="240" w:lineRule="auto"/>
        <w:ind w:left="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Řešitel</w:t>
      </w:r>
      <w:r w:rsidRPr="004B4705">
        <w:rPr>
          <w:sz w:val="24"/>
          <w:szCs w:val="24"/>
          <w:lang w:eastAsia="cs-CZ"/>
        </w:rPr>
        <w:t>: Mgr. Lucie Křeménková, Ph.D.</w:t>
      </w:r>
    </w:p>
    <w:p w:rsidR="00596F9B" w:rsidRPr="004B4705" w:rsidRDefault="00596F9B" w:rsidP="00596F9B">
      <w:pPr>
        <w:pStyle w:val="Odstavecseseznamem"/>
        <w:spacing w:after="120" w:line="240" w:lineRule="auto"/>
        <w:rPr>
          <w:b/>
          <w:sz w:val="24"/>
          <w:szCs w:val="24"/>
        </w:rPr>
      </w:pPr>
    </w:p>
    <w:p w:rsidR="00596F9B" w:rsidRPr="004B4705" w:rsidRDefault="00596F9B" w:rsidP="00596F9B">
      <w:pPr>
        <w:pStyle w:val="Odstavecseseznamem"/>
        <w:spacing w:after="120" w:line="240" w:lineRule="auto"/>
        <w:rPr>
          <w:sz w:val="24"/>
          <w:szCs w:val="24"/>
        </w:rPr>
      </w:pPr>
    </w:p>
    <w:p w:rsidR="00596F9B" w:rsidRPr="004B4705" w:rsidRDefault="00596F9B" w:rsidP="00596F9B">
      <w:pPr>
        <w:pStyle w:val="Odstavecseseznamem"/>
        <w:rPr>
          <w:sz w:val="24"/>
          <w:szCs w:val="24"/>
        </w:rPr>
      </w:pPr>
    </w:p>
    <w:p w:rsidR="00596F9B" w:rsidRPr="004B4705" w:rsidRDefault="00596F9B" w:rsidP="00596F9B">
      <w:pPr>
        <w:pStyle w:val="Odstavecseseznamem"/>
        <w:rPr>
          <w:sz w:val="24"/>
          <w:szCs w:val="24"/>
        </w:rPr>
      </w:pPr>
    </w:p>
    <w:p w:rsidR="00596F9B" w:rsidRPr="004B4705" w:rsidRDefault="00596F9B" w:rsidP="00596F9B">
      <w:pPr>
        <w:pStyle w:val="Odstavecseseznamem"/>
        <w:rPr>
          <w:sz w:val="24"/>
          <w:szCs w:val="24"/>
        </w:rPr>
      </w:pPr>
    </w:p>
    <w:p w:rsidR="00F6708D" w:rsidRPr="0083694B" w:rsidRDefault="0083694B" w:rsidP="00596F9B">
      <w:pPr>
        <w:jc w:val="left"/>
        <w:rPr>
          <w:rFonts w:ascii="Calibri" w:hAnsi="Calibri"/>
          <w:b/>
          <w:sz w:val="22"/>
        </w:rPr>
      </w:pPr>
      <w:r w:rsidRPr="00FD5475">
        <w:rPr>
          <w:rFonts w:ascii="Calibri" w:hAnsi="Calibri"/>
          <w:sz w:val="22"/>
        </w:rPr>
        <w:tab/>
      </w:r>
      <w:r w:rsidRPr="00FD5475">
        <w:rPr>
          <w:rFonts w:ascii="Calibri" w:hAnsi="Calibri"/>
          <w:sz w:val="22"/>
        </w:rPr>
        <w:tab/>
      </w:r>
      <w:r w:rsidRPr="00FD5475">
        <w:rPr>
          <w:rFonts w:ascii="Calibri" w:hAnsi="Calibri"/>
          <w:sz w:val="22"/>
        </w:rPr>
        <w:tab/>
      </w:r>
      <w:r w:rsidRPr="00FD5475">
        <w:rPr>
          <w:rFonts w:ascii="Calibri" w:hAnsi="Calibri"/>
          <w:sz w:val="22"/>
        </w:rPr>
        <w:tab/>
      </w:r>
      <w:r w:rsidRPr="00FD5475">
        <w:rPr>
          <w:rFonts w:ascii="Calibri" w:hAnsi="Calibri"/>
          <w:sz w:val="22"/>
        </w:rPr>
        <w:tab/>
      </w:r>
    </w:p>
    <w:p w:rsidR="00F6708D" w:rsidRPr="00F6708D" w:rsidRDefault="00F6708D" w:rsidP="00F6708D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F6708D" w:rsidRPr="0083694B" w:rsidRDefault="00F6708D" w:rsidP="00F6708D">
      <w:pPr>
        <w:spacing w:line="240" w:lineRule="auto"/>
        <w:rPr>
          <w:rFonts w:ascii="Calibri" w:hAnsi="Calibri"/>
          <w:b/>
          <w:sz w:val="22"/>
        </w:rPr>
      </w:pPr>
    </w:p>
    <w:p w:rsidR="00F6708D" w:rsidRPr="0083694B" w:rsidRDefault="00F6708D" w:rsidP="00F6708D">
      <w:pPr>
        <w:spacing w:line="240" w:lineRule="auto"/>
        <w:ind w:left="720"/>
        <w:rPr>
          <w:rFonts w:ascii="Calibri" w:hAnsi="Calibri"/>
          <w:b/>
          <w:sz w:val="22"/>
        </w:rPr>
      </w:pPr>
    </w:p>
    <w:sectPr w:rsidR="00F6708D" w:rsidRPr="0083694B" w:rsidSect="00596F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1843" w:left="156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87" w:rsidRDefault="00945D87" w:rsidP="00F15613">
      <w:pPr>
        <w:spacing w:line="240" w:lineRule="auto"/>
      </w:pPr>
      <w:r>
        <w:separator/>
      </w:r>
    </w:p>
  </w:endnote>
  <w:endnote w:type="continuationSeparator" w:id="0">
    <w:p w:rsidR="00945D87" w:rsidRDefault="00945D8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87" w:rsidRDefault="00945D87" w:rsidP="00F15613">
      <w:pPr>
        <w:spacing w:line="240" w:lineRule="auto"/>
      </w:pPr>
      <w:r>
        <w:separator/>
      </w:r>
    </w:p>
  </w:footnote>
  <w:footnote w:type="continuationSeparator" w:id="0">
    <w:p w:rsidR="00945D87" w:rsidRDefault="00945D8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4B" w:rsidRDefault="00046617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635" b="4445"/>
          <wp:wrapTopAndBottom/>
          <wp:docPr id="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0466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561E"/>
    <w:multiLevelType w:val="hybridMultilevel"/>
    <w:tmpl w:val="78141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E1"/>
    <w:rsid w:val="00032930"/>
    <w:rsid w:val="00046617"/>
    <w:rsid w:val="0007026C"/>
    <w:rsid w:val="000863AC"/>
    <w:rsid w:val="000A535E"/>
    <w:rsid w:val="000F0D39"/>
    <w:rsid w:val="0010566D"/>
    <w:rsid w:val="001C25A6"/>
    <w:rsid w:val="002004C5"/>
    <w:rsid w:val="00276D6B"/>
    <w:rsid w:val="002E3612"/>
    <w:rsid w:val="00305D42"/>
    <w:rsid w:val="00331D95"/>
    <w:rsid w:val="00401574"/>
    <w:rsid w:val="00430F25"/>
    <w:rsid w:val="00486300"/>
    <w:rsid w:val="004A7DB4"/>
    <w:rsid w:val="004B4705"/>
    <w:rsid w:val="004D171B"/>
    <w:rsid w:val="005029E3"/>
    <w:rsid w:val="00502BEF"/>
    <w:rsid w:val="00540537"/>
    <w:rsid w:val="005467DF"/>
    <w:rsid w:val="00596F9B"/>
    <w:rsid w:val="00596FA7"/>
    <w:rsid w:val="005B6853"/>
    <w:rsid w:val="005C2BD0"/>
    <w:rsid w:val="005E387A"/>
    <w:rsid w:val="00680944"/>
    <w:rsid w:val="006B22CE"/>
    <w:rsid w:val="006E3956"/>
    <w:rsid w:val="00702C0D"/>
    <w:rsid w:val="007F6EBE"/>
    <w:rsid w:val="007F6FCC"/>
    <w:rsid w:val="0083694B"/>
    <w:rsid w:val="00850BE1"/>
    <w:rsid w:val="00862C56"/>
    <w:rsid w:val="008A5940"/>
    <w:rsid w:val="008E27A7"/>
    <w:rsid w:val="00945D87"/>
    <w:rsid w:val="009554FB"/>
    <w:rsid w:val="00990090"/>
    <w:rsid w:val="009E629B"/>
    <w:rsid w:val="009F3F9F"/>
    <w:rsid w:val="00A04911"/>
    <w:rsid w:val="00A1351A"/>
    <w:rsid w:val="00A45B31"/>
    <w:rsid w:val="00A5561A"/>
    <w:rsid w:val="00B00A66"/>
    <w:rsid w:val="00B028C4"/>
    <w:rsid w:val="00B15CD8"/>
    <w:rsid w:val="00B51D0A"/>
    <w:rsid w:val="00B52715"/>
    <w:rsid w:val="00B55575"/>
    <w:rsid w:val="00B73FD1"/>
    <w:rsid w:val="00B833E0"/>
    <w:rsid w:val="00BD04D6"/>
    <w:rsid w:val="00BE1819"/>
    <w:rsid w:val="00BF49AF"/>
    <w:rsid w:val="00C6493E"/>
    <w:rsid w:val="00C8367A"/>
    <w:rsid w:val="00D11AF6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54959"/>
    <w:rsid w:val="00F63B48"/>
    <w:rsid w:val="00F6708D"/>
    <w:rsid w:val="00F81C25"/>
    <w:rsid w:val="00FA5E73"/>
    <w:rsid w:val="00FB21A4"/>
    <w:rsid w:val="00FC623F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96FA7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59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C8367A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C8367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5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557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96FA7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customStyle="1" w:styleId="Default">
    <w:name w:val="Default"/>
    <w:rsid w:val="00596F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C8367A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C8367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5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55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nd%20d&#283;kana\2018\Z&#225;pis_Komise_2018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8BAB-4AFF-44D9-BFD2-0A5EC8F0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Zápis_Komise_2018.dot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Benešová Věra</dc:creator>
  <cp:lastModifiedBy>Administrator</cp:lastModifiedBy>
  <cp:revision>2</cp:revision>
  <cp:lastPrinted>2018-02-27T09:27:00Z</cp:lastPrinted>
  <dcterms:created xsi:type="dcterms:W3CDTF">2018-02-27T13:55:00Z</dcterms:created>
  <dcterms:modified xsi:type="dcterms:W3CDTF">2018-02-27T13:55:00Z</dcterms:modified>
</cp:coreProperties>
</file>