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51E1" w14:textId="77777777" w:rsidR="00A313BA" w:rsidRPr="008B047D" w:rsidRDefault="00A313BA" w:rsidP="000E5300">
      <w:pPr>
        <w:rPr>
          <w:lang w:val="en-GB"/>
        </w:rPr>
      </w:pPr>
    </w:p>
    <w:p w14:paraId="79BC010C" w14:textId="6476EE6A" w:rsidR="004B7463" w:rsidRPr="008B047D" w:rsidRDefault="003937C9" w:rsidP="001515D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44"/>
          <w:szCs w:val="44"/>
          <w:lang w:val="en-GB"/>
        </w:rPr>
      </w:pPr>
      <w:r w:rsidRPr="008B047D">
        <w:rPr>
          <w:b/>
          <w:sz w:val="44"/>
          <w:szCs w:val="44"/>
          <w:lang w:val="en-GB"/>
        </w:rPr>
        <w:t>ERC Project Proposal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953"/>
      </w:tblGrid>
      <w:tr w:rsidR="00A313BA" w:rsidRPr="008B047D" w14:paraId="46920B0D" w14:textId="77777777" w:rsidTr="001515D9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1212C" w14:textId="385AD0F8" w:rsidR="00A313BA" w:rsidRPr="008B047D" w:rsidRDefault="003937C9" w:rsidP="00F11385">
            <w:pPr>
              <w:pStyle w:val="Tabulkatext"/>
              <w:rPr>
                <w:b/>
                <w:sz w:val="22"/>
                <w:lang w:val="en-GB"/>
              </w:rPr>
            </w:pPr>
            <w:r w:rsidRPr="008B047D">
              <w:rPr>
                <w:b/>
                <w:sz w:val="22"/>
                <w:lang w:val="en-GB"/>
              </w:rPr>
              <w:t>Grant Type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E2598B" w14:textId="4A8FDA9A" w:rsidR="00A313BA" w:rsidRPr="008B047D" w:rsidRDefault="003937C9" w:rsidP="00F11385">
            <w:pPr>
              <w:pStyle w:val="Tabulkatext"/>
              <w:rPr>
                <w:sz w:val="22"/>
                <w:lang w:val="en-GB"/>
              </w:rPr>
            </w:pPr>
            <w:r w:rsidRPr="008B047D">
              <w:rPr>
                <w:sz w:val="22"/>
                <w:lang w:val="en-GB"/>
              </w:rPr>
              <w:t>Starting Grant / Consolidator Grant</w:t>
            </w:r>
            <w:r w:rsidR="008B53CB">
              <w:rPr>
                <w:sz w:val="22"/>
                <w:lang w:val="en-GB"/>
              </w:rPr>
              <w:t xml:space="preserve">/Advanced </w:t>
            </w:r>
            <w:commentRangeStart w:id="0"/>
            <w:r w:rsidR="008B53CB">
              <w:rPr>
                <w:sz w:val="22"/>
                <w:lang w:val="en-GB"/>
              </w:rPr>
              <w:t>Grant</w:t>
            </w:r>
            <w:commentRangeEnd w:id="0"/>
            <w:r w:rsidR="008B53CB">
              <w:rPr>
                <w:rStyle w:val="Odkaznakoment"/>
                <w:color w:val="auto"/>
                <w:lang w:val="en-US"/>
              </w:rPr>
              <w:commentReference w:id="0"/>
            </w:r>
          </w:p>
        </w:tc>
      </w:tr>
      <w:tr w:rsidR="00C44312" w:rsidRPr="008B047D" w14:paraId="2C8E89E9" w14:textId="77777777" w:rsidTr="001515D9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22432" w14:textId="0EBA015A" w:rsidR="00C44312" w:rsidRPr="008B047D" w:rsidRDefault="00C44312" w:rsidP="00F11385">
            <w:pPr>
              <w:pStyle w:val="Tabulkatext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Host Institution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33A40" w14:textId="05189FD7" w:rsidR="00C44312" w:rsidRPr="008B047D" w:rsidRDefault="00C44312" w:rsidP="00F11385">
            <w:pPr>
              <w:pStyle w:val="Tabulkatex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Palacký University Olomouc</w:t>
            </w:r>
          </w:p>
        </w:tc>
      </w:tr>
      <w:tr w:rsidR="00A313BA" w:rsidRPr="008B047D" w14:paraId="6538C12A" w14:textId="77777777" w:rsidTr="001515D9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BEDE97" w14:textId="0F63C3C8" w:rsidR="00A313BA" w:rsidRPr="008B047D" w:rsidRDefault="003937C9" w:rsidP="00F11385">
            <w:pPr>
              <w:pStyle w:val="Tabulkatext"/>
              <w:rPr>
                <w:b/>
                <w:sz w:val="22"/>
                <w:lang w:val="en-GB"/>
              </w:rPr>
            </w:pPr>
            <w:r w:rsidRPr="008B047D">
              <w:rPr>
                <w:b/>
                <w:sz w:val="22"/>
                <w:lang w:val="en-GB"/>
              </w:rPr>
              <w:t>Project Title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6E4423" w14:textId="77777777" w:rsidR="00A313BA" w:rsidRPr="008B047D" w:rsidRDefault="00A313BA" w:rsidP="00F11385">
            <w:pPr>
              <w:pStyle w:val="Tabulkatext"/>
              <w:rPr>
                <w:sz w:val="22"/>
                <w:lang w:val="en-GB"/>
              </w:rPr>
            </w:pPr>
          </w:p>
        </w:tc>
      </w:tr>
      <w:tr w:rsidR="008B53CB" w:rsidRPr="008B047D" w14:paraId="236B1C11" w14:textId="77777777" w:rsidTr="001515D9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EB9547" w14:textId="3FE7D27F" w:rsidR="008B53CB" w:rsidRPr="008B047D" w:rsidRDefault="008B53CB" w:rsidP="00F11385">
            <w:pPr>
              <w:pStyle w:val="Tabulkatext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Project acronym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CAA00F" w14:textId="77777777" w:rsidR="008B53CB" w:rsidRPr="008B047D" w:rsidRDefault="008B53CB" w:rsidP="00F11385">
            <w:pPr>
              <w:pStyle w:val="Tabulkatext"/>
              <w:rPr>
                <w:sz w:val="22"/>
                <w:lang w:val="en-GB"/>
              </w:rPr>
            </w:pPr>
          </w:p>
        </w:tc>
      </w:tr>
      <w:tr w:rsidR="00652C61" w:rsidRPr="008B047D" w14:paraId="7BD28B8D" w14:textId="77777777" w:rsidTr="001515D9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748EA" w14:textId="69D9B87B" w:rsidR="00652C61" w:rsidRPr="008B047D" w:rsidRDefault="003937C9" w:rsidP="00F11385">
            <w:pPr>
              <w:pStyle w:val="Tabulkatext"/>
              <w:rPr>
                <w:b/>
                <w:sz w:val="22"/>
                <w:lang w:val="en-GB"/>
              </w:rPr>
            </w:pPr>
            <w:r w:rsidRPr="008B047D">
              <w:rPr>
                <w:b/>
                <w:sz w:val="22"/>
                <w:lang w:val="en-GB"/>
              </w:rPr>
              <w:t>Principal Investigator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51EFD" w14:textId="77777777" w:rsidR="00652C61" w:rsidRPr="008B047D" w:rsidRDefault="00652C61" w:rsidP="00F11385">
            <w:pPr>
              <w:pStyle w:val="Tabulkatext"/>
              <w:rPr>
                <w:sz w:val="22"/>
                <w:lang w:val="en-GB"/>
              </w:rPr>
            </w:pPr>
          </w:p>
        </w:tc>
      </w:tr>
    </w:tbl>
    <w:p w14:paraId="62F5E2C2" w14:textId="7CEEF64D" w:rsidR="00392B98" w:rsidRDefault="00392B98" w:rsidP="00652C61">
      <w:pPr>
        <w:rPr>
          <w:i/>
          <w:lang w:val="en-GB"/>
        </w:rPr>
      </w:pP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953"/>
      </w:tblGrid>
      <w:tr w:rsidR="008B53CB" w:rsidRPr="008B047D" w14:paraId="4FB2F79E" w14:textId="77777777" w:rsidTr="00D523E7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0315A" w14:textId="3A1A124E" w:rsidR="008B53CB" w:rsidRPr="008B047D" w:rsidRDefault="00932E7C" w:rsidP="00D523E7">
            <w:pPr>
              <w:pStyle w:val="Tabulkatext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Did</w:t>
            </w:r>
            <w:r w:rsidR="008B53CB">
              <w:rPr>
                <w:b/>
                <w:sz w:val="22"/>
                <w:lang w:val="en-GB"/>
              </w:rPr>
              <w:t xml:space="preserve"> you appl</w:t>
            </w:r>
            <w:r>
              <w:rPr>
                <w:b/>
                <w:sz w:val="22"/>
                <w:lang w:val="en-GB"/>
              </w:rPr>
              <w:t>y</w:t>
            </w:r>
            <w:r w:rsidR="008B53CB">
              <w:rPr>
                <w:b/>
                <w:sz w:val="22"/>
                <w:lang w:val="en-GB"/>
              </w:rPr>
              <w:t xml:space="preserve"> for ERC grant in 2021 work programme?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021381" w14:textId="6F46E0ED" w:rsidR="008B53CB" w:rsidRPr="008B047D" w:rsidRDefault="008B53CB" w:rsidP="00D523E7">
            <w:pPr>
              <w:pStyle w:val="Tabulkatex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YES/</w:t>
            </w:r>
            <w:commentRangeStart w:id="1"/>
            <w:r>
              <w:rPr>
                <w:sz w:val="22"/>
                <w:lang w:val="en-GB"/>
              </w:rPr>
              <w:t>NO</w:t>
            </w:r>
            <w:commentRangeEnd w:id="1"/>
            <w:r>
              <w:rPr>
                <w:rStyle w:val="Odkaznakoment"/>
                <w:color w:val="auto"/>
                <w:lang w:val="en-US"/>
              </w:rPr>
              <w:commentReference w:id="1"/>
            </w:r>
          </w:p>
        </w:tc>
      </w:tr>
      <w:tr w:rsidR="008B53CB" w:rsidRPr="008B047D" w14:paraId="34CEEEA4" w14:textId="77777777" w:rsidTr="00D523E7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D24FFD" w14:textId="565F5B67" w:rsidR="008B53CB" w:rsidRPr="008B047D" w:rsidRDefault="00932E7C" w:rsidP="00D523E7">
            <w:pPr>
              <w:pStyle w:val="Tabulkatext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Was your proposal evaluation outcome B, or C at Step 1?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536823" w14:textId="50E6AB3B" w:rsidR="008B53CB" w:rsidRPr="008B047D" w:rsidRDefault="00932E7C" w:rsidP="00D523E7">
            <w:pPr>
              <w:pStyle w:val="Tabulkatex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YES/</w:t>
            </w:r>
            <w:commentRangeStart w:id="2"/>
            <w:r>
              <w:rPr>
                <w:sz w:val="22"/>
                <w:lang w:val="en-GB"/>
              </w:rPr>
              <w:t>NO</w:t>
            </w:r>
            <w:commentRangeEnd w:id="2"/>
            <w:r>
              <w:rPr>
                <w:rStyle w:val="Odkaznakoment"/>
                <w:color w:val="auto"/>
                <w:lang w:val="en-US"/>
              </w:rPr>
              <w:commentReference w:id="2"/>
            </w:r>
          </w:p>
        </w:tc>
      </w:tr>
    </w:tbl>
    <w:p w14:paraId="766BE314" w14:textId="77777777" w:rsidR="008B53CB" w:rsidRPr="008B047D" w:rsidRDefault="008B53CB" w:rsidP="00652C61">
      <w:pPr>
        <w:rPr>
          <w:i/>
          <w:lang w:val="en-GB"/>
        </w:rPr>
      </w:pPr>
    </w:p>
    <w:p w14:paraId="0E092A82" w14:textId="3A1574EE" w:rsidR="004B7463" w:rsidRPr="008B047D" w:rsidRDefault="003937C9" w:rsidP="000C3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en-GB"/>
        </w:rPr>
      </w:pPr>
      <w:r w:rsidRPr="008B047D">
        <w:rPr>
          <w:b/>
          <w:sz w:val="24"/>
          <w:szCs w:val="24"/>
          <w:lang w:val="en-GB"/>
        </w:rPr>
        <w:t>Project Identification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B9569E" w:rsidRPr="008B047D" w14:paraId="4353650D" w14:textId="77777777" w:rsidTr="001515D9">
        <w:tc>
          <w:tcPr>
            <w:tcW w:w="3403" w:type="dxa"/>
            <w:shd w:val="clear" w:color="auto" w:fill="F2F2F2" w:themeFill="background1" w:themeFillShade="F2"/>
          </w:tcPr>
          <w:p w14:paraId="5EDD18A9" w14:textId="395A5EAD" w:rsidR="00B9569E" w:rsidRPr="008B047D" w:rsidRDefault="003937C9" w:rsidP="000E5300">
            <w:pPr>
              <w:rPr>
                <w:b/>
                <w:lang w:val="en-GB"/>
              </w:rPr>
            </w:pPr>
            <w:r w:rsidRPr="008B047D">
              <w:rPr>
                <w:b/>
                <w:lang w:val="en-GB"/>
              </w:rPr>
              <w:t xml:space="preserve">Expected </w:t>
            </w:r>
            <w:commentRangeStart w:id="3"/>
            <w:r w:rsidRPr="008B047D">
              <w:rPr>
                <w:b/>
                <w:lang w:val="en-GB"/>
              </w:rPr>
              <w:t>Panel</w:t>
            </w:r>
            <w:commentRangeEnd w:id="3"/>
            <w:r w:rsidR="00932E7C">
              <w:rPr>
                <w:rStyle w:val="Odkaznakoment"/>
              </w:rPr>
              <w:commentReference w:id="3"/>
            </w:r>
            <w:r w:rsidRPr="008B047D">
              <w:rPr>
                <w:b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14:paraId="6307F51E" w14:textId="77777777" w:rsidR="00B9569E" w:rsidRPr="008B047D" w:rsidRDefault="00B9569E" w:rsidP="00B9569E">
            <w:pPr>
              <w:rPr>
                <w:lang w:val="en-GB"/>
              </w:rPr>
            </w:pPr>
          </w:p>
        </w:tc>
      </w:tr>
      <w:tr w:rsidR="00B9569E" w:rsidRPr="008B047D" w14:paraId="05832C81" w14:textId="77777777" w:rsidTr="001515D9">
        <w:tc>
          <w:tcPr>
            <w:tcW w:w="3403" w:type="dxa"/>
            <w:shd w:val="clear" w:color="auto" w:fill="F2F2F2" w:themeFill="background1" w:themeFillShade="F2"/>
          </w:tcPr>
          <w:p w14:paraId="715885CD" w14:textId="6112DB8A" w:rsidR="006933DB" w:rsidRPr="008B047D" w:rsidRDefault="003937C9" w:rsidP="00B9569E">
            <w:pPr>
              <w:rPr>
                <w:b/>
                <w:lang w:val="en-GB"/>
              </w:rPr>
            </w:pPr>
            <w:r w:rsidRPr="008B047D">
              <w:rPr>
                <w:b/>
                <w:lang w:val="en-GB"/>
              </w:rPr>
              <w:t>Abstract</w:t>
            </w:r>
          </w:p>
          <w:p w14:paraId="6C1200C2" w14:textId="77777777" w:rsidR="00B9569E" w:rsidRPr="008B047D" w:rsidRDefault="00B9569E" w:rsidP="0082761A">
            <w:pPr>
              <w:rPr>
                <w:b/>
                <w:lang w:val="en-GB"/>
              </w:rPr>
            </w:pPr>
          </w:p>
        </w:tc>
        <w:tc>
          <w:tcPr>
            <w:tcW w:w="5953" w:type="dxa"/>
          </w:tcPr>
          <w:p w14:paraId="09B3F2EA" w14:textId="77777777" w:rsidR="00B9569E" w:rsidRPr="008B047D" w:rsidRDefault="00B9569E" w:rsidP="00B9569E">
            <w:pPr>
              <w:rPr>
                <w:lang w:val="en-GB"/>
              </w:rPr>
            </w:pPr>
          </w:p>
          <w:p w14:paraId="577AA5CA" w14:textId="2AD4A2DC" w:rsidR="0082761A" w:rsidRPr="008B047D" w:rsidRDefault="0082761A" w:rsidP="00B9569E">
            <w:pPr>
              <w:rPr>
                <w:lang w:val="en-GB"/>
              </w:rPr>
            </w:pPr>
          </w:p>
          <w:p w14:paraId="3A78A6E4" w14:textId="41A751EB" w:rsidR="003937C9" w:rsidRPr="008B047D" w:rsidRDefault="003937C9" w:rsidP="00B9569E">
            <w:pPr>
              <w:rPr>
                <w:lang w:val="en-GB"/>
              </w:rPr>
            </w:pPr>
          </w:p>
          <w:p w14:paraId="4AFE7D16" w14:textId="2011913B" w:rsidR="003937C9" w:rsidRPr="008B047D" w:rsidRDefault="003937C9" w:rsidP="00B9569E">
            <w:pPr>
              <w:rPr>
                <w:lang w:val="en-GB"/>
              </w:rPr>
            </w:pPr>
          </w:p>
          <w:p w14:paraId="5CFD4EE9" w14:textId="7CC92F9C" w:rsidR="003937C9" w:rsidRPr="008B047D" w:rsidRDefault="003937C9" w:rsidP="00B9569E">
            <w:pPr>
              <w:rPr>
                <w:lang w:val="en-GB"/>
              </w:rPr>
            </w:pPr>
          </w:p>
          <w:p w14:paraId="4D347440" w14:textId="705C8966" w:rsidR="003937C9" w:rsidRPr="008B047D" w:rsidRDefault="003937C9" w:rsidP="00B9569E">
            <w:pPr>
              <w:rPr>
                <w:lang w:val="en-GB"/>
              </w:rPr>
            </w:pPr>
          </w:p>
          <w:p w14:paraId="290FF934" w14:textId="64D81023" w:rsidR="003937C9" w:rsidRPr="008B047D" w:rsidRDefault="003937C9" w:rsidP="00B9569E">
            <w:pPr>
              <w:rPr>
                <w:lang w:val="en-GB"/>
              </w:rPr>
            </w:pPr>
          </w:p>
          <w:p w14:paraId="4FEFFD29" w14:textId="44CFDDB1" w:rsidR="003937C9" w:rsidRPr="008B047D" w:rsidRDefault="003937C9" w:rsidP="00B9569E">
            <w:pPr>
              <w:rPr>
                <w:lang w:val="en-GB"/>
              </w:rPr>
            </w:pPr>
          </w:p>
          <w:p w14:paraId="7578BA4C" w14:textId="338FDE23" w:rsidR="003937C9" w:rsidRPr="008B047D" w:rsidRDefault="003937C9" w:rsidP="00B9569E">
            <w:pPr>
              <w:rPr>
                <w:lang w:val="en-GB"/>
              </w:rPr>
            </w:pPr>
          </w:p>
          <w:p w14:paraId="3149A72D" w14:textId="719F479B" w:rsidR="003937C9" w:rsidRPr="008B047D" w:rsidRDefault="003937C9" w:rsidP="00B9569E">
            <w:pPr>
              <w:rPr>
                <w:lang w:val="en-GB"/>
              </w:rPr>
            </w:pPr>
          </w:p>
          <w:p w14:paraId="068AF27C" w14:textId="1B852530" w:rsidR="003937C9" w:rsidRPr="008B047D" w:rsidRDefault="003937C9" w:rsidP="00B9569E">
            <w:pPr>
              <w:rPr>
                <w:lang w:val="en-GB"/>
              </w:rPr>
            </w:pPr>
          </w:p>
          <w:p w14:paraId="5DF0675F" w14:textId="6ABA858B" w:rsidR="003937C9" w:rsidRPr="008B047D" w:rsidRDefault="003937C9" w:rsidP="00B9569E">
            <w:pPr>
              <w:rPr>
                <w:lang w:val="en-GB"/>
              </w:rPr>
            </w:pPr>
          </w:p>
          <w:p w14:paraId="10A22421" w14:textId="3750B86A" w:rsidR="003937C9" w:rsidRPr="008B047D" w:rsidRDefault="003937C9" w:rsidP="00B9569E">
            <w:pPr>
              <w:rPr>
                <w:lang w:val="en-GB"/>
              </w:rPr>
            </w:pPr>
          </w:p>
          <w:p w14:paraId="2EBF9DB7" w14:textId="08123BD8" w:rsidR="003937C9" w:rsidRPr="008B047D" w:rsidRDefault="003937C9" w:rsidP="00B9569E">
            <w:pPr>
              <w:rPr>
                <w:lang w:val="en-GB"/>
              </w:rPr>
            </w:pPr>
          </w:p>
          <w:p w14:paraId="3E8E7016" w14:textId="796ED2AE" w:rsidR="003937C9" w:rsidRPr="008B047D" w:rsidRDefault="003937C9" w:rsidP="00B9569E">
            <w:pPr>
              <w:rPr>
                <w:lang w:val="en-GB"/>
              </w:rPr>
            </w:pPr>
          </w:p>
          <w:p w14:paraId="2B95637C" w14:textId="1D1652B5" w:rsidR="003937C9" w:rsidRPr="008B047D" w:rsidRDefault="003937C9" w:rsidP="00B9569E">
            <w:pPr>
              <w:rPr>
                <w:lang w:val="en-GB"/>
              </w:rPr>
            </w:pPr>
          </w:p>
          <w:p w14:paraId="7C6FA83E" w14:textId="71657905" w:rsidR="003937C9" w:rsidRPr="008B047D" w:rsidRDefault="003937C9" w:rsidP="00B9569E">
            <w:pPr>
              <w:rPr>
                <w:lang w:val="en-GB"/>
              </w:rPr>
            </w:pPr>
          </w:p>
          <w:p w14:paraId="5CE097B8" w14:textId="2F29650E" w:rsidR="0070024B" w:rsidRPr="008B047D" w:rsidRDefault="0070024B" w:rsidP="00B9569E">
            <w:pPr>
              <w:rPr>
                <w:lang w:val="en-GB"/>
              </w:rPr>
            </w:pPr>
          </w:p>
          <w:p w14:paraId="6216A38C" w14:textId="198D2D6B" w:rsidR="0070024B" w:rsidRPr="008B047D" w:rsidRDefault="0070024B" w:rsidP="00B9569E">
            <w:pPr>
              <w:rPr>
                <w:lang w:val="en-GB"/>
              </w:rPr>
            </w:pPr>
          </w:p>
          <w:p w14:paraId="58142980" w14:textId="18890638" w:rsidR="0070024B" w:rsidRPr="008B047D" w:rsidRDefault="0070024B" w:rsidP="00B9569E">
            <w:pPr>
              <w:rPr>
                <w:lang w:val="en-GB"/>
              </w:rPr>
            </w:pPr>
          </w:p>
          <w:p w14:paraId="5BC04957" w14:textId="7ACA74E1" w:rsidR="0070024B" w:rsidRPr="008B047D" w:rsidRDefault="0070024B" w:rsidP="00B9569E">
            <w:pPr>
              <w:rPr>
                <w:lang w:val="en-GB"/>
              </w:rPr>
            </w:pPr>
          </w:p>
          <w:p w14:paraId="43F2D99E" w14:textId="5693623B" w:rsidR="0070024B" w:rsidRPr="008B047D" w:rsidRDefault="0070024B" w:rsidP="00B9569E">
            <w:pPr>
              <w:rPr>
                <w:lang w:val="en-GB"/>
              </w:rPr>
            </w:pPr>
          </w:p>
          <w:p w14:paraId="6F2C577C" w14:textId="13251906" w:rsidR="0070024B" w:rsidRPr="008B047D" w:rsidRDefault="0070024B" w:rsidP="00B9569E">
            <w:pPr>
              <w:rPr>
                <w:lang w:val="en-GB"/>
              </w:rPr>
            </w:pPr>
          </w:p>
          <w:p w14:paraId="113DC117" w14:textId="092554E5" w:rsidR="0070024B" w:rsidRPr="008B047D" w:rsidRDefault="0070024B" w:rsidP="00B9569E">
            <w:pPr>
              <w:rPr>
                <w:lang w:val="en-GB"/>
              </w:rPr>
            </w:pPr>
          </w:p>
          <w:p w14:paraId="783677E1" w14:textId="5CA1F6C3" w:rsidR="0070024B" w:rsidRPr="008B047D" w:rsidRDefault="0070024B" w:rsidP="00B9569E">
            <w:pPr>
              <w:rPr>
                <w:lang w:val="en-GB"/>
              </w:rPr>
            </w:pPr>
          </w:p>
          <w:p w14:paraId="4C8472C7" w14:textId="10341144" w:rsidR="0070024B" w:rsidRPr="008B047D" w:rsidRDefault="0070024B" w:rsidP="00B9569E">
            <w:pPr>
              <w:rPr>
                <w:lang w:val="en-GB"/>
              </w:rPr>
            </w:pPr>
          </w:p>
          <w:p w14:paraId="3887106E" w14:textId="308E24AD" w:rsidR="0070024B" w:rsidRPr="008B047D" w:rsidRDefault="0070024B" w:rsidP="00B9569E">
            <w:pPr>
              <w:rPr>
                <w:lang w:val="en-GB"/>
              </w:rPr>
            </w:pPr>
          </w:p>
          <w:p w14:paraId="5821DD15" w14:textId="262B5F79" w:rsidR="0070024B" w:rsidRPr="008B047D" w:rsidRDefault="0070024B" w:rsidP="00B9569E">
            <w:pPr>
              <w:rPr>
                <w:lang w:val="en-GB"/>
              </w:rPr>
            </w:pPr>
          </w:p>
          <w:p w14:paraId="68FA6D8F" w14:textId="6A4A0786" w:rsidR="0070024B" w:rsidRPr="008B047D" w:rsidRDefault="0070024B" w:rsidP="00B9569E">
            <w:pPr>
              <w:rPr>
                <w:lang w:val="en-GB"/>
              </w:rPr>
            </w:pPr>
          </w:p>
          <w:p w14:paraId="350F9432" w14:textId="77777777" w:rsidR="0070024B" w:rsidRPr="008B047D" w:rsidRDefault="0070024B" w:rsidP="00B9569E">
            <w:pPr>
              <w:rPr>
                <w:lang w:val="en-GB"/>
              </w:rPr>
            </w:pPr>
          </w:p>
          <w:p w14:paraId="17372BB9" w14:textId="77777777" w:rsidR="0082761A" w:rsidRPr="008B047D" w:rsidRDefault="0082761A" w:rsidP="00B9569E">
            <w:pPr>
              <w:rPr>
                <w:lang w:val="en-GB"/>
              </w:rPr>
            </w:pPr>
          </w:p>
          <w:p w14:paraId="3A951CEB" w14:textId="77777777" w:rsidR="0082761A" w:rsidRPr="008B047D" w:rsidRDefault="0082761A" w:rsidP="00B9569E">
            <w:pPr>
              <w:rPr>
                <w:lang w:val="en-GB"/>
              </w:rPr>
            </w:pPr>
          </w:p>
        </w:tc>
      </w:tr>
    </w:tbl>
    <w:p w14:paraId="144F0F22" w14:textId="77777777" w:rsidR="00B9569E" w:rsidRPr="008B047D" w:rsidRDefault="00B9569E" w:rsidP="000E5300">
      <w:pPr>
        <w:rPr>
          <w:b/>
          <w:lang w:val="en-GB"/>
        </w:rPr>
      </w:pPr>
    </w:p>
    <w:p w14:paraId="381F8C8A" w14:textId="0C3FBEC0" w:rsidR="0070024B" w:rsidRPr="008B047D" w:rsidRDefault="0070024B" w:rsidP="00700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en-GB"/>
        </w:rPr>
      </w:pPr>
      <w:r w:rsidRPr="008B047D">
        <w:rPr>
          <w:b/>
          <w:sz w:val="24"/>
          <w:szCs w:val="24"/>
          <w:lang w:val="en-GB"/>
        </w:rPr>
        <w:t>Compulsory Attachments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70024B" w:rsidRPr="008B047D" w14:paraId="0AC302DA" w14:textId="77777777" w:rsidTr="00AA1AD6">
        <w:tc>
          <w:tcPr>
            <w:tcW w:w="3403" w:type="dxa"/>
            <w:shd w:val="clear" w:color="auto" w:fill="F2F2F2" w:themeFill="background1" w:themeFillShade="F2"/>
          </w:tcPr>
          <w:p w14:paraId="67632A24" w14:textId="37DAD014" w:rsidR="0070024B" w:rsidRDefault="007E7491" w:rsidP="00AA1AD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Abstract</w:t>
            </w:r>
          </w:p>
          <w:p w14:paraId="3DBF2DD2" w14:textId="4D3AE4AA" w:rsidR="0096600A" w:rsidRPr="008B047D" w:rsidRDefault="0096600A" w:rsidP="00AA1AD6">
            <w:pPr>
              <w:rPr>
                <w:b/>
                <w:lang w:val="en-GB"/>
              </w:rPr>
            </w:pPr>
          </w:p>
        </w:tc>
        <w:tc>
          <w:tcPr>
            <w:tcW w:w="5953" w:type="dxa"/>
          </w:tcPr>
          <w:p w14:paraId="586A8D7E" w14:textId="114A307C" w:rsidR="0070024B" w:rsidRPr="008B047D" w:rsidRDefault="0070024B" w:rsidP="00AA1AD6">
            <w:pPr>
              <w:rPr>
                <w:b/>
                <w:lang w:val="en-GB"/>
              </w:rPr>
            </w:pPr>
            <w:r w:rsidRPr="008B047D">
              <w:rPr>
                <w:b/>
                <w:lang w:val="en-GB"/>
              </w:rPr>
              <w:t>enclosed as</w:t>
            </w:r>
            <w:r w:rsidR="0096600A">
              <w:rPr>
                <w:b/>
                <w:lang w:val="en-GB"/>
              </w:rPr>
              <w:t xml:space="preserve"> an</w:t>
            </w:r>
            <w:r w:rsidRPr="008B047D">
              <w:rPr>
                <w:b/>
                <w:lang w:val="en-GB"/>
              </w:rPr>
              <w:t xml:space="preserve"> </w:t>
            </w:r>
            <w:commentRangeStart w:id="4"/>
            <w:r w:rsidRPr="008B047D">
              <w:rPr>
                <w:b/>
                <w:lang w:val="en-GB"/>
              </w:rPr>
              <w:t>attachment</w:t>
            </w:r>
            <w:commentRangeEnd w:id="4"/>
            <w:r w:rsidR="006F319C">
              <w:rPr>
                <w:rStyle w:val="Odkaznakoment"/>
              </w:rPr>
              <w:commentReference w:id="4"/>
            </w:r>
          </w:p>
        </w:tc>
      </w:tr>
      <w:tr w:rsidR="008B53CB" w:rsidRPr="008B047D" w14:paraId="0A640947" w14:textId="77777777" w:rsidTr="00AA1AD6">
        <w:tc>
          <w:tcPr>
            <w:tcW w:w="3403" w:type="dxa"/>
            <w:shd w:val="clear" w:color="auto" w:fill="F2F2F2" w:themeFill="background1" w:themeFillShade="F2"/>
          </w:tcPr>
          <w:p w14:paraId="67A42CBE" w14:textId="77777777" w:rsidR="007E7491" w:rsidRDefault="007E7491" w:rsidP="007E7491">
            <w:pPr>
              <w:rPr>
                <w:b/>
                <w:lang w:val="en-GB"/>
              </w:rPr>
            </w:pPr>
            <w:r w:rsidRPr="008B047D">
              <w:rPr>
                <w:b/>
                <w:lang w:val="en-GB"/>
              </w:rPr>
              <w:t>Principal Investigat</w:t>
            </w:r>
            <w:r w:rsidRPr="0096600A">
              <w:rPr>
                <w:b/>
                <w:lang w:val="en-GB"/>
              </w:rPr>
              <w:t>or’s</w:t>
            </w:r>
            <w:r w:rsidRPr="008B047D">
              <w:rPr>
                <w:b/>
                <w:lang w:val="en-GB"/>
              </w:rPr>
              <w:t xml:space="preserve"> CV </w:t>
            </w:r>
          </w:p>
          <w:p w14:paraId="7FEAD609" w14:textId="77777777" w:rsidR="008B53CB" w:rsidRPr="008B047D" w:rsidRDefault="008B53CB" w:rsidP="00AA1AD6">
            <w:pPr>
              <w:rPr>
                <w:b/>
                <w:lang w:val="en-GB"/>
              </w:rPr>
            </w:pPr>
          </w:p>
        </w:tc>
        <w:tc>
          <w:tcPr>
            <w:tcW w:w="5953" w:type="dxa"/>
          </w:tcPr>
          <w:p w14:paraId="6F221A9E" w14:textId="3170AAD8" w:rsidR="008B53CB" w:rsidRPr="008B047D" w:rsidRDefault="007E7491" w:rsidP="00AA1AD6">
            <w:pPr>
              <w:rPr>
                <w:b/>
                <w:lang w:val="en-GB"/>
              </w:rPr>
            </w:pPr>
            <w:r w:rsidRPr="008B047D">
              <w:rPr>
                <w:b/>
                <w:lang w:val="en-GB"/>
              </w:rPr>
              <w:t>enclosed as</w:t>
            </w:r>
            <w:r>
              <w:rPr>
                <w:b/>
                <w:lang w:val="en-GB"/>
              </w:rPr>
              <w:t xml:space="preserve"> an</w:t>
            </w:r>
            <w:r w:rsidRPr="008B047D">
              <w:rPr>
                <w:b/>
                <w:lang w:val="en-GB"/>
              </w:rPr>
              <w:t xml:space="preserve"> </w:t>
            </w:r>
            <w:commentRangeStart w:id="5"/>
            <w:r w:rsidRPr="008B047D">
              <w:rPr>
                <w:b/>
                <w:lang w:val="en-GB"/>
              </w:rPr>
              <w:t>attachment</w:t>
            </w:r>
            <w:commentRangeEnd w:id="5"/>
            <w:r w:rsidR="006F319C">
              <w:rPr>
                <w:rStyle w:val="Odkaznakoment"/>
              </w:rPr>
              <w:commentReference w:id="5"/>
            </w:r>
          </w:p>
        </w:tc>
      </w:tr>
      <w:tr w:rsidR="0070024B" w:rsidRPr="008B047D" w14:paraId="39084DF5" w14:textId="77777777" w:rsidTr="00AA1AD6">
        <w:tc>
          <w:tcPr>
            <w:tcW w:w="3403" w:type="dxa"/>
            <w:shd w:val="clear" w:color="auto" w:fill="F2F2F2" w:themeFill="background1" w:themeFillShade="F2"/>
          </w:tcPr>
          <w:p w14:paraId="352522D9" w14:textId="05B9CC23" w:rsidR="0070024B" w:rsidRPr="008B047D" w:rsidRDefault="0070024B" w:rsidP="00AA1AD6">
            <w:pPr>
              <w:rPr>
                <w:b/>
                <w:lang w:val="en-GB"/>
              </w:rPr>
            </w:pPr>
            <w:r w:rsidRPr="008B047D">
              <w:rPr>
                <w:b/>
                <w:lang w:val="en-GB"/>
              </w:rPr>
              <w:t>Track Record</w:t>
            </w:r>
          </w:p>
        </w:tc>
        <w:tc>
          <w:tcPr>
            <w:tcW w:w="5953" w:type="dxa"/>
          </w:tcPr>
          <w:p w14:paraId="28699320" w14:textId="2BECBB71" w:rsidR="0070024B" w:rsidRPr="008B047D" w:rsidRDefault="0070024B" w:rsidP="00AA1AD6">
            <w:pPr>
              <w:rPr>
                <w:b/>
                <w:lang w:val="en-GB"/>
              </w:rPr>
            </w:pPr>
            <w:r w:rsidRPr="008B047D">
              <w:rPr>
                <w:b/>
                <w:lang w:val="en-GB"/>
              </w:rPr>
              <w:t>enclosed as</w:t>
            </w:r>
            <w:r w:rsidR="0096600A">
              <w:rPr>
                <w:b/>
                <w:lang w:val="en-GB"/>
              </w:rPr>
              <w:t xml:space="preserve"> an</w:t>
            </w:r>
            <w:r w:rsidRPr="008B047D">
              <w:rPr>
                <w:b/>
                <w:lang w:val="en-GB"/>
              </w:rPr>
              <w:t xml:space="preserve"> </w:t>
            </w:r>
            <w:commentRangeStart w:id="6"/>
            <w:r w:rsidRPr="008B047D">
              <w:rPr>
                <w:b/>
                <w:lang w:val="en-GB"/>
              </w:rPr>
              <w:t>attachment</w:t>
            </w:r>
            <w:commentRangeEnd w:id="6"/>
            <w:r w:rsidR="006F319C">
              <w:rPr>
                <w:rStyle w:val="Odkaznakoment"/>
              </w:rPr>
              <w:commentReference w:id="6"/>
            </w:r>
          </w:p>
          <w:p w14:paraId="6CB6B9F1" w14:textId="353E0C45" w:rsidR="0070024B" w:rsidRPr="008B047D" w:rsidRDefault="0070024B" w:rsidP="00AA1AD6">
            <w:pPr>
              <w:rPr>
                <w:b/>
                <w:lang w:val="en-GB"/>
              </w:rPr>
            </w:pPr>
          </w:p>
        </w:tc>
      </w:tr>
    </w:tbl>
    <w:p w14:paraId="38043CA8" w14:textId="753E0737" w:rsidR="00392B98" w:rsidRPr="008B047D" w:rsidRDefault="00392B98" w:rsidP="000E5300">
      <w:pPr>
        <w:rPr>
          <w:b/>
          <w:lang w:val="en-GB"/>
        </w:rPr>
      </w:pPr>
    </w:p>
    <w:p w14:paraId="67A7CBF4" w14:textId="2B483CF6" w:rsidR="0070024B" w:rsidRPr="008B047D" w:rsidRDefault="0070024B" w:rsidP="000E5300">
      <w:pPr>
        <w:rPr>
          <w:b/>
          <w:lang w:val="en-GB"/>
        </w:rPr>
      </w:pPr>
    </w:p>
    <w:p w14:paraId="1597C071" w14:textId="6A571BDB" w:rsidR="000E5300" w:rsidRPr="008B047D" w:rsidRDefault="003937C9" w:rsidP="0015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4"/>
          <w:lang w:val="en-GB"/>
        </w:rPr>
      </w:pPr>
      <w:r w:rsidRPr="008B047D">
        <w:rPr>
          <w:b/>
          <w:sz w:val="24"/>
          <w:szCs w:val="24"/>
          <w:lang w:val="en-GB"/>
        </w:rPr>
        <w:t>Palacký University Olomouc Recommendation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B9569E" w:rsidRPr="008B047D" w14:paraId="6214CAC4" w14:textId="77777777" w:rsidTr="0070024B">
        <w:tc>
          <w:tcPr>
            <w:tcW w:w="1418" w:type="dxa"/>
            <w:shd w:val="clear" w:color="auto" w:fill="F2F2F2" w:themeFill="background1" w:themeFillShade="F2"/>
          </w:tcPr>
          <w:p w14:paraId="186EFFDD" w14:textId="77777777" w:rsidR="00B9569E" w:rsidRPr="008B047D" w:rsidRDefault="00B9569E" w:rsidP="0070024B">
            <w:pPr>
              <w:rPr>
                <w:b/>
                <w:lang w:val="en-GB"/>
              </w:rPr>
            </w:pPr>
          </w:p>
        </w:tc>
        <w:tc>
          <w:tcPr>
            <w:tcW w:w="7938" w:type="dxa"/>
          </w:tcPr>
          <w:p w14:paraId="755A8026" w14:textId="51CBED34" w:rsidR="00B9569E" w:rsidRPr="008B047D" w:rsidRDefault="0070024B">
            <w:pPr>
              <w:rPr>
                <w:b/>
                <w:lang w:val="en-GB"/>
              </w:rPr>
            </w:pPr>
            <w:r w:rsidRPr="008B047D">
              <w:rPr>
                <w:b/>
                <w:lang w:val="en-GB"/>
              </w:rPr>
              <w:t xml:space="preserve">We hereby </w:t>
            </w:r>
            <w:r w:rsidR="0096600A">
              <w:rPr>
                <w:b/>
                <w:lang w:val="en-GB"/>
              </w:rPr>
              <w:t>grant</w:t>
            </w:r>
            <w:r w:rsidRPr="008B047D">
              <w:rPr>
                <w:b/>
                <w:lang w:val="en-GB"/>
              </w:rPr>
              <w:t xml:space="preserve"> consent</w:t>
            </w:r>
            <w:r w:rsidR="0096600A">
              <w:rPr>
                <w:b/>
                <w:lang w:val="en-GB"/>
              </w:rPr>
              <w:t xml:space="preserve"> to</w:t>
            </w:r>
            <w:r w:rsidRPr="008B047D">
              <w:rPr>
                <w:b/>
                <w:lang w:val="en-GB"/>
              </w:rPr>
              <w:t xml:space="preserve"> the proposed project </w:t>
            </w:r>
            <w:r w:rsidR="0096600A">
              <w:rPr>
                <w:b/>
                <w:lang w:val="en-GB"/>
              </w:rPr>
              <w:t>as well as</w:t>
            </w:r>
            <w:r w:rsidRPr="008B047D">
              <w:rPr>
                <w:b/>
                <w:lang w:val="en-GB"/>
              </w:rPr>
              <w:t xml:space="preserve"> </w:t>
            </w:r>
            <w:r w:rsidR="00623FFD" w:rsidRPr="008B047D">
              <w:rPr>
                <w:b/>
                <w:lang w:val="en-GB"/>
              </w:rPr>
              <w:t xml:space="preserve">the </w:t>
            </w:r>
            <w:r w:rsidR="0096600A">
              <w:rPr>
                <w:b/>
                <w:lang w:val="en-GB"/>
              </w:rPr>
              <w:t>P</w:t>
            </w:r>
            <w:r w:rsidR="00623FFD" w:rsidRPr="008B047D">
              <w:rPr>
                <w:b/>
                <w:lang w:val="en-GB"/>
              </w:rPr>
              <w:t>rincipal investigator</w:t>
            </w:r>
            <w:r w:rsidR="0096600A">
              <w:rPr>
                <w:b/>
                <w:lang w:val="en-GB"/>
              </w:rPr>
              <w:t xml:space="preserve">’s </w:t>
            </w:r>
            <w:r w:rsidR="0096600A" w:rsidRPr="008B047D">
              <w:rPr>
                <w:b/>
                <w:lang w:val="en-GB"/>
              </w:rPr>
              <w:t>applicatio</w:t>
            </w:r>
            <w:r w:rsidR="0096600A">
              <w:rPr>
                <w:b/>
                <w:lang w:val="en-GB"/>
              </w:rPr>
              <w:t>n</w:t>
            </w:r>
            <w:r w:rsidRPr="008B047D">
              <w:rPr>
                <w:b/>
                <w:lang w:val="en-GB"/>
              </w:rPr>
              <w:t xml:space="preserve"> for </w:t>
            </w:r>
            <w:r w:rsidR="0096600A">
              <w:rPr>
                <w:b/>
                <w:lang w:val="en-GB"/>
              </w:rPr>
              <w:t xml:space="preserve">the </w:t>
            </w:r>
            <w:r w:rsidR="00623FFD" w:rsidRPr="008B047D">
              <w:rPr>
                <w:b/>
                <w:lang w:val="en-GB"/>
              </w:rPr>
              <w:t xml:space="preserve">workshops held by </w:t>
            </w:r>
            <w:r w:rsidR="0096600A">
              <w:rPr>
                <w:b/>
                <w:lang w:val="en-GB"/>
              </w:rPr>
              <w:t xml:space="preserve">the </w:t>
            </w:r>
            <w:r w:rsidR="00623FFD" w:rsidRPr="008B047D">
              <w:rPr>
                <w:b/>
                <w:lang w:val="en-GB"/>
              </w:rPr>
              <w:t xml:space="preserve">ERC Expert Group as part of the </w:t>
            </w:r>
            <w:r w:rsidR="0096600A">
              <w:rPr>
                <w:b/>
                <w:lang w:val="en-GB"/>
              </w:rPr>
              <w:t xml:space="preserve">process of </w:t>
            </w:r>
            <w:r w:rsidR="00623FFD" w:rsidRPr="008B047D">
              <w:rPr>
                <w:b/>
                <w:lang w:val="en-GB"/>
              </w:rPr>
              <w:t>project preparatio</w:t>
            </w:r>
            <w:r w:rsidR="0096600A">
              <w:rPr>
                <w:b/>
                <w:lang w:val="en-GB"/>
              </w:rPr>
              <w:t>n</w:t>
            </w:r>
            <w:r w:rsidR="00623FFD" w:rsidRPr="008B047D">
              <w:rPr>
                <w:b/>
                <w:lang w:val="en-GB"/>
              </w:rPr>
              <w:t>.</w:t>
            </w:r>
          </w:p>
          <w:p w14:paraId="2BF31ADB" w14:textId="77777777" w:rsidR="0082761A" w:rsidRPr="008B047D" w:rsidRDefault="0082761A">
            <w:pPr>
              <w:rPr>
                <w:b/>
                <w:lang w:val="en-GB"/>
              </w:rPr>
            </w:pPr>
          </w:p>
          <w:p w14:paraId="285A1083" w14:textId="77777777" w:rsidR="0082761A" w:rsidRPr="008B047D" w:rsidRDefault="0082761A">
            <w:pPr>
              <w:rPr>
                <w:b/>
                <w:lang w:val="en-GB"/>
              </w:rPr>
            </w:pPr>
          </w:p>
          <w:p w14:paraId="223839F9" w14:textId="77777777" w:rsidR="0082761A" w:rsidRPr="008B047D" w:rsidRDefault="0082761A">
            <w:pPr>
              <w:rPr>
                <w:b/>
                <w:lang w:val="en-GB"/>
              </w:rPr>
            </w:pPr>
          </w:p>
        </w:tc>
      </w:tr>
      <w:tr w:rsidR="0070024B" w:rsidRPr="008B047D" w14:paraId="65882BE6" w14:textId="77777777" w:rsidTr="0070024B">
        <w:tc>
          <w:tcPr>
            <w:tcW w:w="1418" w:type="dxa"/>
            <w:shd w:val="clear" w:color="auto" w:fill="F2F2F2" w:themeFill="background1" w:themeFillShade="F2"/>
          </w:tcPr>
          <w:p w14:paraId="71290B61" w14:textId="73500954" w:rsidR="0070024B" w:rsidRPr="008B047D" w:rsidRDefault="0070024B" w:rsidP="00B9569E">
            <w:pPr>
              <w:rPr>
                <w:b/>
                <w:lang w:val="en-GB"/>
              </w:rPr>
            </w:pPr>
            <w:r w:rsidRPr="008B047D">
              <w:rPr>
                <w:b/>
                <w:lang w:val="en-GB"/>
              </w:rPr>
              <w:t>In Olomouc</w:t>
            </w:r>
          </w:p>
        </w:tc>
        <w:tc>
          <w:tcPr>
            <w:tcW w:w="7938" w:type="dxa"/>
          </w:tcPr>
          <w:p w14:paraId="7F3B09F0" w14:textId="77777777" w:rsidR="0070024B" w:rsidRDefault="0070024B">
            <w:pPr>
              <w:rPr>
                <w:b/>
                <w:lang w:val="en-GB"/>
              </w:rPr>
            </w:pPr>
            <w:r w:rsidRPr="008B047D">
              <w:rPr>
                <w:b/>
                <w:lang w:val="en-GB"/>
              </w:rPr>
              <w:t xml:space="preserve">Date and </w:t>
            </w:r>
            <w:commentRangeStart w:id="7"/>
            <w:r w:rsidRPr="008B047D">
              <w:rPr>
                <w:b/>
                <w:lang w:val="en-GB"/>
              </w:rPr>
              <w:t>signature</w:t>
            </w:r>
            <w:commentRangeEnd w:id="7"/>
            <w:r w:rsidR="008B53CB">
              <w:rPr>
                <w:rStyle w:val="Odkaznakoment"/>
              </w:rPr>
              <w:commentReference w:id="7"/>
            </w:r>
          </w:p>
          <w:p w14:paraId="6F6C9E14" w14:textId="77777777" w:rsidR="00267D9D" w:rsidRDefault="00267D9D">
            <w:pPr>
              <w:rPr>
                <w:b/>
                <w:lang w:val="en-GB"/>
              </w:rPr>
            </w:pPr>
          </w:p>
          <w:p w14:paraId="5E7A2121" w14:textId="77777777" w:rsidR="00267D9D" w:rsidRDefault="00267D9D">
            <w:pPr>
              <w:rPr>
                <w:b/>
                <w:lang w:val="en-GB"/>
              </w:rPr>
            </w:pPr>
          </w:p>
          <w:p w14:paraId="4EA686A4" w14:textId="34F963E5" w:rsidR="00267D9D" w:rsidRPr="008B047D" w:rsidRDefault="00267D9D">
            <w:pPr>
              <w:rPr>
                <w:b/>
                <w:lang w:val="en-GB"/>
              </w:rPr>
            </w:pPr>
          </w:p>
        </w:tc>
      </w:tr>
    </w:tbl>
    <w:p w14:paraId="52B39BB7" w14:textId="77777777" w:rsidR="0082761A" w:rsidRPr="008B047D" w:rsidRDefault="0082761A">
      <w:pPr>
        <w:rPr>
          <w:i/>
          <w:lang w:val="en-GB"/>
        </w:rPr>
      </w:pPr>
    </w:p>
    <w:p w14:paraId="593619BA" w14:textId="5A9806AB" w:rsidR="00A313BA" w:rsidRDefault="00A313BA">
      <w:pPr>
        <w:rPr>
          <w:b/>
          <w:lang w:val="en-GB"/>
        </w:rPr>
      </w:pPr>
    </w:p>
    <w:p w14:paraId="545123E0" w14:textId="465233BF" w:rsidR="008B047D" w:rsidRPr="008B047D" w:rsidRDefault="008B047D">
      <w:pPr>
        <w:rPr>
          <w:b/>
          <w:lang w:val="en-GB"/>
        </w:rPr>
      </w:pPr>
    </w:p>
    <w:sectPr w:rsidR="008B047D" w:rsidRPr="008B047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emcak Ondrej" w:date="2022-02-03T10:07:00Z" w:initials="NO">
    <w:p w14:paraId="43C82BF5" w14:textId="6A077F34" w:rsidR="008B53CB" w:rsidRDefault="008B53CB">
      <w:pPr>
        <w:pStyle w:val="Textkomente"/>
      </w:pPr>
      <w:r>
        <w:rPr>
          <w:rStyle w:val="Odkaznakoment"/>
        </w:rPr>
        <w:annotationRef/>
      </w:r>
      <w:proofErr w:type="spellStart"/>
      <w:r>
        <w:t>Nehodící</w:t>
      </w:r>
      <w:proofErr w:type="spellEnd"/>
      <w:r>
        <w:t xml:space="preserve"> se </w:t>
      </w:r>
      <w:proofErr w:type="spellStart"/>
      <w:r>
        <w:t>škrtněte</w:t>
      </w:r>
      <w:proofErr w:type="spellEnd"/>
      <w:r>
        <w:t>.</w:t>
      </w:r>
    </w:p>
  </w:comment>
  <w:comment w:id="1" w:author="Nemcak Ondrej" w:date="2022-02-03T10:07:00Z" w:initials="NO">
    <w:p w14:paraId="7D81FBE4" w14:textId="41D5D7E4" w:rsidR="008B53CB" w:rsidRDefault="008B53CB">
      <w:pPr>
        <w:pStyle w:val="Textkomente"/>
      </w:pPr>
      <w:r>
        <w:rPr>
          <w:rStyle w:val="Odkaznakoment"/>
        </w:rPr>
        <w:annotationRef/>
      </w:r>
      <w:proofErr w:type="spellStart"/>
      <w:r>
        <w:t>Nehodící</w:t>
      </w:r>
      <w:proofErr w:type="spellEnd"/>
      <w:r>
        <w:t xml:space="preserve"> se </w:t>
      </w:r>
      <w:proofErr w:type="spellStart"/>
      <w:r>
        <w:t>škrtněte</w:t>
      </w:r>
      <w:proofErr w:type="spellEnd"/>
      <w:r>
        <w:t>.</w:t>
      </w:r>
    </w:p>
  </w:comment>
  <w:comment w:id="2" w:author="Nemcak Ondrej" w:date="2022-02-03T10:07:00Z" w:initials="NO">
    <w:p w14:paraId="3C43DA2A" w14:textId="77777777" w:rsidR="00932E7C" w:rsidRDefault="00932E7C" w:rsidP="00932E7C">
      <w:pPr>
        <w:pStyle w:val="Textkomente"/>
      </w:pPr>
      <w:r>
        <w:rPr>
          <w:rStyle w:val="Odkaznakoment"/>
        </w:rPr>
        <w:annotationRef/>
      </w:r>
      <w:proofErr w:type="spellStart"/>
      <w:r>
        <w:t>Nehodící</w:t>
      </w:r>
      <w:proofErr w:type="spellEnd"/>
      <w:r>
        <w:t xml:space="preserve"> se </w:t>
      </w:r>
      <w:proofErr w:type="spellStart"/>
      <w:r>
        <w:t>škrtněte</w:t>
      </w:r>
      <w:proofErr w:type="spellEnd"/>
      <w:r>
        <w:t>.</w:t>
      </w:r>
    </w:p>
  </w:comment>
  <w:comment w:id="3" w:author="Nemcak Ondrej" w:date="2022-02-03T10:23:00Z" w:initials="NO">
    <w:p w14:paraId="1F65AD76" w14:textId="692B9E37" w:rsidR="00932E7C" w:rsidRDefault="00932E7C">
      <w:pPr>
        <w:pStyle w:val="Textkomente"/>
      </w:pPr>
      <w:r>
        <w:rPr>
          <w:rStyle w:val="Odkaznakoment"/>
        </w:rPr>
        <w:annotationRef/>
      </w:r>
      <w:proofErr w:type="spellStart"/>
      <w:r>
        <w:t>Výběr</w:t>
      </w:r>
      <w:proofErr w:type="spellEnd"/>
      <w:r>
        <w:t xml:space="preserve"> </w:t>
      </w:r>
      <w:proofErr w:type="spellStart"/>
      <w:r>
        <w:t>hodnotícího</w:t>
      </w:r>
      <w:proofErr w:type="spellEnd"/>
      <w:r>
        <w:t xml:space="preserve"> </w:t>
      </w:r>
      <w:proofErr w:type="spellStart"/>
      <w:r>
        <w:t>panelu</w:t>
      </w:r>
      <w:proofErr w:type="spellEnd"/>
      <w:r>
        <w:t xml:space="preserve"> </w:t>
      </w:r>
      <w:proofErr w:type="spellStart"/>
      <w:proofErr w:type="gramStart"/>
      <w:r>
        <w:t>viz.samostatná</w:t>
      </w:r>
      <w:proofErr w:type="spellEnd"/>
      <w:proofErr w:type="gramEnd"/>
      <w:r>
        <w:t xml:space="preserve"> </w:t>
      </w:r>
      <w:proofErr w:type="spellStart"/>
      <w:r>
        <w:t>příloha</w:t>
      </w:r>
      <w:proofErr w:type="spellEnd"/>
      <w:r>
        <w:t xml:space="preserve"> ERC Panel Structure 2022.</w:t>
      </w:r>
    </w:p>
  </w:comment>
  <w:comment w:id="4" w:author="Nemcak Ondrej" w:date="2022-02-03T11:10:00Z" w:initials="NO">
    <w:p w14:paraId="05EE6229" w14:textId="24912407" w:rsidR="006F319C" w:rsidRDefault="006F319C">
      <w:pPr>
        <w:pStyle w:val="Textkomente"/>
      </w:pPr>
      <w:r>
        <w:rPr>
          <w:rStyle w:val="Odkaznakoment"/>
        </w:rPr>
        <w:annotationRef/>
      </w:r>
      <w:r>
        <w:t xml:space="preserve">Viz </w:t>
      </w:r>
      <w:proofErr w:type="spellStart"/>
      <w:r>
        <w:t>soubory</w:t>
      </w:r>
      <w:proofErr w:type="spellEnd"/>
      <w:r>
        <w:t xml:space="preserve"> ve </w:t>
      </w:r>
      <w:proofErr w:type="spellStart"/>
      <w:r>
        <w:t>složce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>.</w:t>
      </w:r>
    </w:p>
  </w:comment>
  <w:comment w:id="5" w:author="Nemcak Ondrej" w:date="2022-02-03T11:10:00Z" w:initials="NO">
    <w:p w14:paraId="6F1FF044" w14:textId="562E322A" w:rsidR="006F319C" w:rsidRDefault="006F319C">
      <w:pPr>
        <w:pStyle w:val="Textkomente"/>
      </w:pPr>
      <w:r>
        <w:rPr>
          <w:rStyle w:val="Odkaznakoment"/>
        </w:rPr>
        <w:annotationRef/>
      </w:r>
      <w:r>
        <w:t xml:space="preserve">Viz </w:t>
      </w:r>
      <w:proofErr w:type="spellStart"/>
      <w:r>
        <w:t>soubory</w:t>
      </w:r>
      <w:proofErr w:type="spellEnd"/>
      <w:r>
        <w:t xml:space="preserve"> ve </w:t>
      </w:r>
      <w:proofErr w:type="spellStart"/>
      <w:r>
        <w:t>složce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>.</w:t>
      </w:r>
    </w:p>
  </w:comment>
  <w:comment w:id="6" w:author="Nemcak Ondrej" w:date="2022-02-03T11:10:00Z" w:initials="NO">
    <w:p w14:paraId="454749DA" w14:textId="5D1A60E5" w:rsidR="006F319C" w:rsidRDefault="006F319C">
      <w:pPr>
        <w:pStyle w:val="Textkomente"/>
      </w:pPr>
      <w:r>
        <w:rPr>
          <w:rStyle w:val="Odkaznakoment"/>
        </w:rPr>
        <w:annotationRef/>
      </w:r>
      <w:r>
        <w:t xml:space="preserve">Viz </w:t>
      </w:r>
      <w:proofErr w:type="spellStart"/>
      <w:r>
        <w:t>soubory</w:t>
      </w:r>
      <w:proofErr w:type="spellEnd"/>
      <w:r>
        <w:t xml:space="preserve"> ve </w:t>
      </w:r>
      <w:proofErr w:type="spellStart"/>
      <w:r>
        <w:t>složce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>.</w:t>
      </w:r>
    </w:p>
  </w:comment>
  <w:comment w:id="7" w:author="Nemcak Ondrej" w:date="2022-02-03T10:10:00Z" w:initials="NO">
    <w:p w14:paraId="59BBAAF5" w14:textId="3173F718" w:rsidR="008B53CB" w:rsidRDefault="008B53CB">
      <w:pPr>
        <w:pStyle w:val="Textkomente"/>
      </w:pPr>
      <w:r>
        <w:rPr>
          <w:rStyle w:val="Odkaznakoment"/>
        </w:rPr>
        <w:annotationRef/>
      </w:r>
      <w:proofErr w:type="spellStart"/>
      <w:r>
        <w:t>Prosím</w:t>
      </w:r>
      <w:proofErr w:type="spellEnd"/>
      <w:r>
        <w:t xml:space="preserve"> </w:t>
      </w:r>
      <w:proofErr w:type="spellStart"/>
      <w:r>
        <w:t>doplnit</w:t>
      </w:r>
      <w:proofErr w:type="spellEnd"/>
      <w:r>
        <w:t xml:space="preserve"> datum 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proděkana</w:t>
      </w:r>
      <w:proofErr w:type="spellEnd"/>
      <w:r>
        <w:t>/</w:t>
      </w:r>
      <w:proofErr w:type="spellStart"/>
      <w:r>
        <w:t>děkana</w:t>
      </w:r>
      <w:proofErr w:type="spellEnd"/>
      <w:r>
        <w:t xml:space="preserve"> </w:t>
      </w:r>
      <w:proofErr w:type="spellStart"/>
      <w:r>
        <w:t>fakulty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C82BF5" w15:done="0"/>
  <w15:commentEx w15:paraId="7D81FBE4" w15:done="0"/>
  <w15:commentEx w15:paraId="3C43DA2A" w15:done="0"/>
  <w15:commentEx w15:paraId="1F65AD76" w15:done="0"/>
  <w15:commentEx w15:paraId="05EE6229" w15:done="0"/>
  <w15:commentEx w15:paraId="6F1FF044" w15:done="0"/>
  <w15:commentEx w15:paraId="454749DA" w15:done="0"/>
  <w15:commentEx w15:paraId="59BBAA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627E0" w16cex:dateUtc="2022-02-03T09:07:00Z"/>
  <w16cex:commentExtensible w16cex:durableId="25A627D8" w16cex:dateUtc="2022-02-03T09:07:00Z"/>
  <w16cex:commentExtensible w16cex:durableId="25A62A15" w16cex:dateUtc="2022-02-03T09:07:00Z"/>
  <w16cex:commentExtensible w16cex:durableId="25A62BBE" w16cex:dateUtc="2022-02-03T09:23:00Z"/>
  <w16cex:commentExtensible w16cex:durableId="25A636AA" w16cex:dateUtc="2022-02-03T10:10:00Z"/>
  <w16cex:commentExtensible w16cex:durableId="25A636B1" w16cex:dateUtc="2022-02-03T10:10:00Z"/>
  <w16cex:commentExtensible w16cex:durableId="25A636B6" w16cex:dateUtc="2022-02-03T10:10:00Z"/>
  <w16cex:commentExtensible w16cex:durableId="25A62894" w16cex:dateUtc="2022-02-03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C82BF5" w16cid:durableId="25A627E0"/>
  <w16cid:commentId w16cid:paraId="7D81FBE4" w16cid:durableId="25A627D8"/>
  <w16cid:commentId w16cid:paraId="3C43DA2A" w16cid:durableId="25A62A15"/>
  <w16cid:commentId w16cid:paraId="1F65AD76" w16cid:durableId="25A62BBE"/>
  <w16cid:commentId w16cid:paraId="05EE6229" w16cid:durableId="25A636AA"/>
  <w16cid:commentId w16cid:paraId="6F1FF044" w16cid:durableId="25A636B1"/>
  <w16cid:commentId w16cid:paraId="454749DA" w16cid:durableId="25A636B6"/>
  <w16cid:commentId w16cid:paraId="59BBAAF5" w16cid:durableId="25A628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D74E" w14:textId="77777777" w:rsidR="00EA549F" w:rsidRDefault="00EA549F" w:rsidP="003937C9">
      <w:pPr>
        <w:spacing w:after="0" w:line="240" w:lineRule="auto"/>
      </w:pPr>
      <w:r>
        <w:separator/>
      </w:r>
    </w:p>
  </w:endnote>
  <w:endnote w:type="continuationSeparator" w:id="0">
    <w:p w14:paraId="1FBA4E28" w14:textId="77777777" w:rsidR="00EA549F" w:rsidRDefault="00EA549F" w:rsidP="0039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DD38" w14:textId="54719B87" w:rsidR="00AF7ECD" w:rsidRDefault="00AF7ECD" w:rsidP="00AF7ECD">
    <w:pPr>
      <w:pStyle w:val="Zpat"/>
      <w:jc w:val="center"/>
    </w:pPr>
    <w:r>
      <w:rPr>
        <w:noProof/>
      </w:rPr>
      <w:drawing>
        <wp:inline distT="0" distB="0" distL="0" distR="0" wp14:anchorId="25685E44" wp14:editId="53425DC8">
          <wp:extent cx="2156611" cy="915821"/>
          <wp:effectExtent l="0" t="0" r="0" b="0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090" cy="920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20AA" w14:textId="77777777" w:rsidR="00EA549F" w:rsidRDefault="00EA549F" w:rsidP="003937C9">
      <w:pPr>
        <w:spacing w:after="0" w:line="240" w:lineRule="auto"/>
      </w:pPr>
      <w:r>
        <w:separator/>
      </w:r>
    </w:p>
  </w:footnote>
  <w:footnote w:type="continuationSeparator" w:id="0">
    <w:p w14:paraId="5A8F6264" w14:textId="77777777" w:rsidR="00EA549F" w:rsidRDefault="00EA549F" w:rsidP="0039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A56C" w14:textId="5CEC9A0A" w:rsidR="003937C9" w:rsidRDefault="003937C9" w:rsidP="003937C9">
    <w:pPr>
      <w:pStyle w:val="Zhlav"/>
      <w:jc w:val="center"/>
    </w:pPr>
    <w:r>
      <w:rPr>
        <w:noProof/>
      </w:rPr>
      <w:drawing>
        <wp:inline distT="0" distB="0" distL="0" distR="0" wp14:anchorId="7BDE4B05" wp14:editId="08FEE41D">
          <wp:extent cx="1158844" cy="115884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76" cy="1172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642"/>
    <w:multiLevelType w:val="hybridMultilevel"/>
    <w:tmpl w:val="DBC6DA24"/>
    <w:lvl w:ilvl="0" w:tplc="8188DB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84DEF"/>
    <w:multiLevelType w:val="hybridMultilevel"/>
    <w:tmpl w:val="49084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mcak Ondrej">
    <w15:presenceInfo w15:providerId="AD" w15:userId="S::nemcon00@upol.cz::04f8338c-7fc2-4e33-b75b-0d2c28b350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00"/>
    <w:rsid w:val="00003C00"/>
    <w:rsid w:val="000128D4"/>
    <w:rsid w:val="00031EF2"/>
    <w:rsid w:val="000456A4"/>
    <w:rsid w:val="000517D8"/>
    <w:rsid w:val="00054085"/>
    <w:rsid w:val="00061648"/>
    <w:rsid w:val="000661E3"/>
    <w:rsid w:val="00067D76"/>
    <w:rsid w:val="0008161E"/>
    <w:rsid w:val="000825FA"/>
    <w:rsid w:val="000835C3"/>
    <w:rsid w:val="0009130D"/>
    <w:rsid w:val="000A1574"/>
    <w:rsid w:val="000A17AF"/>
    <w:rsid w:val="000A63E9"/>
    <w:rsid w:val="000B6B87"/>
    <w:rsid w:val="000C3CE1"/>
    <w:rsid w:val="000C40E8"/>
    <w:rsid w:val="000D1787"/>
    <w:rsid w:val="000E5300"/>
    <w:rsid w:val="000E6762"/>
    <w:rsid w:val="000F5779"/>
    <w:rsid w:val="000F5C44"/>
    <w:rsid w:val="000F6A95"/>
    <w:rsid w:val="001067A5"/>
    <w:rsid w:val="001125CC"/>
    <w:rsid w:val="00116639"/>
    <w:rsid w:val="00125785"/>
    <w:rsid w:val="001302C9"/>
    <w:rsid w:val="00130E27"/>
    <w:rsid w:val="00136543"/>
    <w:rsid w:val="00140712"/>
    <w:rsid w:val="001416C1"/>
    <w:rsid w:val="0015054E"/>
    <w:rsid w:val="00150635"/>
    <w:rsid w:val="001515D9"/>
    <w:rsid w:val="001716FE"/>
    <w:rsid w:val="00172934"/>
    <w:rsid w:val="00173CCE"/>
    <w:rsid w:val="001946A6"/>
    <w:rsid w:val="001962D4"/>
    <w:rsid w:val="001A5CE9"/>
    <w:rsid w:val="001B0CCC"/>
    <w:rsid w:val="001B279C"/>
    <w:rsid w:val="001C1DEA"/>
    <w:rsid w:val="001C3351"/>
    <w:rsid w:val="001D1F96"/>
    <w:rsid w:val="001D6335"/>
    <w:rsid w:val="001E45F6"/>
    <w:rsid w:val="001F4AE3"/>
    <w:rsid w:val="00212C7A"/>
    <w:rsid w:val="00225FE4"/>
    <w:rsid w:val="00227CD8"/>
    <w:rsid w:val="002314F6"/>
    <w:rsid w:val="002323EE"/>
    <w:rsid w:val="00243088"/>
    <w:rsid w:val="002549AA"/>
    <w:rsid w:val="00254F45"/>
    <w:rsid w:val="0026212B"/>
    <w:rsid w:val="00263D13"/>
    <w:rsid w:val="00267D9D"/>
    <w:rsid w:val="00273C69"/>
    <w:rsid w:val="00285944"/>
    <w:rsid w:val="002862C6"/>
    <w:rsid w:val="00286585"/>
    <w:rsid w:val="002915AF"/>
    <w:rsid w:val="002B4FCF"/>
    <w:rsid w:val="002C4A77"/>
    <w:rsid w:val="002D0E3C"/>
    <w:rsid w:val="002D110C"/>
    <w:rsid w:val="002D525A"/>
    <w:rsid w:val="002D63A5"/>
    <w:rsid w:val="00303173"/>
    <w:rsid w:val="00314DE3"/>
    <w:rsid w:val="00321A33"/>
    <w:rsid w:val="00323094"/>
    <w:rsid w:val="003406E9"/>
    <w:rsid w:val="00344431"/>
    <w:rsid w:val="003446E3"/>
    <w:rsid w:val="00345559"/>
    <w:rsid w:val="00364FE6"/>
    <w:rsid w:val="00365330"/>
    <w:rsid w:val="003666ED"/>
    <w:rsid w:val="0037320C"/>
    <w:rsid w:val="00377D9E"/>
    <w:rsid w:val="00383218"/>
    <w:rsid w:val="00392B98"/>
    <w:rsid w:val="003937C9"/>
    <w:rsid w:val="00397C3D"/>
    <w:rsid w:val="003C00DB"/>
    <w:rsid w:val="003D4C5D"/>
    <w:rsid w:val="003E7968"/>
    <w:rsid w:val="003F4E08"/>
    <w:rsid w:val="00400A4D"/>
    <w:rsid w:val="00407134"/>
    <w:rsid w:val="004075E1"/>
    <w:rsid w:val="00424C29"/>
    <w:rsid w:val="00427D7A"/>
    <w:rsid w:val="00440065"/>
    <w:rsid w:val="00452726"/>
    <w:rsid w:val="00462735"/>
    <w:rsid w:val="004706C6"/>
    <w:rsid w:val="00474ED3"/>
    <w:rsid w:val="00476A8E"/>
    <w:rsid w:val="004776E9"/>
    <w:rsid w:val="00477E17"/>
    <w:rsid w:val="00481EFE"/>
    <w:rsid w:val="0048338A"/>
    <w:rsid w:val="00485DD0"/>
    <w:rsid w:val="00487910"/>
    <w:rsid w:val="00495378"/>
    <w:rsid w:val="004B7463"/>
    <w:rsid w:val="004D39D8"/>
    <w:rsid w:val="004E0D48"/>
    <w:rsid w:val="004F116E"/>
    <w:rsid w:val="004F7C5F"/>
    <w:rsid w:val="0050788E"/>
    <w:rsid w:val="00511742"/>
    <w:rsid w:val="00513CFC"/>
    <w:rsid w:val="00524BCC"/>
    <w:rsid w:val="00532B33"/>
    <w:rsid w:val="00536101"/>
    <w:rsid w:val="0054201A"/>
    <w:rsid w:val="00547758"/>
    <w:rsid w:val="005519ED"/>
    <w:rsid w:val="00553C7E"/>
    <w:rsid w:val="00555C15"/>
    <w:rsid w:val="00574E73"/>
    <w:rsid w:val="00595156"/>
    <w:rsid w:val="005A1824"/>
    <w:rsid w:val="005A4D4F"/>
    <w:rsid w:val="005A6E6C"/>
    <w:rsid w:val="005B7C29"/>
    <w:rsid w:val="005C0B8E"/>
    <w:rsid w:val="005C432C"/>
    <w:rsid w:val="005D5654"/>
    <w:rsid w:val="005E1034"/>
    <w:rsid w:val="005E1A72"/>
    <w:rsid w:val="005E2CC1"/>
    <w:rsid w:val="005F4876"/>
    <w:rsid w:val="00603E93"/>
    <w:rsid w:val="00607147"/>
    <w:rsid w:val="0061511D"/>
    <w:rsid w:val="00623EB7"/>
    <w:rsid w:val="00623FFD"/>
    <w:rsid w:val="006253D5"/>
    <w:rsid w:val="00625CAB"/>
    <w:rsid w:val="00633F7B"/>
    <w:rsid w:val="00634960"/>
    <w:rsid w:val="006442F7"/>
    <w:rsid w:val="006448A0"/>
    <w:rsid w:val="00647648"/>
    <w:rsid w:val="00652C61"/>
    <w:rsid w:val="006549F4"/>
    <w:rsid w:val="00654CB7"/>
    <w:rsid w:val="00655DE7"/>
    <w:rsid w:val="00656040"/>
    <w:rsid w:val="006601CC"/>
    <w:rsid w:val="006719B0"/>
    <w:rsid w:val="0069015D"/>
    <w:rsid w:val="006933DB"/>
    <w:rsid w:val="00693F3A"/>
    <w:rsid w:val="00694767"/>
    <w:rsid w:val="00695A52"/>
    <w:rsid w:val="006A1331"/>
    <w:rsid w:val="006A4B6F"/>
    <w:rsid w:val="006A53C7"/>
    <w:rsid w:val="006B08A0"/>
    <w:rsid w:val="006B0AB8"/>
    <w:rsid w:val="006B0AFA"/>
    <w:rsid w:val="006B0CB0"/>
    <w:rsid w:val="006C0638"/>
    <w:rsid w:val="006C6058"/>
    <w:rsid w:val="006D55F2"/>
    <w:rsid w:val="006D5715"/>
    <w:rsid w:val="006D5753"/>
    <w:rsid w:val="006E0C75"/>
    <w:rsid w:val="006F07E6"/>
    <w:rsid w:val="006F319C"/>
    <w:rsid w:val="006F5321"/>
    <w:rsid w:val="0070024B"/>
    <w:rsid w:val="00700BFE"/>
    <w:rsid w:val="007221E7"/>
    <w:rsid w:val="007243AD"/>
    <w:rsid w:val="00726CEB"/>
    <w:rsid w:val="00736E0A"/>
    <w:rsid w:val="00741FD0"/>
    <w:rsid w:val="00744BF7"/>
    <w:rsid w:val="0076107D"/>
    <w:rsid w:val="0076421C"/>
    <w:rsid w:val="00765A39"/>
    <w:rsid w:val="00771BF4"/>
    <w:rsid w:val="00776B97"/>
    <w:rsid w:val="00776CCD"/>
    <w:rsid w:val="007779D4"/>
    <w:rsid w:val="007838A6"/>
    <w:rsid w:val="007854DC"/>
    <w:rsid w:val="007902C0"/>
    <w:rsid w:val="007B603C"/>
    <w:rsid w:val="007C3912"/>
    <w:rsid w:val="007C4C0B"/>
    <w:rsid w:val="007D6A80"/>
    <w:rsid w:val="007D73E0"/>
    <w:rsid w:val="007E27A5"/>
    <w:rsid w:val="007E5660"/>
    <w:rsid w:val="007E7491"/>
    <w:rsid w:val="007F0E64"/>
    <w:rsid w:val="00804587"/>
    <w:rsid w:val="0081696B"/>
    <w:rsid w:val="0082761A"/>
    <w:rsid w:val="0086003D"/>
    <w:rsid w:val="008675D9"/>
    <w:rsid w:val="008717AF"/>
    <w:rsid w:val="00875143"/>
    <w:rsid w:val="008759D5"/>
    <w:rsid w:val="008941FD"/>
    <w:rsid w:val="008A1311"/>
    <w:rsid w:val="008A706A"/>
    <w:rsid w:val="008B047D"/>
    <w:rsid w:val="008B376B"/>
    <w:rsid w:val="008B53CB"/>
    <w:rsid w:val="008B553D"/>
    <w:rsid w:val="008B5F54"/>
    <w:rsid w:val="008B66E7"/>
    <w:rsid w:val="008B6ECD"/>
    <w:rsid w:val="008C569B"/>
    <w:rsid w:val="008C66BE"/>
    <w:rsid w:val="008D69D7"/>
    <w:rsid w:val="008E3AD6"/>
    <w:rsid w:val="008E5228"/>
    <w:rsid w:val="008F6F6E"/>
    <w:rsid w:val="009032B5"/>
    <w:rsid w:val="00910EE0"/>
    <w:rsid w:val="00916FDD"/>
    <w:rsid w:val="00925D82"/>
    <w:rsid w:val="00930810"/>
    <w:rsid w:val="00931AF6"/>
    <w:rsid w:val="00932361"/>
    <w:rsid w:val="00932E7C"/>
    <w:rsid w:val="00942F1C"/>
    <w:rsid w:val="00952587"/>
    <w:rsid w:val="0096057E"/>
    <w:rsid w:val="009619F5"/>
    <w:rsid w:val="00962DEA"/>
    <w:rsid w:val="00963A1A"/>
    <w:rsid w:val="00963E26"/>
    <w:rsid w:val="00964659"/>
    <w:rsid w:val="0096600A"/>
    <w:rsid w:val="00967B48"/>
    <w:rsid w:val="00973A06"/>
    <w:rsid w:val="009746CF"/>
    <w:rsid w:val="009802D3"/>
    <w:rsid w:val="00981299"/>
    <w:rsid w:val="009851C4"/>
    <w:rsid w:val="00986CC6"/>
    <w:rsid w:val="00991E50"/>
    <w:rsid w:val="009944F8"/>
    <w:rsid w:val="009961B8"/>
    <w:rsid w:val="009972C0"/>
    <w:rsid w:val="009A4934"/>
    <w:rsid w:val="009A5930"/>
    <w:rsid w:val="009B0CEF"/>
    <w:rsid w:val="009B1BE1"/>
    <w:rsid w:val="009C14F1"/>
    <w:rsid w:val="009C6C13"/>
    <w:rsid w:val="009E09B2"/>
    <w:rsid w:val="009E3379"/>
    <w:rsid w:val="009F2D36"/>
    <w:rsid w:val="00A01C3C"/>
    <w:rsid w:val="00A104BD"/>
    <w:rsid w:val="00A10FF6"/>
    <w:rsid w:val="00A13E24"/>
    <w:rsid w:val="00A16998"/>
    <w:rsid w:val="00A260B2"/>
    <w:rsid w:val="00A313BA"/>
    <w:rsid w:val="00A42E90"/>
    <w:rsid w:val="00A44D2C"/>
    <w:rsid w:val="00A50C95"/>
    <w:rsid w:val="00A6124B"/>
    <w:rsid w:val="00A61E11"/>
    <w:rsid w:val="00A63F43"/>
    <w:rsid w:val="00A73B80"/>
    <w:rsid w:val="00A80C05"/>
    <w:rsid w:val="00A81038"/>
    <w:rsid w:val="00A8282F"/>
    <w:rsid w:val="00A84387"/>
    <w:rsid w:val="00A84D16"/>
    <w:rsid w:val="00A9132B"/>
    <w:rsid w:val="00AB65C4"/>
    <w:rsid w:val="00AC1D74"/>
    <w:rsid w:val="00AD6CBA"/>
    <w:rsid w:val="00AE0EA0"/>
    <w:rsid w:val="00AE42E0"/>
    <w:rsid w:val="00AE7D08"/>
    <w:rsid w:val="00AF2093"/>
    <w:rsid w:val="00AF6850"/>
    <w:rsid w:val="00AF7ECD"/>
    <w:rsid w:val="00B01AA8"/>
    <w:rsid w:val="00B12952"/>
    <w:rsid w:val="00B20DA1"/>
    <w:rsid w:val="00B36653"/>
    <w:rsid w:val="00B50925"/>
    <w:rsid w:val="00B52504"/>
    <w:rsid w:val="00B61870"/>
    <w:rsid w:val="00B63F1C"/>
    <w:rsid w:val="00B747B4"/>
    <w:rsid w:val="00B84988"/>
    <w:rsid w:val="00B9569E"/>
    <w:rsid w:val="00B96CFA"/>
    <w:rsid w:val="00B97785"/>
    <w:rsid w:val="00BA2871"/>
    <w:rsid w:val="00BA71D2"/>
    <w:rsid w:val="00BB5B0A"/>
    <w:rsid w:val="00BC4143"/>
    <w:rsid w:val="00BD4294"/>
    <w:rsid w:val="00BE1941"/>
    <w:rsid w:val="00BE2411"/>
    <w:rsid w:val="00BF4033"/>
    <w:rsid w:val="00BF4591"/>
    <w:rsid w:val="00BF571A"/>
    <w:rsid w:val="00C025C3"/>
    <w:rsid w:val="00C03814"/>
    <w:rsid w:val="00C03DC1"/>
    <w:rsid w:val="00C30D72"/>
    <w:rsid w:val="00C312F2"/>
    <w:rsid w:val="00C31424"/>
    <w:rsid w:val="00C361C2"/>
    <w:rsid w:val="00C40816"/>
    <w:rsid w:val="00C44312"/>
    <w:rsid w:val="00C45786"/>
    <w:rsid w:val="00C51272"/>
    <w:rsid w:val="00C555F6"/>
    <w:rsid w:val="00C74EDA"/>
    <w:rsid w:val="00C76986"/>
    <w:rsid w:val="00C777CF"/>
    <w:rsid w:val="00C85A53"/>
    <w:rsid w:val="00C95241"/>
    <w:rsid w:val="00C9541E"/>
    <w:rsid w:val="00C95C44"/>
    <w:rsid w:val="00C96FB6"/>
    <w:rsid w:val="00CA0B73"/>
    <w:rsid w:val="00CA328E"/>
    <w:rsid w:val="00CA5279"/>
    <w:rsid w:val="00CA7323"/>
    <w:rsid w:val="00CA7752"/>
    <w:rsid w:val="00CB00EB"/>
    <w:rsid w:val="00CC2A90"/>
    <w:rsid w:val="00CE67AB"/>
    <w:rsid w:val="00CF3BB9"/>
    <w:rsid w:val="00CF72A2"/>
    <w:rsid w:val="00D03E9E"/>
    <w:rsid w:val="00D10D81"/>
    <w:rsid w:val="00D129BC"/>
    <w:rsid w:val="00D20693"/>
    <w:rsid w:val="00D227FE"/>
    <w:rsid w:val="00D3154B"/>
    <w:rsid w:val="00D31A2A"/>
    <w:rsid w:val="00D368CD"/>
    <w:rsid w:val="00D37FF0"/>
    <w:rsid w:val="00D43CC4"/>
    <w:rsid w:val="00D466E8"/>
    <w:rsid w:val="00D478E5"/>
    <w:rsid w:val="00D51283"/>
    <w:rsid w:val="00D54633"/>
    <w:rsid w:val="00D5781C"/>
    <w:rsid w:val="00D61690"/>
    <w:rsid w:val="00D8659F"/>
    <w:rsid w:val="00D87AB7"/>
    <w:rsid w:val="00DA0EFB"/>
    <w:rsid w:val="00DA66F7"/>
    <w:rsid w:val="00DB19D2"/>
    <w:rsid w:val="00DC2A50"/>
    <w:rsid w:val="00DC599A"/>
    <w:rsid w:val="00DD376E"/>
    <w:rsid w:val="00DE06CA"/>
    <w:rsid w:val="00DE3BAC"/>
    <w:rsid w:val="00DE43CD"/>
    <w:rsid w:val="00DF0F27"/>
    <w:rsid w:val="00E10EB6"/>
    <w:rsid w:val="00E11A47"/>
    <w:rsid w:val="00E30B60"/>
    <w:rsid w:val="00E41453"/>
    <w:rsid w:val="00E60B2F"/>
    <w:rsid w:val="00E6265D"/>
    <w:rsid w:val="00E66781"/>
    <w:rsid w:val="00E918A6"/>
    <w:rsid w:val="00E9350B"/>
    <w:rsid w:val="00E95400"/>
    <w:rsid w:val="00E95422"/>
    <w:rsid w:val="00EA549F"/>
    <w:rsid w:val="00EB1081"/>
    <w:rsid w:val="00EC2C06"/>
    <w:rsid w:val="00ED402C"/>
    <w:rsid w:val="00EE7F35"/>
    <w:rsid w:val="00EF74B6"/>
    <w:rsid w:val="00F12A92"/>
    <w:rsid w:val="00F25929"/>
    <w:rsid w:val="00F27C17"/>
    <w:rsid w:val="00F31793"/>
    <w:rsid w:val="00F40938"/>
    <w:rsid w:val="00F43B4B"/>
    <w:rsid w:val="00F45A3A"/>
    <w:rsid w:val="00F5006F"/>
    <w:rsid w:val="00F51930"/>
    <w:rsid w:val="00F530BA"/>
    <w:rsid w:val="00F6799D"/>
    <w:rsid w:val="00F706B6"/>
    <w:rsid w:val="00F711AE"/>
    <w:rsid w:val="00F7217B"/>
    <w:rsid w:val="00F76CBC"/>
    <w:rsid w:val="00F8033A"/>
    <w:rsid w:val="00F81FE5"/>
    <w:rsid w:val="00F83841"/>
    <w:rsid w:val="00F86462"/>
    <w:rsid w:val="00F928CE"/>
    <w:rsid w:val="00F92995"/>
    <w:rsid w:val="00F97C23"/>
    <w:rsid w:val="00FA0776"/>
    <w:rsid w:val="00FA18CA"/>
    <w:rsid w:val="00FA31D6"/>
    <w:rsid w:val="00FA3BF0"/>
    <w:rsid w:val="00FB309E"/>
    <w:rsid w:val="00FB6612"/>
    <w:rsid w:val="00FB7BE0"/>
    <w:rsid w:val="00FC7A39"/>
    <w:rsid w:val="00FD7A5F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A414"/>
  <w15:chartTrackingRefBased/>
  <w15:docId w15:val="{F1050F8B-CD45-464B-803C-CB8F3272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5300"/>
    <w:pPr>
      <w:ind w:left="720"/>
      <w:contextualSpacing/>
    </w:pPr>
  </w:style>
  <w:style w:type="paragraph" w:customStyle="1" w:styleId="Tabulkatext">
    <w:name w:val="Tabulka text"/>
    <w:link w:val="TabulkatextChar"/>
    <w:uiPriority w:val="6"/>
    <w:qFormat/>
    <w:rsid w:val="004B7463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B7463"/>
    <w:rPr>
      <w:color w:val="080808"/>
      <w:sz w:val="20"/>
    </w:rPr>
  </w:style>
  <w:style w:type="table" w:styleId="Mkatabulky">
    <w:name w:val="Table Grid"/>
    <w:basedOn w:val="Normlntabulka"/>
    <w:uiPriority w:val="39"/>
    <w:rsid w:val="00B9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C61"/>
    <w:rPr>
      <w:rFonts w:ascii="Segoe UI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39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37C9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393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7C9"/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23F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3F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3FFD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3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3FF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B61B4C-F324-A24F-8064-289665FA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Nemcak Ondrej</cp:lastModifiedBy>
  <cp:revision>11</cp:revision>
  <cp:lastPrinted>2015-09-09T10:59:00Z</cp:lastPrinted>
  <dcterms:created xsi:type="dcterms:W3CDTF">2021-06-29T08:33:00Z</dcterms:created>
  <dcterms:modified xsi:type="dcterms:W3CDTF">2022-02-03T10:11:00Z</dcterms:modified>
</cp:coreProperties>
</file>