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D0C38" w14:textId="77777777" w:rsidR="00EF0971" w:rsidRPr="00AE156B" w:rsidRDefault="00EF0971">
      <w:pPr>
        <w:rPr>
          <w:rFonts w:ascii="Times New Roman" w:hAnsi="Times New Roman" w:cs="Times New Roman"/>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8"/>
        <w:gridCol w:w="6117"/>
      </w:tblGrid>
      <w:tr w:rsidR="00394785" w:rsidRPr="00AE156B" w14:paraId="749B3FA1" w14:textId="77777777" w:rsidTr="0041218B">
        <w:tc>
          <w:tcPr>
            <w:tcW w:w="9285" w:type="dxa"/>
            <w:gridSpan w:val="2"/>
            <w:tcBorders>
              <w:bottom w:val="double" w:sz="4" w:space="0" w:color="auto"/>
            </w:tcBorders>
            <w:shd w:val="clear" w:color="auto" w:fill="BDD6EE"/>
          </w:tcPr>
          <w:p w14:paraId="525A7DDC" w14:textId="77777777" w:rsidR="00394785" w:rsidRPr="00AE156B" w:rsidRDefault="00394785"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Cha</w:t>
            </w:r>
            <w:r w:rsidR="0003547E" w:rsidRPr="00AE156B">
              <w:rPr>
                <w:rFonts w:ascii="Times New Roman" w:eastAsia="Times New Roman" w:hAnsi="Times New Roman" w:cs="Times New Roman"/>
                <w:b/>
                <w:sz w:val="20"/>
                <w:szCs w:val="20"/>
                <w:lang w:eastAsia="cs-CZ"/>
              </w:rPr>
              <w:t>racteristics of the study programme</w:t>
            </w:r>
          </w:p>
        </w:tc>
      </w:tr>
      <w:tr w:rsidR="00394785" w:rsidRPr="00AE156B" w14:paraId="4C39F676" w14:textId="77777777" w:rsidTr="0041218B">
        <w:tc>
          <w:tcPr>
            <w:tcW w:w="3168" w:type="dxa"/>
            <w:tcBorders>
              <w:bottom w:val="single" w:sz="2" w:space="0" w:color="auto"/>
            </w:tcBorders>
            <w:shd w:val="clear" w:color="auto" w:fill="F7CAAC"/>
          </w:tcPr>
          <w:p w14:paraId="02E4F41C" w14:textId="77777777" w:rsidR="00394785" w:rsidRPr="00AE156B" w:rsidRDefault="0003547E"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Name of the study programme</w:t>
            </w:r>
          </w:p>
        </w:tc>
        <w:tc>
          <w:tcPr>
            <w:tcW w:w="6117" w:type="dxa"/>
            <w:tcBorders>
              <w:bottom w:val="single" w:sz="2" w:space="0" w:color="auto"/>
            </w:tcBorders>
          </w:tcPr>
          <w:p w14:paraId="247589F3" w14:textId="77777777" w:rsidR="00394785" w:rsidRPr="00AE156B" w:rsidRDefault="009051E0" w:rsidP="003D67ED">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Education</w:t>
            </w:r>
          </w:p>
        </w:tc>
      </w:tr>
      <w:tr w:rsidR="00394785" w:rsidRPr="00AE156B" w14:paraId="1F5FD322" w14:textId="77777777" w:rsidTr="0041218B">
        <w:tc>
          <w:tcPr>
            <w:tcW w:w="3168" w:type="dxa"/>
            <w:tcBorders>
              <w:bottom w:val="single" w:sz="2" w:space="0" w:color="auto"/>
            </w:tcBorders>
            <w:shd w:val="clear" w:color="auto" w:fill="F7CAAC"/>
          </w:tcPr>
          <w:p w14:paraId="66B0ECC6" w14:textId="77777777" w:rsidR="00394785" w:rsidRPr="00AE156B" w:rsidRDefault="0003547E"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Type of the study programme</w:t>
            </w:r>
          </w:p>
        </w:tc>
        <w:tc>
          <w:tcPr>
            <w:tcW w:w="6117" w:type="dxa"/>
            <w:tcBorders>
              <w:bottom w:val="single" w:sz="2" w:space="0" w:color="auto"/>
            </w:tcBorders>
          </w:tcPr>
          <w:p w14:paraId="2C7854F4" w14:textId="77777777" w:rsidR="00394785" w:rsidRPr="00AE156B" w:rsidRDefault="009051E0" w:rsidP="0041218B">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Doctoral</w:t>
            </w:r>
          </w:p>
        </w:tc>
      </w:tr>
      <w:tr w:rsidR="00394785" w:rsidRPr="00AE156B" w14:paraId="04EFA1FF" w14:textId="77777777" w:rsidTr="0041218B">
        <w:tc>
          <w:tcPr>
            <w:tcW w:w="3168" w:type="dxa"/>
            <w:tcBorders>
              <w:bottom w:val="single" w:sz="2" w:space="0" w:color="auto"/>
            </w:tcBorders>
            <w:shd w:val="clear" w:color="auto" w:fill="F7CAAC"/>
          </w:tcPr>
          <w:p w14:paraId="3A33858F" w14:textId="77777777" w:rsidR="00394785" w:rsidRPr="00AE156B" w:rsidRDefault="0003547E"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Form</w:t>
            </w:r>
            <w:r w:rsidR="009051E0" w:rsidRPr="00AE156B">
              <w:rPr>
                <w:rFonts w:ascii="Times New Roman" w:eastAsia="Times New Roman" w:hAnsi="Times New Roman" w:cs="Times New Roman"/>
                <w:b/>
                <w:sz w:val="20"/>
                <w:szCs w:val="20"/>
                <w:lang w:eastAsia="cs-CZ"/>
              </w:rPr>
              <w:t xml:space="preserve"> o</w:t>
            </w:r>
            <w:r w:rsidRPr="00AE156B">
              <w:rPr>
                <w:rFonts w:ascii="Times New Roman" w:eastAsia="Times New Roman" w:hAnsi="Times New Roman" w:cs="Times New Roman"/>
                <w:b/>
                <w:sz w:val="20"/>
                <w:szCs w:val="20"/>
                <w:lang w:eastAsia="cs-CZ"/>
              </w:rPr>
              <w:t>f the study</w:t>
            </w:r>
          </w:p>
        </w:tc>
        <w:tc>
          <w:tcPr>
            <w:tcW w:w="6117" w:type="dxa"/>
            <w:tcBorders>
              <w:bottom w:val="single" w:sz="2" w:space="0" w:color="auto"/>
            </w:tcBorders>
          </w:tcPr>
          <w:p w14:paraId="6597A05B" w14:textId="77777777" w:rsidR="00394785" w:rsidRPr="00AE156B" w:rsidRDefault="009051E0" w:rsidP="0041218B">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Full time - combined</w:t>
            </w:r>
          </w:p>
        </w:tc>
      </w:tr>
      <w:tr w:rsidR="00394785" w:rsidRPr="00AE156B" w14:paraId="1B4649F5" w14:textId="77777777" w:rsidTr="0041218B">
        <w:tc>
          <w:tcPr>
            <w:tcW w:w="3168" w:type="dxa"/>
            <w:tcBorders>
              <w:bottom w:val="single" w:sz="2" w:space="0" w:color="auto"/>
            </w:tcBorders>
            <w:shd w:val="clear" w:color="auto" w:fill="F7CAAC"/>
          </w:tcPr>
          <w:p w14:paraId="78266C6E" w14:textId="77777777" w:rsidR="00394785" w:rsidRPr="00AE156B" w:rsidRDefault="0003547E"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Standard length of study</w:t>
            </w:r>
          </w:p>
        </w:tc>
        <w:tc>
          <w:tcPr>
            <w:tcW w:w="6117" w:type="dxa"/>
            <w:tcBorders>
              <w:bottom w:val="single" w:sz="2" w:space="0" w:color="auto"/>
            </w:tcBorders>
          </w:tcPr>
          <w:p w14:paraId="751AAC06" w14:textId="77777777" w:rsidR="00394785" w:rsidRPr="00AE156B" w:rsidRDefault="009051E0" w:rsidP="0041218B">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4 years</w:t>
            </w:r>
          </w:p>
        </w:tc>
      </w:tr>
      <w:tr w:rsidR="00394785" w:rsidRPr="00AE156B" w14:paraId="4547FF4E" w14:textId="77777777" w:rsidTr="0041218B">
        <w:tc>
          <w:tcPr>
            <w:tcW w:w="3168" w:type="dxa"/>
            <w:tcBorders>
              <w:bottom w:val="single" w:sz="2" w:space="0" w:color="auto"/>
            </w:tcBorders>
            <w:shd w:val="clear" w:color="auto" w:fill="F7CAAC"/>
          </w:tcPr>
          <w:p w14:paraId="72900581" w14:textId="77777777" w:rsidR="00394785" w:rsidRPr="00AE156B" w:rsidRDefault="0003547E"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Language</w:t>
            </w:r>
          </w:p>
        </w:tc>
        <w:tc>
          <w:tcPr>
            <w:tcW w:w="6117" w:type="dxa"/>
            <w:tcBorders>
              <w:bottom w:val="single" w:sz="2" w:space="0" w:color="auto"/>
            </w:tcBorders>
          </w:tcPr>
          <w:p w14:paraId="1A302D56" w14:textId="77777777" w:rsidR="00394785" w:rsidRPr="00AE156B" w:rsidRDefault="001642D2" w:rsidP="003D67E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English</w:t>
            </w:r>
          </w:p>
        </w:tc>
      </w:tr>
      <w:tr w:rsidR="00394785" w:rsidRPr="00AE156B" w14:paraId="4685D472" w14:textId="77777777" w:rsidTr="0041218B">
        <w:tc>
          <w:tcPr>
            <w:tcW w:w="3168" w:type="dxa"/>
            <w:tcBorders>
              <w:bottom w:val="single" w:sz="2" w:space="0" w:color="auto"/>
            </w:tcBorders>
            <w:shd w:val="clear" w:color="auto" w:fill="F7CAAC"/>
          </w:tcPr>
          <w:p w14:paraId="761A1C9D" w14:textId="77777777" w:rsidR="00394785" w:rsidRPr="00AE156B" w:rsidRDefault="0003547E"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Academic title</w:t>
            </w:r>
          </w:p>
        </w:tc>
        <w:tc>
          <w:tcPr>
            <w:tcW w:w="6117" w:type="dxa"/>
            <w:tcBorders>
              <w:bottom w:val="single" w:sz="2" w:space="0" w:color="auto"/>
            </w:tcBorders>
          </w:tcPr>
          <w:p w14:paraId="62C8A599" w14:textId="77777777" w:rsidR="00394785" w:rsidRPr="00AE156B" w:rsidRDefault="00C64B07" w:rsidP="0041218B">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Ph.D.</w:t>
            </w:r>
          </w:p>
        </w:tc>
      </w:tr>
      <w:tr w:rsidR="00394785" w:rsidRPr="00AE156B" w14:paraId="115F618C" w14:textId="77777777" w:rsidTr="0041218B">
        <w:tc>
          <w:tcPr>
            <w:tcW w:w="3168" w:type="dxa"/>
            <w:tcBorders>
              <w:bottom w:val="single" w:sz="2" w:space="0" w:color="auto"/>
            </w:tcBorders>
            <w:shd w:val="clear" w:color="auto" w:fill="F7CAAC"/>
          </w:tcPr>
          <w:p w14:paraId="1733E88B" w14:textId="77777777" w:rsidR="00394785" w:rsidRPr="00AE156B" w:rsidRDefault="0003547E" w:rsidP="0041218B">
            <w:pPr>
              <w:spacing w:after="0" w:line="240" w:lineRule="auto"/>
              <w:jc w:val="both"/>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Guarantor of the study programme</w:t>
            </w:r>
          </w:p>
        </w:tc>
        <w:tc>
          <w:tcPr>
            <w:tcW w:w="6117" w:type="dxa"/>
            <w:tcBorders>
              <w:bottom w:val="single" w:sz="2" w:space="0" w:color="auto"/>
            </w:tcBorders>
          </w:tcPr>
          <w:p w14:paraId="3D6CC8C7" w14:textId="77777777" w:rsidR="00394785" w:rsidRPr="00AE156B" w:rsidRDefault="0002105A" w:rsidP="0041218B">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Doc. Mgr. Štefan Chudý, Ph.D.</w:t>
            </w:r>
          </w:p>
        </w:tc>
      </w:tr>
      <w:tr w:rsidR="00394785" w:rsidRPr="00AE156B" w14:paraId="6564BFFF" w14:textId="77777777" w:rsidTr="0041218B">
        <w:trPr>
          <w:trHeight w:val="70"/>
        </w:trPr>
        <w:tc>
          <w:tcPr>
            <w:tcW w:w="9285" w:type="dxa"/>
            <w:gridSpan w:val="2"/>
            <w:shd w:val="clear" w:color="auto" w:fill="F7CAAC"/>
          </w:tcPr>
          <w:p w14:paraId="132DF6E1" w14:textId="77777777" w:rsidR="00394785" w:rsidRPr="00AE156B" w:rsidRDefault="00EE636F" w:rsidP="0041218B">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b/>
                <w:sz w:val="20"/>
                <w:szCs w:val="20"/>
                <w:lang w:eastAsia="cs-CZ"/>
              </w:rPr>
              <w:t>The aim of the study programme</w:t>
            </w:r>
          </w:p>
        </w:tc>
      </w:tr>
      <w:tr w:rsidR="00394785" w:rsidRPr="00AE156B" w14:paraId="2FAA3B37" w14:textId="77777777" w:rsidTr="0041218B">
        <w:trPr>
          <w:trHeight w:val="2108"/>
        </w:trPr>
        <w:tc>
          <w:tcPr>
            <w:tcW w:w="9285" w:type="dxa"/>
            <w:gridSpan w:val="2"/>
            <w:shd w:val="clear" w:color="auto" w:fill="FFFFFF"/>
          </w:tcPr>
          <w:p w14:paraId="6526848F" w14:textId="77777777" w:rsidR="00394785" w:rsidRPr="00AE156B" w:rsidRDefault="00394785" w:rsidP="0041218B">
            <w:pPr>
              <w:spacing w:after="0" w:line="240" w:lineRule="auto"/>
              <w:rPr>
                <w:rFonts w:ascii="Times New Roman" w:eastAsia="Times New Roman" w:hAnsi="Times New Roman" w:cs="Times New Roman"/>
                <w:sz w:val="20"/>
                <w:szCs w:val="20"/>
                <w:lang w:eastAsia="cs-CZ"/>
              </w:rPr>
            </w:pPr>
          </w:p>
          <w:p w14:paraId="11B84382" w14:textId="77777777" w:rsidR="00EE636F" w:rsidRPr="00AE156B" w:rsidRDefault="00EE636F" w:rsidP="003463F6">
            <w:pPr>
              <w:rPr>
                <w:rFonts w:ascii="Times New Roman" w:hAnsi="Times New Roman" w:cs="Times New Roman"/>
                <w:sz w:val="20"/>
                <w:szCs w:val="20"/>
              </w:rPr>
            </w:pPr>
            <w:r w:rsidRPr="00AE156B">
              <w:rPr>
                <w:rFonts w:ascii="Times New Roman" w:hAnsi="Times New Roman" w:cs="Times New Roman"/>
                <w:sz w:val="20"/>
                <w:szCs w:val="20"/>
                <w:lang w:val="en"/>
              </w:rPr>
              <w:t>After successful completion of the doctoral study program Education, the graduate will be able to:</w:t>
            </w:r>
            <w:r w:rsidRPr="00AE156B">
              <w:rPr>
                <w:rFonts w:ascii="Times New Roman" w:hAnsi="Times New Roman" w:cs="Times New Roman"/>
                <w:sz w:val="20"/>
                <w:szCs w:val="20"/>
                <w:lang w:val="en"/>
              </w:rPr>
              <w:br/>
              <w:t>- approach the topic of his/her expertise systemically and interdisciplinary,</w:t>
            </w:r>
            <w:r w:rsidRPr="00AE156B">
              <w:rPr>
                <w:rFonts w:ascii="Times New Roman" w:hAnsi="Times New Roman" w:cs="Times New Roman"/>
                <w:sz w:val="20"/>
                <w:szCs w:val="20"/>
                <w:lang w:val="en"/>
              </w:rPr>
              <w:br/>
              <w:t>-  present, critically reflect and interpret current trends in education as a science discipline in our country and abroad, in the wider context of social reality, especially in relation to their professional profiling,</w:t>
            </w:r>
            <w:r w:rsidRPr="00AE156B">
              <w:rPr>
                <w:rFonts w:ascii="Times New Roman" w:hAnsi="Times New Roman" w:cs="Times New Roman"/>
                <w:sz w:val="20"/>
                <w:szCs w:val="20"/>
                <w:lang w:val="en"/>
              </w:rPr>
              <w:br/>
              <w:t>- interpret, argue and apply contemporary theories of education and the transformation of the paradigm of curricular discourse in the context of the development of related scientific disciplines and in relation to their professional profiling,</w:t>
            </w:r>
            <w:r w:rsidRPr="00AE156B">
              <w:rPr>
                <w:rFonts w:ascii="Times New Roman" w:hAnsi="Times New Roman" w:cs="Times New Roman"/>
                <w:sz w:val="20"/>
                <w:szCs w:val="20"/>
                <w:lang w:val="en"/>
              </w:rPr>
              <w:br/>
              <w:t>- independently design and implement empirical researches aimed at widening and enriching the state of scientific knowledge in accordance with the relevant discourses of pedagogical sciences and ethical principles,</w:t>
            </w:r>
            <w:r w:rsidRPr="00AE156B">
              <w:rPr>
                <w:rFonts w:ascii="Times New Roman" w:hAnsi="Times New Roman" w:cs="Times New Roman"/>
                <w:sz w:val="20"/>
                <w:szCs w:val="20"/>
                <w:lang w:val="en"/>
              </w:rPr>
              <w:br/>
              <w:t>- present, argue and defend the results of their own scientific research activities and confront their conclusions with the outputs of the scientific work of Czech and foreign researchers, for example through publishing activities in international journals with demanding review procedures,</w:t>
            </w:r>
            <w:r w:rsidRPr="00AE156B">
              <w:rPr>
                <w:rFonts w:ascii="Times New Roman" w:hAnsi="Times New Roman" w:cs="Times New Roman"/>
                <w:sz w:val="20"/>
                <w:szCs w:val="20"/>
                <w:lang w:val="en"/>
              </w:rPr>
              <w:br/>
              <w:t>- participate in scientific and research project and grant activities within larger scientific teams.</w:t>
            </w:r>
            <w:r w:rsidRPr="00AE156B">
              <w:rPr>
                <w:rFonts w:ascii="Times New Roman" w:hAnsi="Times New Roman" w:cs="Times New Roman"/>
                <w:sz w:val="20"/>
                <w:szCs w:val="20"/>
                <w:lang w:val="en"/>
              </w:rPr>
              <w:br/>
              <w:t>- actively and professionally communicate on the subject of their expertise in one foreign language at level C1, in a second foreign language at the level of min. B1,</w:t>
            </w:r>
            <w:r w:rsidRPr="00AE156B">
              <w:rPr>
                <w:rFonts w:ascii="Times New Roman" w:hAnsi="Times New Roman" w:cs="Times New Roman"/>
                <w:sz w:val="20"/>
                <w:szCs w:val="20"/>
                <w:lang w:val="en"/>
              </w:rPr>
              <w:br/>
              <w:t>- implement the topic of their expertise in university process of education.</w:t>
            </w:r>
          </w:p>
          <w:p w14:paraId="650298BB" w14:textId="77777777" w:rsidR="006243FE" w:rsidRPr="00AE156B" w:rsidRDefault="005157AB" w:rsidP="007D025E">
            <w:pPr>
              <w:spacing w:after="0" w:line="240" w:lineRule="auto"/>
              <w:rPr>
                <w:rFonts w:ascii="Times New Roman" w:eastAsia="Times New Roman" w:hAnsi="Times New Roman" w:cs="Times New Roman"/>
                <w:sz w:val="20"/>
                <w:szCs w:val="20"/>
                <w:lang w:eastAsia="cs-CZ"/>
              </w:rPr>
            </w:pPr>
            <w:r w:rsidRPr="00AE156B">
              <w:rPr>
                <w:rFonts w:ascii="Times New Roman" w:hAnsi="Times New Roman" w:cs="Times New Roman"/>
                <w:sz w:val="20"/>
                <w:szCs w:val="20"/>
              </w:rPr>
              <w:t>The graduate is particularly active as an academic and research worker in educational sciences.</w:t>
            </w:r>
          </w:p>
        </w:tc>
      </w:tr>
      <w:tr w:rsidR="00394785" w:rsidRPr="00AE156B" w14:paraId="30C20B9F" w14:textId="77777777" w:rsidTr="0041218B">
        <w:trPr>
          <w:trHeight w:val="187"/>
        </w:trPr>
        <w:tc>
          <w:tcPr>
            <w:tcW w:w="9285" w:type="dxa"/>
            <w:gridSpan w:val="2"/>
            <w:shd w:val="clear" w:color="auto" w:fill="F7CAAC"/>
          </w:tcPr>
          <w:p w14:paraId="30AE7B6F" w14:textId="77777777" w:rsidR="00394785" w:rsidRPr="00AE156B" w:rsidRDefault="005157AB" w:rsidP="0041218B">
            <w:pPr>
              <w:spacing w:after="0" w:line="240" w:lineRule="auto"/>
              <w:jc w:val="both"/>
              <w:rPr>
                <w:rFonts w:ascii="Times New Roman" w:eastAsia="Times New Roman" w:hAnsi="Times New Roman" w:cs="Times New Roman"/>
                <w:sz w:val="20"/>
                <w:szCs w:val="20"/>
                <w:lang w:eastAsia="cs-CZ"/>
              </w:rPr>
            </w:pPr>
            <w:r w:rsidRPr="00AE156B">
              <w:rPr>
                <w:rFonts w:ascii="Times New Roman" w:eastAsia="Times New Roman" w:hAnsi="Times New Roman" w:cs="Times New Roman"/>
                <w:b/>
                <w:sz w:val="20"/>
                <w:szCs w:val="20"/>
                <w:lang w:eastAsia="cs-CZ"/>
              </w:rPr>
              <w:t>Profile of the graduate</w:t>
            </w:r>
          </w:p>
        </w:tc>
      </w:tr>
      <w:tr w:rsidR="00394785" w:rsidRPr="00AE156B" w14:paraId="0930BB48" w14:textId="77777777" w:rsidTr="0041218B">
        <w:trPr>
          <w:trHeight w:val="2694"/>
        </w:trPr>
        <w:tc>
          <w:tcPr>
            <w:tcW w:w="9285" w:type="dxa"/>
            <w:gridSpan w:val="2"/>
            <w:shd w:val="clear" w:color="auto" w:fill="FFFFFF"/>
          </w:tcPr>
          <w:p w14:paraId="1F449261" w14:textId="77777777" w:rsidR="00394785" w:rsidRPr="00AE156B" w:rsidRDefault="00394785" w:rsidP="0041218B">
            <w:pPr>
              <w:spacing w:after="0" w:line="240" w:lineRule="auto"/>
              <w:rPr>
                <w:rFonts w:ascii="Times New Roman" w:eastAsia="Times New Roman" w:hAnsi="Times New Roman" w:cs="Times New Roman"/>
                <w:sz w:val="20"/>
                <w:szCs w:val="20"/>
                <w:lang w:eastAsia="cs-CZ"/>
              </w:rPr>
            </w:pPr>
          </w:p>
          <w:p w14:paraId="24B04EE2" w14:textId="77777777" w:rsidR="00AF51C5" w:rsidRPr="00AE156B" w:rsidRDefault="005157AB" w:rsidP="005157AB">
            <w:pPr>
              <w:spacing w:after="0" w:line="240" w:lineRule="auto"/>
              <w:rPr>
                <w:rFonts w:ascii="Times New Roman" w:eastAsia="Times New Roman" w:hAnsi="Times New Roman" w:cs="Times New Roman"/>
                <w:sz w:val="20"/>
                <w:szCs w:val="20"/>
                <w:lang w:val="en" w:eastAsia="cs-CZ"/>
              </w:rPr>
            </w:pPr>
            <w:r w:rsidRPr="00AE156B">
              <w:rPr>
                <w:rFonts w:ascii="Times New Roman" w:eastAsia="Times New Roman" w:hAnsi="Times New Roman" w:cs="Times New Roman"/>
                <w:sz w:val="20"/>
                <w:szCs w:val="20"/>
                <w:lang w:val="en" w:eastAsia="cs-CZ"/>
              </w:rPr>
              <w:t>The graduate has deep knowledge in selected educational, educational -psychological and other disciplines. He/she is also acquainted with the main trends in the contemporary national and foreign pedagogical theory and practice. The graduate also follows the methodology of research in educational fields, methods of data acquisition, relevant statistical methods of data evaluation as well as other analytical methods. The graduate is able to communicate in English and is able to use the offers of Czech and foreign grant agencies, which currently fund research activities in the form of grant projects. Graduate is also able to present the results of his/her research activities in the form of publications in national and foreign journals. In the chosen field, graduates are capable of independent scientific research activities and can be applied in pedagogical and research activities at universities.</w:t>
            </w:r>
            <w:r w:rsidRPr="00AE156B">
              <w:rPr>
                <w:rFonts w:ascii="Times New Roman" w:eastAsia="Times New Roman" w:hAnsi="Times New Roman" w:cs="Times New Roman"/>
                <w:sz w:val="20"/>
                <w:szCs w:val="20"/>
                <w:lang w:val="en" w:eastAsia="cs-CZ"/>
              </w:rPr>
              <w:br/>
            </w:r>
          </w:p>
          <w:p w14:paraId="1ACEFE0F" w14:textId="77777777" w:rsidR="00394785" w:rsidRPr="00AE156B" w:rsidRDefault="005157AB" w:rsidP="0041218B">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val="en" w:eastAsia="cs-CZ"/>
              </w:rPr>
              <w:t>Characteristics through typical professions – research worker</w:t>
            </w:r>
          </w:p>
          <w:p w14:paraId="11F543A5" w14:textId="77777777" w:rsidR="00394785" w:rsidRPr="00AE156B" w:rsidRDefault="00394785" w:rsidP="0041218B">
            <w:pPr>
              <w:spacing w:after="0" w:line="240" w:lineRule="auto"/>
              <w:rPr>
                <w:rFonts w:ascii="Times New Roman" w:eastAsia="Times New Roman" w:hAnsi="Times New Roman" w:cs="Times New Roman"/>
                <w:sz w:val="20"/>
                <w:szCs w:val="20"/>
                <w:lang w:eastAsia="cs-CZ"/>
              </w:rPr>
            </w:pPr>
          </w:p>
        </w:tc>
      </w:tr>
    </w:tbl>
    <w:p w14:paraId="2D8D5E52" w14:textId="77777777" w:rsidR="00C629EB" w:rsidRDefault="00C629EB" w:rsidP="00394785">
      <w:pPr>
        <w:rPr>
          <w:rFonts w:ascii="Times New Roman" w:eastAsia="Times New Roman" w:hAnsi="Times New Roman" w:cs="Times New Roman"/>
          <w:sz w:val="20"/>
          <w:szCs w:val="20"/>
          <w:lang w:eastAsia="cs-CZ"/>
        </w:rPr>
      </w:pPr>
    </w:p>
    <w:p w14:paraId="23684D3A" w14:textId="77777777" w:rsidR="00C629EB" w:rsidRDefault="00C629EB">
      <w:pP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br w:type="page"/>
      </w:r>
    </w:p>
    <w:p w14:paraId="736770F3" w14:textId="77777777" w:rsidR="00394785" w:rsidRPr="00AE156B" w:rsidRDefault="00394785" w:rsidP="00394785">
      <w:pPr>
        <w:rPr>
          <w:rFonts w:ascii="Times New Roman" w:eastAsia="Times New Roman" w:hAnsi="Times New Roman" w:cs="Times New Roman"/>
          <w:sz w:val="20"/>
          <w:szCs w:val="20"/>
          <w:lang w:eastAsia="cs-CZ"/>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5775"/>
      </w:tblGrid>
      <w:tr w:rsidR="007D025E" w:rsidRPr="00AE156B" w14:paraId="5ABE7D8D" w14:textId="77777777" w:rsidTr="001642D2">
        <w:tc>
          <w:tcPr>
            <w:tcW w:w="9285" w:type="dxa"/>
            <w:gridSpan w:val="2"/>
            <w:tcBorders>
              <w:bottom w:val="double" w:sz="4" w:space="0" w:color="auto"/>
            </w:tcBorders>
            <w:shd w:val="clear" w:color="auto" w:fill="BDD6EE"/>
          </w:tcPr>
          <w:p w14:paraId="62651409" w14:textId="77777777" w:rsidR="007D025E" w:rsidRPr="00AE156B" w:rsidRDefault="001642D2" w:rsidP="00ED66E1">
            <w:pPr>
              <w:spacing w:after="0" w:line="240" w:lineRule="auto"/>
              <w:jc w:val="both"/>
              <w:rPr>
                <w:rFonts w:ascii="Times New Roman" w:eastAsia="Times New Roman" w:hAnsi="Times New Roman" w:cs="Times New Roman"/>
                <w:b/>
                <w:sz w:val="20"/>
                <w:szCs w:val="20"/>
                <w:lang w:eastAsia="cs-CZ"/>
              </w:rPr>
            </w:pPr>
            <w:r w:rsidRPr="001642D2">
              <w:rPr>
                <w:rFonts w:ascii="Times New Roman" w:hAnsi="Times New Roman" w:cs="Times New Roman"/>
                <w:b/>
                <w:sz w:val="20"/>
                <w:szCs w:val="20"/>
              </w:rPr>
              <w:t>Rules and conditions for creating study plans</w:t>
            </w:r>
          </w:p>
        </w:tc>
      </w:tr>
      <w:tr w:rsidR="007D025E" w:rsidRPr="00AE156B" w14:paraId="32CF3E67" w14:textId="77777777" w:rsidTr="001642D2">
        <w:trPr>
          <w:trHeight w:val="1950"/>
        </w:trPr>
        <w:tc>
          <w:tcPr>
            <w:tcW w:w="9285" w:type="dxa"/>
            <w:gridSpan w:val="2"/>
            <w:tcBorders>
              <w:top w:val="nil"/>
            </w:tcBorders>
          </w:tcPr>
          <w:p w14:paraId="58E373B8" w14:textId="77777777" w:rsidR="007D025E" w:rsidRPr="00AE156B" w:rsidRDefault="007D025E" w:rsidP="0003547E">
            <w:pPr>
              <w:autoSpaceDE w:val="0"/>
              <w:autoSpaceDN w:val="0"/>
              <w:adjustRightInd w:val="0"/>
              <w:spacing w:after="0" w:line="240" w:lineRule="auto"/>
              <w:jc w:val="both"/>
              <w:rPr>
                <w:rFonts w:ascii="Times New Roman" w:hAnsi="Times New Roman" w:cs="Times New Roman"/>
                <w:sz w:val="20"/>
                <w:szCs w:val="20"/>
              </w:rPr>
            </w:pPr>
          </w:p>
          <w:p w14:paraId="28DB5075" w14:textId="77777777" w:rsidR="007967A4" w:rsidRPr="00AE156B" w:rsidRDefault="001642D2" w:rsidP="0003547E">
            <w:pPr>
              <w:autoSpaceDE w:val="0"/>
              <w:autoSpaceDN w:val="0"/>
              <w:adjustRightInd w:val="0"/>
              <w:spacing w:after="0" w:line="240" w:lineRule="auto"/>
              <w:jc w:val="both"/>
              <w:rPr>
                <w:rFonts w:ascii="Times New Roman" w:hAnsi="Times New Roman" w:cs="Times New Roman"/>
                <w:sz w:val="20"/>
                <w:szCs w:val="20"/>
              </w:rPr>
            </w:pPr>
            <w:r w:rsidRPr="001642D2">
              <w:rPr>
                <w:rFonts w:ascii="Times New Roman" w:hAnsi="Times New Roman" w:cs="Times New Roman"/>
                <w:sz w:val="20"/>
                <w:szCs w:val="20"/>
              </w:rPr>
              <w:t>The curriculum consists of 5 compulsory subjects (7 credits each, 35 credits in total), 3 restricted elective subjects (7 credits each, i.e. 21 credits), which the student chooses in accordance with the orientation of his/her dissertation and educational activities - teaching of two subjects (7 credits each, i.e. 14 credits), taking part in a foreign research intership (20 credits), fulfilling scientific, publishing and creative activities (86 credits), defending the dissertation project (10 credits), dissertation (40 credits), other professional activities (14 credits).</w:t>
            </w:r>
            <w:r w:rsidRPr="001642D2">
              <w:rPr>
                <w:rFonts w:ascii="Times New Roman" w:hAnsi="Times New Roman" w:cs="Times New Roman"/>
                <w:sz w:val="20"/>
                <w:szCs w:val="20"/>
                <w:highlight w:val="yellow"/>
              </w:rPr>
              <w:br/>
            </w:r>
          </w:p>
          <w:p w14:paraId="00AA6097" w14:textId="77777777" w:rsidR="007D025E" w:rsidRPr="00AE156B" w:rsidRDefault="007D025E" w:rsidP="0003547E">
            <w:pPr>
              <w:autoSpaceDE w:val="0"/>
              <w:autoSpaceDN w:val="0"/>
              <w:adjustRightInd w:val="0"/>
              <w:spacing w:after="0" w:line="240" w:lineRule="auto"/>
              <w:jc w:val="both"/>
              <w:rPr>
                <w:rFonts w:ascii="Times New Roman" w:hAnsi="Times New Roman" w:cs="Times New Roman"/>
                <w:sz w:val="20"/>
                <w:szCs w:val="20"/>
              </w:rPr>
            </w:pPr>
          </w:p>
          <w:tbl>
            <w:tblPr>
              <w:tblW w:w="6319" w:type="dxa"/>
              <w:tblInd w:w="55" w:type="dxa"/>
              <w:tblLayout w:type="fixed"/>
              <w:tblCellMar>
                <w:left w:w="70" w:type="dxa"/>
                <w:right w:w="70" w:type="dxa"/>
              </w:tblCellMar>
              <w:tblLook w:val="04A0" w:firstRow="1" w:lastRow="0" w:firstColumn="1" w:lastColumn="0" w:noHBand="0" w:noVBand="1"/>
            </w:tblPr>
            <w:tblGrid>
              <w:gridCol w:w="1925"/>
              <w:gridCol w:w="3118"/>
              <w:gridCol w:w="1276"/>
            </w:tblGrid>
            <w:tr w:rsidR="007D025E" w:rsidRPr="00AE156B" w14:paraId="554EEA3D" w14:textId="77777777" w:rsidTr="009D455B">
              <w:trPr>
                <w:trHeight w:val="300"/>
              </w:trPr>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82A4B" w14:textId="77777777" w:rsidR="007D025E" w:rsidRPr="00AE156B" w:rsidRDefault="007D025E" w:rsidP="0003547E">
                  <w:pPr>
                    <w:spacing w:after="0" w:line="240" w:lineRule="auto"/>
                    <w:jc w:val="center"/>
                    <w:rPr>
                      <w:rFonts w:ascii="Times New Roman" w:eastAsia="Times New Roman" w:hAnsi="Times New Roman" w:cs="Times New Roman"/>
                      <w:sz w:val="20"/>
                      <w:szCs w:val="20"/>
                      <w:lang w:eastAsia="cs-CZ"/>
                    </w:rPr>
                  </w:pP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28B43E2" w14:textId="77777777" w:rsidR="007D025E" w:rsidRPr="00AE156B" w:rsidRDefault="00A45265" w:rsidP="0003547E">
                  <w:pPr>
                    <w:spacing w:after="0" w:line="240" w:lineRule="auto"/>
                    <w:jc w:val="center"/>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 xml:space="preserve"> Education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B802C4" w14:textId="77777777" w:rsidR="007D025E" w:rsidRPr="00AE156B" w:rsidRDefault="007D025E" w:rsidP="0003547E">
                  <w:pPr>
                    <w:spacing w:after="0" w:line="240" w:lineRule="auto"/>
                    <w:jc w:val="center"/>
                    <w:rPr>
                      <w:rFonts w:ascii="Times New Roman" w:eastAsia="Times New Roman" w:hAnsi="Times New Roman" w:cs="Times New Roman"/>
                      <w:b/>
                      <w:sz w:val="20"/>
                      <w:szCs w:val="20"/>
                      <w:lang w:eastAsia="cs-CZ"/>
                    </w:rPr>
                  </w:pPr>
                </w:p>
              </w:tc>
            </w:tr>
            <w:tr w:rsidR="007D025E" w:rsidRPr="00AE156B" w14:paraId="2BF925B9"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4F7CFDD3"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0922756D"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single" w:sz="4" w:space="0" w:color="auto"/>
                    <w:right w:val="single" w:sz="4" w:space="0" w:color="auto"/>
                  </w:tcBorders>
                  <w:shd w:val="clear" w:color="auto" w:fill="auto"/>
                  <w:noWrap/>
                  <w:vAlign w:val="center"/>
                  <w:hideMark/>
                </w:tcPr>
                <w:p w14:paraId="09FF8E0C" w14:textId="77777777" w:rsidR="007D025E" w:rsidRPr="00AE156B" w:rsidRDefault="00A45265" w:rsidP="0003547E">
                  <w:pPr>
                    <w:spacing w:after="0" w:line="240" w:lineRule="auto"/>
                    <w:jc w:val="center"/>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Credits</w:t>
                  </w:r>
                </w:p>
              </w:tc>
            </w:tr>
            <w:tr w:rsidR="007D025E" w:rsidRPr="00AE156B" w14:paraId="716A96A2"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1028E900" w14:textId="77777777" w:rsidR="007D025E" w:rsidRPr="00AE156B" w:rsidRDefault="00A45265"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Compulsory subjects</w:t>
                  </w:r>
                </w:p>
              </w:tc>
              <w:tc>
                <w:tcPr>
                  <w:tcW w:w="3118" w:type="dxa"/>
                  <w:tcBorders>
                    <w:top w:val="nil"/>
                    <w:left w:val="nil"/>
                    <w:bottom w:val="single" w:sz="4" w:space="0" w:color="auto"/>
                    <w:right w:val="single" w:sz="4" w:space="0" w:color="auto"/>
                  </w:tcBorders>
                  <w:shd w:val="clear" w:color="auto" w:fill="auto"/>
                  <w:noWrap/>
                  <w:vAlign w:val="bottom"/>
                  <w:hideMark/>
                </w:tcPr>
                <w:p w14:paraId="0C7F60B9" w14:textId="77777777" w:rsidR="007D025E" w:rsidRPr="00AE156B" w:rsidRDefault="00A45265" w:rsidP="003F11AC">
                  <w:pPr>
                    <w:pStyle w:val="Odstavecseseznamem"/>
                    <w:numPr>
                      <w:ilvl w:val="0"/>
                      <w:numId w:val="26"/>
                    </w:num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subject</w:t>
                  </w:r>
                </w:p>
              </w:tc>
              <w:tc>
                <w:tcPr>
                  <w:tcW w:w="1276" w:type="dxa"/>
                  <w:tcBorders>
                    <w:top w:val="nil"/>
                    <w:left w:val="nil"/>
                    <w:bottom w:val="single" w:sz="4" w:space="0" w:color="auto"/>
                    <w:right w:val="single" w:sz="4" w:space="0" w:color="auto"/>
                  </w:tcBorders>
                  <w:shd w:val="clear" w:color="auto" w:fill="auto"/>
                  <w:noWrap/>
                  <w:vAlign w:val="bottom"/>
                  <w:hideMark/>
                </w:tcPr>
                <w:p w14:paraId="0DAE43C5"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4AFF30EE"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2121BC4A"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26412B0A" w14:textId="77777777" w:rsidR="007D025E" w:rsidRPr="00AE156B" w:rsidRDefault="00A45265" w:rsidP="003F11AC">
                  <w:pPr>
                    <w:pStyle w:val="Odstavecseseznamem"/>
                    <w:numPr>
                      <w:ilvl w:val="0"/>
                      <w:numId w:val="26"/>
                    </w:num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subject</w:t>
                  </w:r>
                </w:p>
              </w:tc>
              <w:tc>
                <w:tcPr>
                  <w:tcW w:w="1276" w:type="dxa"/>
                  <w:tcBorders>
                    <w:top w:val="nil"/>
                    <w:left w:val="nil"/>
                    <w:bottom w:val="single" w:sz="4" w:space="0" w:color="auto"/>
                    <w:right w:val="single" w:sz="4" w:space="0" w:color="auto"/>
                  </w:tcBorders>
                  <w:shd w:val="clear" w:color="auto" w:fill="auto"/>
                  <w:noWrap/>
                  <w:vAlign w:val="bottom"/>
                  <w:hideMark/>
                </w:tcPr>
                <w:p w14:paraId="2D1CF567"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6A8421DC"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B05035C"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4A5EC5A6" w14:textId="77777777" w:rsidR="007D025E" w:rsidRPr="00AE156B" w:rsidRDefault="00A45265" w:rsidP="003F11AC">
                  <w:pPr>
                    <w:pStyle w:val="Odstavecseseznamem"/>
                    <w:numPr>
                      <w:ilvl w:val="0"/>
                      <w:numId w:val="26"/>
                    </w:num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subject</w:t>
                  </w:r>
                </w:p>
              </w:tc>
              <w:tc>
                <w:tcPr>
                  <w:tcW w:w="1276" w:type="dxa"/>
                  <w:tcBorders>
                    <w:top w:val="nil"/>
                    <w:left w:val="nil"/>
                    <w:bottom w:val="single" w:sz="4" w:space="0" w:color="auto"/>
                    <w:right w:val="single" w:sz="4" w:space="0" w:color="auto"/>
                  </w:tcBorders>
                  <w:shd w:val="clear" w:color="auto" w:fill="auto"/>
                  <w:noWrap/>
                  <w:vAlign w:val="bottom"/>
                  <w:hideMark/>
                </w:tcPr>
                <w:p w14:paraId="30D15A5B"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238AC045"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6A13D5BA"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3118" w:type="dxa"/>
                  <w:tcBorders>
                    <w:top w:val="nil"/>
                    <w:left w:val="nil"/>
                    <w:bottom w:val="single" w:sz="4" w:space="0" w:color="auto"/>
                    <w:right w:val="single" w:sz="4" w:space="0" w:color="auto"/>
                  </w:tcBorders>
                  <w:shd w:val="clear" w:color="auto" w:fill="auto"/>
                  <w:noWrap/>
                  <w:vAlign w:val="bottom"/>
                  <w:hideMark/>
                </w:tcPr>
                <w:p w14:paraId="15FB347D" w14:textId="77777777" w:rsidR="007D025E" w:rsidRPr="00AE156B" w:rsidRDefault="00A45265" w:rsidP="003F11AC">
                  <w:pPr>
                    <w:pStyle w:val="Odstavecseseznamem"/>
                    <w:numPr>
                      <w:ilvl w:val="0"/>
                      <w:numId w:val="26"/>
                    </w:num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subject</w:t>
                  </w:r>
                </w:p>
              </w:tc>
              <w:tc>
                <w:tcPr>
                  <w:tcW w:w="1276" w:type="dxa"/>
                  <w:tcBorders>
                    <w:top w:val="nil"/>
                    <w:left w:val="nil"/>
                    <w:bottom w:val="single" w:sz="4" w:space="0" w:color="auto"/>
                    <w:right w:val="single" w:sz="4" w:space="0" w:color="auto"/>
                  </w:tcBorders>
                  <w:shd w:val="clear" w:color="auto" w:fill="auto"/>
                  <w:noWrap/>
                  <w:vAlign w:val="bottom"/>
                  <w:hideMark/>
                </w:tcPr>
                <w:p w14:paraId="611952CF"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0B902267"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1CFECE37"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7639E1D4" w14:textId="77777777" w:rsidR="007D025E" w:rsidRPr="00AE156B" w:rsidRDefault="00A45265" w:rsidP="003F11AC">
                  <w:pPr>
                    <w:pStyle w:val="Odstavecseseznamem"/>
                    <w:numPr>
                      <w:ilvl w:val="0"/>
                      <w:numId w:val="26"/>
                    </w:num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foreign language 1</w:t>
                  </w:r>
                </w:p>
              </w:tc>
              <w:tc>
                <w:tcPr>
                  <w:tcW w:w="1276" w:type="dxa"/>
                  <w:tcBorders>
                    <w:top w:val="nil"/>
                    <w:left w:val="nil"/>
                    <w:bottom w:val="single" w:sz="4" w:space="0" w:color="auto"/>
                    <w:right w:val="single" w:sz="4" w:space="0" w:color="auto"/>
                  </w:tcBorders>
                  <w:shd w:val="clear" w:color="auto" w:fill="auto"/>
                  <w:noWrap/>
                  <w:vAlign w:val="bottom"/>
                  <w:hideMark/>
                </w:tcPr>
                <w:p w14:paraId="259977A8"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4F1977C7"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3849000" w14:textId="77777777" w:rsidR="007D025E" w:rsidRPr="00AE156B" w:rsidRDefault="00A45265"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Compulsory to</w:t>
                  </w:r>
                  <w:r w:rsidR="00CC6889" w:rsidRPr="00AE156B">
                    <w:rPr>
                      <w:rFonts w:ascii="Times New Roman" w:eastAsia="Times New Roman" w:hAnsi="Times New Roman" w:cs="Times New Roman"/>
                      <w:b/>
                      <w:sz w:val="20"/>
                      <w:szCs w:val="20"/>
                      <w:lang w:eastAsia="cs-CZ"/>
                    </w:rPr>
                    <w:t>tal</w:t>
                  </w:r>
                </w:p>
              </w:tc>
              <w:tc>
                <w:tcPr>
                  <w:tcW w:w="3118" w:type="dxa"/>
                  <w:tcBorders>
                    <w:top w:val="nil"/>
                    <w:left w:val="nil"/>
                    <w:bottom w:val="single" w:sz="4" w:space="0" w:color="auto"/>
                    <w:right w:val="single" w:sz="4" w:space="0" w:color="auto"/>
                  </w:tcBorders>
                  <w:shd w:val="clear" w:color="auto" w:fill="auto"/>
                  <w:noWrap/>
                  <w:vAlign w:val="bottom"/>
                  <w:hideMark/>
                </w:tcPr>
                <w:p w14:paraId="7F952DE2"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0E27CC"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35</w:t>
                  </w:r>
                </w:p>
              </w:tc>
            </w:tr>
            <w:tr w:rsidR="007D025E" w:rsidRPr="00AE156B" w14:paraId="5A765695"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1F14EFC0" w14:textId="77777777" w:rsidR="007D025E" w:rsidRPr="00AE156B" w:rsidRDefault="00421C0C"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Restricted elective</w:t>
                  </w:r>
                  <w:r w:rsidR="00CC6889" w:rsidRPr="00AE156B">
                    <w:rPr>
                      <w:rFonts w:ascii="Times New Roman" w:eastAsia="Times New Roman" w:hAnsi="Times New Roman" w:cs="Times New Roman"/>
                      <w:sz w:val="20"/>
                      <w:szCs w:val="20"/>
                      <w:lang w:eastAsia="cs-CZ"/>
                    </w:rPr>
                    <w:t xml:space="preserve"> subjects</w:t>
                  </w:r>
                </w:p>
              </w:tc>
              <w:tc>
                <w:tcPr>
                  <w:tcW w:w="3118" w:type="dxa"/>
                  <w:tcBorders>
                    <w:top w:val="nil"/>
                    <w:left w:val="nil"/>
                    <w:bottom w:val="single" w:sz="4" w:space="0" w:color="auto"/>
                    <w:right w:val="single" w:sz="4" w:space="0" w:color="auto"/>
                  </w:tcBorders>
                  <w:shd w:val="clear" w:color="auto" w:fill="auto"/>
                  <w:noWrap/>
                  <w:vAlign w:val="bottom"/>
                  <w:hideMark/>
                </w:tcPr>
                <w:p w14:paraId="013E6628" w14:textId="77777777" w:rsidR="007D025E" w:rsidRPr="00AE156B" w:rsidRDefault="00CC6889" w:rsidP="0003547E">
                  <w:pPr>
                    <w:pStyle w:val="Odstavecseseznamem"/>
                    <w:numPr>
                      <w:ilvl w:val="0"/>
                      <w:numId w:val="8"/>
                    </w:numPr>
                    <w:spacing w:after="0" w:line="240" w:lineRule="auto"/>
                    <w:ind w:left="253" w:hanging="253"/>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subject</w:t>
                  </w:r>
                </w:p>
              </w:tc>
              <w:tc>
                <w:tcPr>
                  <w:tcW w:w="1276" w:type="dxa"/>
                  <w:tcBorders>
                    <w:top w:val="nil"/>
                    <w:left w:val="nil"/>
                    <w:bottom w:val="single" w:sz="4" w:space="0" w:color="auto"/>
                    <w:right w:val="single" w:sz="4" w:space="0" w:color="auto"/>
                  </w:tcBorders>
                  <w:shd w:val="clear" w:color="auto" w:fill="auto"/>
                  <w:noWrap/>
                  <w:vAlign w:val="bottom"/>
                  <w:hideMark/>
                </w:tcPr>
                <w:p w14:paraId="51E1B1FF"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0DA13E61"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08E47A5C"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4036C1EF" w14:textId="77777777" w:rsidR="007D025E" w:rsidRPr="00AE156B" w:rsidRDefault="00A04131" w:rsidP="0003547E">
                  <w:pPr>
                    <w:pStyle w:val="Odstavecseseznamem"/>
                    <w:numPr>
                      <w:ilvl w:val="0"/>
                      <w:numId w:val="8"/>
                    </w:numPr>
                    <w:spacing w:after="0" w:line="240" w:lineRule="auto"/>
                    <w:ind w:left="253" w:hanging="253"/>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subject</w:t>
                  </w:r>
                </w:p>
              </w:tc>
              <w:tc>
                <w:tcPr>
                  <w:tcW w:w="1276" w:type="dxa"/>
                  <w:tcBorders>
                    <w:top w:val="nil"/>
                    <w:left w:val="nil"/>
                    <w:bottom w:val="single" w:sz="4" w:space="0" w:color="auto"/>
                    <w:right w:val="single" w:sz="4" w:space="0" w:color="auto"/>
                  </w:tcBorders>
                  <w:shd w:val="clear" w:color="auto" w:fill="auto"/>
                  <w:noWrap/>
                  <w:vAlign w:val="bottom"/>
                  <w:hideMark/>
                </w:tcPr>
                <w:p w14:paraId="0FBAD59A"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11C601CE"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7DE2C303"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7F6037A2" w14:textId="77777777" w:rsidR="007D025E" w:rsidRPr="00AE156B" w:rsidRDefault="00F70588" w:rsidP="0003547E">
                  <w:pPr>
                    <w:pStyle w:val="Odstavecseseznamem"/>
                    <w:numPr>
                      <w:ilvl w:val="0"/>
                      <w:numId w:val="8"/>
                    </w:numPr>
                    <w:spacing w:after="0" w:line="240" w:lineRule="auto"/>
                    <w:ind w:left="253" w:hanging="253"/>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foreign language</w:t>
                  </w:r>
                  <w:r w:rsidR="007D025E" w:rsidRPr="00AE156B">
                    <w:rPr>
                      <w:rFonts w:ascii="Times New Roman" w:eastAsia="Times New Roman" w:hAnsi="Times New Roman" w:cs="Times New Roman"/>
                      <w:sz w:val="20"/>
                      <w:szCs w:val="20"/>
                      <w:lang w:eastAsia="cs-CZ"/>
                    </w:rPr>
                    <w:t xml:space="preserve"> 2</w:t>
                  </w:r>
                </w:p>
              </w:tc>
              <w:tc>
                <w:tcPr>
                  <w:tcW w:w="1276" w:type="dxa"/>
                  <w:tcBorders>
                    <w:top w:val="nil"/>
                    <w:left w:val="nil"/>
                    <w:bottom w:val="single" w:sz="4" w:space="0" w:color="auto"/>
                    <w:right w:val="single" w:sz="4" w:space="0" w:color="auto"/>
                  </w:tcBorders>
                  <w:shd w:val="clear" w:color="auto" w:fill="auto"/>
                  <w:noWrap/>
                  <w:vAlign w:val="bottom"/>
                  <w:hideMark/>
                </w:tcPr>
                <w:p w14:paraId="29433146"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15CF902A"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743FF83A" w14:textId="77777777" w:rsidR="007D025E" w:rsidRPr="00AE156B" w:rsidRDefault="00421C0C"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Restricted elective</w:t>
                  </w:r>
                  <w:r w:rsidR="00CC6889" w:rsidRPr="00AE156B">
                    <w:rPr>
                      <w:rFonts w:ascii="Times New Roman" w:eastAsia="Times New Roman" w:hAnsi="Times New Roman" w:cs="Times New Roman"/>
                      <w:b/>
                      <w:sz w:val="20"/>
                      <w:szCs w:val="20"/>
                      <w:lang w:eastAsia="cs-CZ"/>
                    </w:rPr>
                    <w:t xml:space="preserve"> total</w:t>
                  </w:r>
                </w:p>
              </w:tc>
              <w:tc>
                <w:tcPr>
                  <w:tcW w:w="3118" w:type="dxa"/>
                  <w:tcBorders>
                    <w:top w:val="nil"/>
                    <w:left w:val="nil"/>
                    <w:bottom w:val="single" w:sz="4" w:space="0" w:color="auto"/>
                    <w:right w:val="single" w:sz="4" w:space="0" w:color="auto"/>
                  </w:tcBorders>
                  <w:shd w:val="clear" w:color="auto" w:fill="auto"/>
                  <w:noWrap/>
                  <w:vAlign w:val="bottom"/>
                  <w:hideMark/>
                </w:tcPr>
                <w:p w14:paraId="5522B258"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20BBC0"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21</w:t>
                  </w:r>
                </w:p>
              </w:tc>
            </w:tr>
            <w:tr w:rsidR="007D025E" w:rsidRPr="00AE156B" w14:paraId="42B823B9"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56DA65CF" w14:textId="77777777" w:rsidR="007D025E" w:rsidRPr="00AE156B" w:rsidRDefault="007D025E"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sz w:val="20"/>
                      <w:szCs w:val="20"/>
                      <w:lang w:eastAsia="cs-CZ"/>
                    </w:rPr>
                    <w:t> </w:t>
                  </w:r>
                  <w:r w:rsidR="00CC6889" w:rsidRPr="00AE156B">
                    <w:rPr>
                      <w:rFonts w:ascii="Times New Roman" w:eastAsia="Times New Roman" w:hAnsi="Times New Roman" w:cs="Times New Roman"/>
                      <w:b/>
                      <w:sz w:val="20"/>
                      <w:szCs w:val="20"/>
                      <w:lang w:eastAsia="cs-CZ"/>
                    </w:rPr>
                    <w:t>Subjects total</w:t>
                  </w:r>
                </w:p>
              </w:tc>
              <w:tc>
                <w:tcPr>
                  <w:tcW w:w="3118" w:type="dxa"/>
                  <w:tcBorders>
                    <w:top w:val="nil"/>
                    <w:left w:val="nil"/>
                    <w:bottom w:val="single" w:sz="4" w:space="0" w:color="auto"/>
                    <w:right w:val="single" w:sz="4" w:space="0" w:color="auto"/>
                  </w:tcBorders>
                  <w:shd w:val="clear" w:color="auto" w:fill="auto"/>
                  <w:noWrap/>
                  <w:vAlign w:val="bottom"/>
                  <w:hideMark/>
                </w:tcPr>
                <w:p w14:paraId="1380AC24"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5890CF"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56</w:t>
                  </w:r>
                </w:p>
              </w:tc>
            </w:tr>
            <w:tr w:rsidR="007D025E" w:rsidRPr="00AE156B" w14:paraId="2100B338"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2D3F57D6" w14:textId="77777777" w:rsidR="007D025E" w:rsidRPr="00AE156B" w:rsidRDefault="00CC6889"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Educational activity</w:t>
                  </w:r>
                </w:p>
              </w:tc>
              <w:tc>
                <w:tcPr>
                  <w:tcW w:w="3118" w:type="dxa"/>
                  <w:tcBorders>
                    <w:top w:val="nil"/>
                    <w:left w:val="nil"/>
                    <w:bottom w:val="single" w:sz="4" w:space="0" w:color="auto"/>
                    <w:right w:val="single" w:sz="4" w:space="0" w:color="auto"/>
                  </w:tcBorders>
                  <w:shd w:val="clear" w:color="auto" w:fill="auto"/>
                  <w:noWrap/>
                  <w:vAlign w:val="bottom"/>
                  <w:hideMark/>
                </w:tcPr>
                <w:p w14:paraId="7219683C" w14:textId="77777777" w:rsidR="007D025E" w:rsidRPr="00AE156B" w:rsidRDefault="00CC6889" w:rsidP="0003547E">
                  <w:pPr>
                    <w:pStyle w:val="Odstavecseseznamem"/>
                    <w:numPr>
                      <w:ilvl w:val="0"/>
                      <w:numId w:val="9"/>
                    </w:numPr>
                    <w:spacing w:after="0" w:line="240" w:lineRule="auto"/>
                    <w:ind w:left="253" w:hanging="253"/>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teaching of the subject 1 term</w:t>
                  </w:r>
                </w:p>
              </w:tc>
              <w:tc>
                <w:tcPr>
                  <w:tcW w:w="1276" w:type="dxa"/>
                  <w:tcBorders>
                    <w:top w:val="nil"/>
                    <w:left w:val="nil"/>
                    <w:bottom w:val="single" w:sz="4" w:space="0" w:color="auto"/>
                    <w:right w:val="single" w:sz="4" w:space="0" w:color="auto"/>
                  </w:tcBorders>
                  <w:shd w:val="clear" w:color="auto" w:fill="auto"/>
                  <w:noWrap/>
                  <w:vAlign w:val="center"/>
                  <w:hideMark/>
                </w:tcPr>
                <w:p w14:paraId="53C0A82D"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03E0159D"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2E84243"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1342D2CB" w14:textId="77777777" w:rsidR="007D025E" w:rsidRPr="00AE156B" w:rsidRDefault="00CC6889" w:rsidP="0003547E">
                  <w:pPr>
                    <w:pStyle w:val="Odstavecseseznamem"/>
                    <w:numPr>
                      <w:ilvl w:val="0"/>
                      <w:numId w:val="9"/>
                    </w:numPr>
                    <w:spacing w:after="0" w:line="240" w:lineRule="auto"/>
                    <w:ind w:left="253" w:hanging="253"/>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teaching of the subject 1 term</w:t>
                  </w:r>
                </w:p>
              </w:tc>
              <w:tc>
                <w:tcPr>
                  <w:tcW w:w="1276" w:type="dxa"/>
                  <w:tcBorders>
                    <w:top w:val="nil"/>
                    <w:left w:val="nil"/>
                    <w:bottom w:val="single" w:sz="4" w:space="0" w:color="auto"/>
                    <w:right w:val="single" w:sz="4" w:space="0" w:color="auto"/>
                  </w:tcBorders>
                  <w:shd w:val="clear" w:color="auto" w:fill="auto"/>
                  <w:noWrap/>
                  <w:vAlign w:val="center"/>
                  <w:hideMark/>
                </w:tcPr>
                <w:p w14:paraId="059D700B"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7</w:t>
                  </w:r>
                </w:p>
              </w:tc>
            </w:tr>
            <w:tr w:rsidR="007D025E" w:rsidRPr="00AE156B" w14:paraId="63740369"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46A9E3AE" w14:textId="77777777" w:rsidR="007D025E" w:rsidRPr="00AE156B" w:rsidRDefault="00CC6889"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 xml:space="preserve">Educational </w:t>
                  </w:r>
                  <w:r w:rsidR="00421C0C" w:rsidRPr="00AE156B">
                    <w:rPr>
                      <w:rFonts w:ascii="Times New Roman" w:eastAsia="Times New Roman" w:hAnsi="Times New Roman" w:cs="Times New Roman"/>
                      <w:b/>
                      <w:sz w:val="20"/>
                      <w:szCs w:val="20"/>
                      <w:lang w:eastAsia="cs-CZ"/>
                    </w:rPr>
                    <w:t>act</w:t>
                  </w:r>
                  <w:r w:rsidRPr="00AE156B">
                    <w:rPr>
                      <w:rFonts w:ascii="Times New Roman" w:eastAsia="Times New Roman" w:hAnsi="Times New Roman" w:cs="Times New Roman"/>
                      <w:b/>
                      <w:sz w:val="20"/>
                      <w:szCs w:val="20"/>
                      <w:lang w:eastAsia="cs-CZ"/>
                    </w:rPr>
                    <w:t>ivity total</w:t>
                  </w:r>
                </w:p>
              </w:tc>
              <w:tc>
                <w:tcPr>
                  <w:tcW w:w="3118" w:type="dxa"/>
                  <w:tcBorders>
                    <w:top w:val="nil"/>
                    <w:left w:val="nil"/>
                    <w:bottom w:val="single" w:sz="4" w:space="0" w:color="auto"/>
                    <w:right w:val="single" w:sz="4" w:space="0" w:color="auto"/>
                  </w:tcBorders>
                  <w:shd w:val="clear" w:color="auto" w:fill="auto"/>
                  <w:noWrap/>
                  <w:vAlign w:val="bottom"/>
                  <w:hideMark/>
                </w:tcPr>
                <w:p w14:paraId="7E905429"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F9B3D1"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14</w:t>
                  </w:r>
                </w:p>
              </w:tc>
            </w:tr>
            <w:tr w:rsidR="007D025E" w:rsidRPr="00AE156B" w14:paraId="0E7BE7F2"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center"/>
                  <w:hideMark/>
                </w:tcPr>
                <w:p w14:paraId="74B3AC9C" w14:textId="77777777" w:rsidR="007D025E" w:rsidRPr="00AE156B" w:rsidRDefault="00CC6889" w:rsidP="00CC6889">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Foreign research intership (1 month)</w:t>
                  </w:r>
                </w:p>
              </w:tc>
              <w:tc>
                <w:tcPr>
                  <w:tcW w:w="3118" w:type="dxa"/>
                  <w:tcBorders>
                    <w:top w:val="nil"/>
                    <w:left w:val="nil"/>
                    <w:bottom w:val="single" w:sz="4" w:space="0" w:color="auto"/>
                    <w:right w:val="single" w:sz="4" w:space="0" w:color="auto"/>
                  </w:tcBorders>
                  <w:shd w:val="clear" w:color="auto" w:fill="auto"/>
                  <w:noWrap/>
                  <w:vAlign w:val="bottom"/>
                  <w:hideMark/>
                </w:tcPr>
                <w:p w14:paraId="2BF1C8DF" w14:textId="77777777" w:rsidR="007D025E" w:rsidRPr="00AE156B" w:rsidRDefault="00CC6889" w:rsidP="0003547E">
                  <w:pPr>
                    <w:spacing w:after="0" w:line="240" w:lineRule="auto"/>
                    <w:rPr>
                      <w:rFonts w:ascii="Times New Roman" w:eastAsia="Times New Roman" w:hAnsi="Times New Roman" w:cs="Times New Roman"/>
                      <w:i/>
                      <w:sz w:val="20"/>
                      <w:szCs w:val="20"/>
                      <w:lang w:eastAsia="cs-CZ"/>
                    </w:rPr>
                  </w:pPr>
                  <w:r w:rsidRPr="00AE156B">
                    <w:rPr>
                      <w:rFonts w:ascii="Times New Roman" w:hAnsi="Times New Roman" w:cs="Times New Roman"/>
                      <w:sz w:val="20"/>
                      <w:szCs w:val="20"/>
                    </w:rPr>
                    <w:t>The internship serves to extend the doctoral knowledge and the placement of the internship corresponds to the topic of the dissertation.</w:t>
                  </w:r>
                  <w:r w:rsidRPr="00AE156B">
                    <w:rPr>
                      <w:rFonts w:ascii="Times New Roman" w:hAnsi="Times New Roman" w:cs="Times New Roman"/>
                      <w:sz w:val="20"/>
                      <w:szCs w:val="20"/>
                    </w:rPr>
                    <w:br/>
                    <w:t>The results of the intership must be defended by the student in the form of a final report.</w:t>
                  </w:r>
                </w:p>
              </w:tc>
              <w:tc>
                <w:tcPr>
                  <w:tcW w:w="1276" w:type="dxa"/>
                  <w:tcBorders>
                    <w:top w:val="nil"/>
                    <w:left w:val="nil"/>
                    <w:bottom w:val="single" w:sz="4" w:space="0" w:color="auto"/>
                    <w:right w:val="single" w:sz="4" w:space="0" w:color="auto"/>
                  </w:tcBorders>
                  <w:shd w:val="clear" w:color="auto" w:fill="auto"/>
                  <w:noWrap/>
                  <w:vAlign w:val="center"/>
                  <w:hideMark/>
                </w:tcPr>
                <w:p w14:paraId="75B3D193"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20</w:t>
                  </w:r>
                </w:p>
              </w:tc>
            </w:tr>
            <w:tr w:rsidR="007D025E" w:rsidRPr="00AE156B" w14:paraId="623BD15C"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427DE5FD"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3118" w:type="dxa"/>
                  <w:tcBorders>
                    <w:top w:val="nil"/>
                    <w:left w:val="nil"/>
                    <w:bottom w:val="single" w:sz="4" w:space="0" w:color="auto"/>
                    <w:right w:val="single" w:sz="4" w:space="0" w:color="auto"/>
                  </w:tcBorders>
                  <w:shd w:val="clear" w:color="auto" w:fill="auto"/>
                  <w:noWrap/>
                  <w:vAlign w:val="bottom"/>
                  <w:hideMark/>
                </w:tcPr>
                <w:p w14:paraId="72ECE1CA"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049EFC25"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w:t>
                  </w:r>
                </w:p>
              </w:tc>
            </w:tr>
            <w:tr w:rsidR="007D025E" w:rsidRPr="00AE156B" w14:paraId="20CFDE85"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center"/>
                  <w:hideMark/>
                </w:tcPr>
                <w:p w14:paraId="2BDB9FEC" w14:textId="77777777" w:rsidR="007D025E" w:rsidRPr="00AE156B" w:rsidRDefault="00CC6889" w:rsidP="0003547E">
                  <w:pPr>
                    <w:spacing w:after="0" w:line="240" w:lineRule="auto"/>
                    <w:rPr>
                      <w:rFonts w:ascii="Times New Roman" w:eastAsia="Times New Roman" w:hAnsi="Times New Roman" w:cs="Times New Roman"/>
                      <w:b/>
                      <w:sz w:val="20"/>
                      <w:szCs w:val="20"/>
                      <w:lang w:eastAsia="cs-CZ"/>
                    </w:rPr>
                  </w:pPr>
                  <w:r w:rsidRPr="00AE156B">
                    <w:rPr>
                      <w:rStyle w:val="shorttext"/>
                      <w:rFonts w:ascii="Times New Roman" w:hAnsi="Times New Roman" w:cs="Times New Roman"/>
                      <w:b/>
                      <w:sz w:val="20"/>
                      <w:szCs w:val="20"/>
                      <w:lang w:val="en"/>
                    </w:rPr>
                    <w:t>Research, publishing and creative activities</w:t>
                  </w:r>
                </w:p>
              </w:tc>
              <w:tc>
                <w:tcPr>
                  <w:tcW w:w="3118" w:type="dxa"/>
                  <w:tcBorders>
                    <w:top w:val="nil"/>
                    <w:left w:val="nil"/>
                    <w:bottom w:val="single" w:sz="4" w:space="0" w:color="auto"/>
                    <w:right w:val="single" w:sz="4" w:space="0" w:color="auto"/>
                  </w:tcBorders>
                  <w:shd w:val="clear" w:color="auto" w:fill="auto"/>
                  <w:noWrap/>
                  <w:vAlign w:val="bottom"/>
                  <w:hideMark/>
                </w:tcPr>
                <w:p w14:paraId="2392F0FC" w14:textId="77777777" w:rsidR="00E673F0" w:rsidRPr="00AE156B" w:rsidRDefault="00E673F0" w:rsidP="0003547E">
                  <w:pPr>
                    <w:spacing w:after="0" w:line="240" w:lineRule="auto"/>
                    <w:rPr>
                      <w:rFonts w:ascii="Times New Roman" w:eastAsia="Times New Roman" w:hAnsi="Times New Roman" w:cs="Times New Roman"/>
                      <w:sz w:val="20"/>
                      <w:szCs w:val="20"/>
                      <w:lang w:eastAsia="cs-CZ"/>
                    </w:rPr>
                  </w:pPr>
                  <w:r w:rsidRPr="00AE156B">
                    <w:rPr>
                      <w:rFonts w:ascii="Times New Roman" w:hAnsi="Times New Roman" w:cs="Times New Roman"/>
                      <w:sz w:val="20"/>
                      <w:szCs w:val="20"/>
                    </w:rPr>
                    <w:t>Publications (book, article)</w:t>
                  </w:r>
                  <w:r w:rsidRPr="00AE156B">
                    <w:rPr>
                      <w:rFonts w:ascii="Times New Roman" w:hAnsi="Times New Roman" w:cs="Times New Roman"/>
                      <w:sz w:val="20"/>
                      <w:szCs w:val="20"/>
                    </w:rPr>
                    <w:br/>
                    <w:t>Active participation in the scientific conference</w:t>
                  </w:r>
                  <w:r w:rsidRPr="00AE156B">
                    <w:rPr>
                      <w:rFonts w:ascii="Times New Roman" w:hAnsi="Times New Roman" w:cs="Times New Roman"/>
                      <w:sz w:val="20"/>
                      <w:szCs w:val="20"/>
                    </w:rPr>
                    <w:br/>
                    <w:t>Review</w:t>
                  </w:r>
                  <w:r w:rsidRPr="00AE156B">
                    <w:rPr>
                      <w:rFonts w:ascii="Times New Roman" w:hAnsi="Times New Roman" w:cs="Times New Roman"/>
                      <w:sz w:val="20"/>
                      <w:szCs w:val="20"/>
                    </w:rPr>
                    <w:br/>
                    <w:t>Involvement in a research project</w:t>
                  </w:r>
                  <w:r w:rsidRPr="00AE156B">
                    <w:rPr>
                      <w:rFonts w:ascii="Times New Roman" w:hAnsi="Times New Roman" w:cs="Times New Roman"/>
                      <w:sz w:val="20"/>
                      <w:szCs w:val="20"/>
                    </w:rPr>
                    <w:br/>
                    <w:t>Artistic output</w:t>
                  </w:r>
                </w:p>
                <w:p w14:paraId="5733BBA0" w14:textId="77777777" w:rsidR="007D025E" w:rsidRPr="00AE156B" w:rsidRDefault="00E673F0"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i/>
                      <w:sz w:val="20"/>
                      <w:szCs w:val="20"/>
                      <w:lang w:eastAsia="cs-CZ"/>
                    </w:rPr>
                    <w:t>(max. 20 credits</w:t>
                  </w:r>
                  <w:r w:rsidR="007D025E" w:rsidRPr="00AE156B">
                    <w:rPr>
                      <w:rFonts w:ascii="Times New Roman" w:eastAsia="Times New Roman" w:hAnsi="Times New Roman" w:cs="Times New Roman"/>
                      <w:i/>
                      <w:sz w:val="20"/>
                      <w:szCs w:val="20"/>
                      <w:lang w:eastAsia="cs-CZ"/>
                    </w:rPr>
                    <w:t>)</w:t>
                  </w:r>
                </w:p>
              </w:tc>
              <w:tc>
                <w:tcPr>
                  <w:tcW w:w="1276" w:type="dxa"/>
                  <w:tcBorders>
                    <w:top w:val="nil"/>
                    <w:left w:val="nil"/>
                    <w:bottom w:val="single" w:sz="4" w:space="0" w:color="auto"/>
                    <w:right w:val="single" w:sz="4" w:space="0" w:color="auto"/>
                  </w:tcBorders>
                  <w:shd w:val="clear" w:color="auto" w:fill="auto"/>
                  <w:noWrap/>
                  <w:vAlign w:val="center"/>
                  <w:hideMark/>
                </w:tcPr>
                <w:p w14:paraId="76B1DF49"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86</w:t>
                  </w:r>
                </w:p>
              </w:tc>
            </w:tr>
            <w:tr w:rsidR="007D025E" w:rsidRPr="00AE156B" w14:paraId="6CFBA24E"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center"/>
                </w:tcPr>
                <w:p w14:paraId="6198567A"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3118" w:type="dxa"/>
                  <w:tcBorders>
                    <w:top w:val="nil"/>
                    <w:left w:val="nil"/>
                    <w:bottom w:val="single" w:sz="4" w:space="0" w:color="auto"/>
                    <w:right w:val="single" w:sz="4" w:space="0" w:color="auto"/>
                  </w:tcBorders>
                  <w:shd w:val="clear" w:color="auto" w:fill="auto"/>
                  <w:noWrap/>
                  <w:vAlign w:val="bottom"/>
                </w:tcPr>
                <w:p w14:paraId="2C3A6F12"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58C3DCD4"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p>
              </w:tc>
            </w:tr>
            <w:tr w:rsidR="007D025E" w:rsidRPr="00AE156B" w14:paraId="285C84E1"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center"/>
                  <w:hideMark/>
                </w:tcPr>
                <w:p w14:paraId="0C8E7CC1" w14:textId="77777777" w:rsidR="007D025E" w:rsidRPr="00AE156B" w:rsidRDefault="00E673F0"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Defense of the disertation project</w:t>
                  </w:r>
                </w:p>
              </w:tc>
              <w:tc>
                <w:tcPr>
                  <w:tcW w:w="3118" w:type="dxa"/>
                  <w:tcBorders>
                    <w:top w:val="nil"/>
                    <w:left w:val="nil"/>
                    <w:bottom w:val="single" w:sz="4" w:space="0" w:color="auto"/>
                    <w:right w:val="single" w:sz="4" w:space="0" w:color="auto"/>
                  </w:tcBorders>
                  <w:shd w:val="clear" w:color="auto" w:fill="auto"/>
                  <w:noWrap/>
                  <w:vAlign w:val="bottom"/>
                  <w:hideMark/>
                </w:tcPr>
                <w:p w14:paraId="5154B9AD" w14:textId="77777777" w:rsidR="007D025E" w:rsidRPr="00AE156B" w:rsidRDefault="00E673F0" w:rsidP="0003547E">
                  <w:pPr>
                    <w:spacing w:after="0" w:line="240" w:lineRule="auto"/>
                    <w:rPr>
                      <w:rFonts w:ascii="Times New Roman" w:eastAsia="Times New Roman" w:hAnsi="Times New Roman" w:cs="Times New Roman"/>
                      <w:sz w:val="20"/>
                      <w:szCs w:val="20"/>
                      <w:lang w:eastAsia="cs-CZ"/>
                    </w:rPr>
                  </w:pPr>
                  <w:r w:rsidRPr="00AE156B">
                    <w:rPr>
                      <w:rFonts w:ascii="Times New Roman" w:hAnsi="Times New Roman" w:cs="Times New Roman"/>
                      <w:sz w:val="20"/>
                      <w:szCs w:val="20"/>
                    </w:rPr>
                    <w:t>Student defends the dissertation theses (project) in the doctoral examination</w:t>
                  </w:r>
                </w:p>
              </w:tc>
              <w:tc>
                <w:tcPr>
                  <w:tcW w:w="1276" w:type="dxa"/>
                  <w:tcBorders>
                    <w:top w:val="nil"/>
                    <w:left w:val="nil"/>
                    <w:bottom w:val="single" w:sz="4" w:space="0" w:color="auto"/>
                    <w:right w:val="single" w:sz="4" w:space="0" w:color="auto"/>
                  </w:tcBorders>
                  <w:shd w:val="clear" w:color="auto" w:fill="auto"/>
                  <w:noWrap/>
                  <w:vAlign w:val="center"/>
                  <w:hideMark/>
                </w:tcPr>
                <w:p w14:paraId="3A63F937"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10</w:t>
                  </w:r>
                </w:p>
              </w:tc>
            </w:tr>
            <w:tr w:rsidR="007D025E" w:rsidRPr="00AE156B" w14:paraId="4532A56A"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center"/>
                </w:tcPr>
                <w:p w14:paraId="006273AC"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3118" w:type="dxa"/>
                  <w:tcBorders>
                    <w:top w:val="nil"/>
                    <w:left w:val="nil"/>
                    <w:bottom w:val="single" w:sz="4" w:space="0" w:color="auto"/>
                    <w:right w:val="single" w:sz="4" w:space="0" w:color="auto"/>
                  </w:tcBorders>
                  <w:shd w:val="clear" w:color="auto" w:fill="auto"/>
                  <w:noWrap/>
                  <w:vAlign w:val="bottom"/>
                </w:tcPr>
                <w:p w14:paraId="5BFC4F58"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797CD635"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p>
              </w:tc>
            </w:tr>
            <w:tr w:rsidR="007D025E" w:rsidRPr="00AE156B" w14:paraId="2F8934FA"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center"/>
                  <w:hideMark/>
                </w:tcPr>
                <w:p w14:paraId="4300BE95" w14:textId="77777777" w:rsidR="007D025E" w:rsidRPr="00AE156B" w:rsidRDefault="00E673F0"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Disertation processing</w:t>
                  </w:r>
                </w:p>
              </w:tc>
              <w:tc>
                <w:tcPr>
                  <w:tcW w:w="3118" w:type="dxa"/>
                  <w:tcBorders>
                    <w:top w:val="nil"/>
                    <w:left w:val="nil"/>
                    <w:bottom w:val="single" w:sz="4" w:space="0" w:color="auto"/>
                    <w:right w:val="single" w:sz="4" w:space="0" w:color="auto"/>
                  </w:tcBorders>
                  <w:shd w:val="clear" w:color="auto" w:fill="auto"/>
                  <w:noWrap/>
                  <w:vAlign w:val="bottom"/>
                  <w:hideMark/>
                </w:tcPr>
                <w:p w14:paraId="0E9C2343" w14:textId="77777777" w:rsidR="007D025E" w:rsidRPr="00AE156B" w:rsidRDefault="00E673F0"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S</w:t>
                  </w:r>
                  <w:r w:rsidRPr="00AE156B">
                    <w:rPr>
                      <w:rStyle w:val="shorttext"/>
                      <w:rFonts w:ascii="Times New Roman" w:hAnsi="Times New Roman" w:cs="Times New Roman"/>
                      <w:sz w:val="20"/>
                      <w:szCs w:val="20"/>
                      <w:lang w:val="en"/>
                    </w:rPr>
                    <w:t>tudent will complete the dissertation work</w:t>
                  </w:r>
                </w:p>
              </w:tc>
              <w:tc>
                <w:tcPr>
                  <w:tcW w:w="1276" w:type="dxa"/>
                  <w:tcBorders>
                    <w:top w:val="nil"/>
                    <w:left w:val="nil"/>
                    <w:bottom w:val="single" w:sz="4" w:space="0" w:color="auto"/>
                    <w:right w:val="single" w:sz="4" w:space="0" w:color="auto"/>
                  </w:tcBorders>
                  <w:shd w:val="clear" w:color="auto" w:fill="auto"/>
                  <w:noWrap/>
                  <w:vAlign w:val="center"/>
                  <w:hideMark/>
                </w:tcPr>
                <w:p w14:paraId="17017F9C"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40</w:t>
                  </w:r>
                </w:p>
              </w:tc>
            </w:tr>
            <w:tr w:rsidR="007D025E" w:rsidRPr="00AE156B" w14:paraId="6C123905"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center"/>
                </w:tcPr>
                <w:p w14:paraId="3DC2223A"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3118" w:type="dxa"/>
                  <w:tcBorders>
                    <w:top w:val="nil"/>
                    <w:left w:val="nil"/>
                    <w:bottom w:val="single" w:sz="4" w:space="0" w:color="auto"/>
                    <w:right w:val="single" w:sz="4" w:space="0" w:color="auto"/>
                  </w:tcBorders>
                  <w:shd w:val="clear" w:color="auto" w:fill="auto"/>
                  <w:noWrap/>
                  <w:vAlign w:val="bottom"/>
                </w:tcPr>
                <w:p w14:paraId="5BA7E8E1"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539DE976"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p>
              </w:tc>
            </w:tr>
            <w:tr w:rsidR="007D025E" w:rsidRPr="00AE156B" w14:paraId="0BD4E514" w14:textId="77777777" w:rsidTr="009D455B">
              <w:trPr>
                <w:trHeight w:val="600"/>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122256E7" w14:textId="77777777" w:rsidR="007D025E" w:rsidRPr="00AE156B" w:rsidRDefault="00E673F0"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lastRenderedPageBreak/>
                    <w:t>Other professional activities</w:t>
                  </w:r>
                </w:p>
              </w:tc>
              <w:tc>
                <w:tcPr>
                  <w:tcW w:w="3118" w:type="dxa"/>
                  <w:tcBorders>
                    <w:top w:val="nil"/>
                    <w:left w:val="nil"/>
                    <w:bottom w:val="single" w:sz="4" w:space="0" w:color="auto"/>
                    <w:right w:val="single" w:sz="4" w:space="0" w:color="auto"/>
                  </w:tcBorders>
                  <w:shd w:val="clear" w:color="auto" w:fill="auto"/>
                  <w:noWrap/>
                  <w:vAlign w:val="center"/>
                  <w:hideMark/>
                </w:tcPr>
                <w:p w14:paraId="4A6C868D" w14:textId="77777777" w:rsidR="007D025E" w:rsidRPr="00AE156B" w:rsidRDefault="00E673F0" w:rsidP="0003547E">
                  <w:pPr>
                    <w:spacing w:after="0" w:line="240" w:lineRule="auto"/>
                    <w:rPr>
                      <w:rFonts w:ascii="Times New Roman" w:eastAsia="Times New Roman" w:hAnsi="Times New Roman" w:cs="Times New Roman"/>
                      <w:sz w:val="20"/>
                      <w:szCs w:val="20"/>
                      <w:lang w:eastAsia="cs-CZ"/>
                    </w:rPr>
                  </w:pPr>
                  <w:r w:rsidRPr="00AE156B">
                    <w:rPr>
                      <w:rStyle w:val="shorttext"/>
                      <w:rFonts w:ascii="Times New Roman" w:hAnsi="Times New Roman" w:cs="Times New Roman"/>
                      <w:sz w:val="20"/>
                      <w:szCs w:val="20"/>
                      <w:lang w:val="en"/>
                    </w:rPr>
                    <w:t>Creation of teaching aids, study support</w:t>
                  </w:r>
                </w:p>
              </w:tc>
              <w:tc>
                <w:tcPr>
                  <w:tcW w:w="1276" w:type="dxa"/>
                  <w:tcBorders>
                    <w:top w:val="nil"/>
                    <w:left w:val="nil"/>
                    <w:bottom w:val="single" w:sz="4" w:space="0" w:color="auto"/>
                    <w:right w:val="single" w:sz="4" w:space="0" w:color="auto"/>
                  </w:tcBorders>
                  <w:shd w:val="clear" w:color="auto" w:fill="auto"/>
                  <w:noWrap/>
                  <w:vAlign w:val="center"/>
                  <w:hideMark/>
                </w:tcPr>
                <w:p w14:paraId="4072B6A0"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14</w:t>
                  </w:r>
                </w:p>
              </w:tc>
            </w:tr>
            <w:tr w:rsidR="007D025E" w:rsidRPr="00AE156B" w14:paraId="64D79262" w14:textId="77777777" w:rsidTr="009D455B">
              <w:trPr>
                <w:trHeight w:val="256"/>
              </w:trPr>
              <w:tc>
                <w:tcPr>
                  <w:tcW w:w="1925" w:type="dxa"/>
                  <w:tcBorders>
                    <w:top w:val="nil"/>
                    <w:left w:val="single" w:sz="4" w:space="0" w:color="auto"/>
                    <w:bottom w:val="single" w:sz="4" w:space="0" w:color="auto"/>
                    <w:right w:val="single" w:sz="4" w:space="0" w:color="auto"/>
                  </w:tcBorders>
                  <w:shd w:val="clear" w:color="auto" w:fill="auto"/>
                  <w:vAlign w:val="center"/>
                </w:tcPr>
                <w:p w14:paraId="0164F8A7"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3118" w:type="dxa"/>
                  <w:tcBorders>
                    <w:top w:val="nil"/>
                    <w:left w:val="nil"/>
                    <w:bottom w:val="single" w:sz="4" w:space="0" w:color="auto"/>
                    <w:right w:val="single" w:sz="4" w:space="0" w:color="auto"/>
                  </w:tcBorders>
                  <w:shd w:val="clear" w:color="auto" w:fill="auto"/>
                  <w:noWrap/>
                  <w:vAlign w:val="center"/>
                </w:tcPr>
                <w:p w14:paraId="19A3BD9E" w14:textId="77777777" w:rsidR="007D025E" w:rsidRPr="00AE156B" w:rsidRDefault="007D025E" w:rsidP="0003547E">
                  <w:pPr>
                    <w:spacing w:after="0" w:line="240" w:lineRule="auto"/>
                    <w:rPr>
                      <w:rFonts w:ascii="Times New Roman" w:eastAsia="Times New Roman" w:hAnsi="Times New Roman" w:cs="Times New Roman"/>
                      <w:sz w:val="20"/>
                      <w:szCs w:val="20"/>
                      <w:lang w:eastAsia="cs-CZ"/>
                    </w:rPr>
                  </w:pPr>
                </w:p>
              </w:tc>
              <w:tc>
                <w:tcPr>
                  <w:tcW w:w="1276" w:type="dxa"/>
                  <w:tcBorders>
                    <w:top w:val="nil"/>
                    <w:left w:val="nil"/>
                    <w:bottom w:val="single" w:sz="4" w:space="0" w:color="auto"/>
                    <w:right w:val="single" w:sz="4" w:space="0" w:color="auto"/>
                  </w:tcBorders>
                  <w:shd w:val="clear" w:color="auto" w:fill="auto"/>
                  <w:noWrap/>
                  <w:vAlign w:val="center"/>
                </w:tcPr>
                <w:p w14:paraId="39AE0A8D" w14:textId="77777777" w:rsidR="007D025E" w:rsidRPr="00AE156B" w:rsidRDefault="007D025E" w:rsidP="0003547E">
                  <w:pPr>
                    <w:spacing w:after="0" w:line="240" w:lineRule="auto"/>
                    <w:jc w:val="right"/>
                    <w:rPr>
                      <w:rFonts w:ascii="Times New Roman" w:eastAsia="Times New Roman" w:hAnsi="Times New Roman" w:cs="Times New Roman"/>
                      <w:sz w:val="20"/>
                      <w:szCs w:val="20"/>
                      <w:lang w:eastAsia="cs-CZ"/>
                    </w:rPr>
                  </w:pPr>
                </w:p>
              </w:tc>
            </w:tr>
            <w:tr w:rsidR="007D025E" w:rsidRPr="00AE156B" w14:paraId="6FAB3EC7" w14:textId="77777777" w:rsidTr="009D455B">
              <w:trPr>
                <w:trHeight w:val="300"/>
              </w:trPr>
              <w:tc>
                <w:tcPr>
                  <w:tcW w:w="1925" w:type="dxa"/>
                  <w:tcBorders>
                    <w:top w:val="nil"/>
                    <w:left w:val="single" w:sz="4" w:space="0" w:color="auto"/>
                    <w:bottom w:val="single" w:sz="4" w:space="0" w:color="auto"/>
                    <w:right w:val="single" w:sz="4" w:space="0" w:color="auto"/>
                  </w:tcBorders>
                  <w:shd w:val="clear" w:color="auto" w:fill="auto"/>
                  <w:noWrap/>
                  <w:vAlign w:val="bottom"/>
                  <w:hideMark/>
                </w:tcPr>
                <w:p w14:paraId="3D17A2F4" w14:textId="77777777" w:rsidR="007D025E" w:rsidRPr="00AE156B" w:rsidRDefault="00E673F0"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Total</w:t>
                  </w:r>
                </w:p>
              </w:tc>
              <w:tc>
                <w:tcPr>
                  <w:tcW w:w="3118" w:type="dxa"/>
                  <w:tcBorders>
                    <w:top w:val="nil"/>
                    <w:left w:val="nil"/>
                    <w:bottom w:val="single" w:sz="4" w:space="0" w:color="auto"/>
                    <w:right w:val="single" w:sz="4" w:space="0" w:color="auto"/>
                  </w:tcBorders>
                  <w:shd w:val="clear" w:color="auto" w:fill="auto"/>
                  <w:noWrap/>
                  <w:vAlign w:val="bottom"/>
                  <w:hideMark/>
                </w:tcPr>
                <w:p w14:paraId="4ED32CF4" w14:textId="77777777" w:rsidR="007D025E" w:rsidRPr="00AE156B" w:rsidRDefault="007D025E"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 </w:t>
                  </w:r>
                </w:p>
              </w:tc>
              <w:tc>
                <w:tcPr>
                  <w:tcW w:w="1276" w:type="dxa"/>
                  <w:tcBorders>
                    <w:top w:val="nil"/>
                    <w:left w:val="nil"/>
                    <w:bottom w:val="single" w:sz="4" w:space="0" w:color="auto"/>
                    <w:right w:val="single" w:sz="4" w:space="0" w:color="auto"/>
                  </w:tcBorders>
                  <w:shd w:val="clear" w:color="auto" w:fill="auto"/>
                  <w:noWrap/>
                  <w:vAlign w:val="center"/>
                  <w:hideMark/>
                </w:tcPr>
                <w:p w14:paraId="16705CF7" w14:textId="77777777" w:rsidR="007D025E" w:rsidRPr="00AE156B" w:rsidRDefault="007D025E" w:rsidP="0003547E">
                  <w:pPr>
                    <w:spacing w:after="0" w:line="240" w:lineRule="auto"/>
                    <w:jc w:val="right"/>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t>240</w:t>
                  </w:r>
                </w:p>
              </w:tc>
            </w:tr>
          </w:tbl>
          <w:p w14:paraId="17944A56" w14:textId="77777777" w:rsidR="007D025E" w:rsidRPr="00AE156B" w:rsidRDefault="007D025E" w:rsidP="0003547E">
            <w:pPr>
              <w:jc w:val="center"/>
              <w:rPr>
                <w:rFonts w:ascii="Times New Roman" w:hAnsi="Times New Roman" w:cs="Times New Roman"/>
                <w:b/>
                <w:bCs/>
                <w:sz w:val="20"/>
                <w:szCs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7D025E" w:rsidRPr="00AE156B" w14:paraId="0E8C12B8" w14:textId="77777777" w:rsidTr="0003547E">
              <w:trPr>
                <w:trHeight w:val="1885"/>
              </w:trPr>
              <w:tc>
                <w:tcPr>
                  <w:tcW w:w="9778" w:type="dxa"/>
                  <w:tcBorders>
                    <w:top w:val="single" w:sz="4" w:space="0" w:color="auto"/>
                    <w:left w:val="single" w:sz="4" w:space="0" w:color="auto"/>
                    <w:bottom w:val="single" w:sz="4" w:space="0" w:color="auto"/>
                    <w:right w:val="single" w:sz="4" w:space="0" w:color="auto"/>
                  </w:tcBorders>
                </w:tcPr>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900"/>
                    <w:gridCol w:w="4500"/>
                  </w:tblGrid>
                  <w:tr w:rsidR="007D025E" w:rsidRPr="00AE156B" w14:paraId="6945471F" w14:textId="77777777" w:rsidTr="0003547E">
                    <w:tc>
                      <w:tcPr>
                        <w:tcW w:w="5395" w:type="dxa"/>
                        <w:tcBorders>
                          <w:top w:val="single" w:sz="4" w:space="0" w:color="auto"/>
                          <w:left w:val="single" w:sz="4" w:space="0" w:color="auto"/>
                          <w:bottom w:val="single" w:sz="4" w:space="0" w:color="auto"/>
                          <w:right w:val="single" w:sz="4" w:space="0" w:color="auto"/>
                        </w:tcBorders>
                      </w:tcPr>
                      <w:p w14:paraId="2EF48A67" w14:textId="77777777" w:rsidR="007D025E" w:rsidRPr="00AE156B" w:rsidRDefault="007D025E" w:rsidP="0003547E">
                        <w:pPr>
                          <w:jc w:val="both"/>
                          <w:rPr>
                            <w:rFonts w:ascii="Times New Roman" w:hAnsi="Times New Roman" w:cs="Times New Roman"/>
                            <w:b/>
                            <w:sz w:val="20"/>
                            <w:szCs w:val="20"/>
                          </w:rPr>
                        </w:pPr>
                      </w:p>
                    </w:tc>
                    <w:tc>
                      <w:tcPr>
                        <w:tcW w:w="900" w:type="dxa"/>
                        <w:tcBorders>
                          <w:top w:val="single" w:sz="4" w:space="0" w:color="auto"/>
                          <w:left w:val="single" w:sz="4" w:space="0" w:color="auto"/>
                          <w:bottom w:val="single" w:sz="4" w:space="0" w:color="auto"/>
                          <w:right w:val="single" w:sz="4" w:space="0" w:color="auto"/>
                        </w:tcBorders>
                      </w:tcPr>
                      <w:p w14:paraId="766E5DFE" w14:textId="77777777" w:rsidR="007D025E" w:rsidRPr="00AE156B" w:rsidRDefault="007D025E" w:rsidP="0003547E">
                        <w:pPr>
                          <w:jc w:val="both"/>
                          <w:rPr>
                            <w:rFonts w:ascii="Times New Roman" w:hAnsi="Times New Roman" w:cs="Times New Roman"/>
                            <w:b/>
                            <w:bCs/>
                            <w:sz w:val="20"/>
                            <w:szCs w:val="20"/>
                          </w:rPr>
                        </w:pPr>
                      </w:p>
                    </w:tc>
                    <w:tc>
                      <w:tcPr>
                        <w:tcW w:w="4500" w:type="dxa"/>
                        <w:tcBorders>
                          <w:top w:val="single" w:sz="4" w:space="0" w:color="auto"/>
                          <w:left w:val="single" w:sz="4" w:space="0" w:color="auto"/>
                          <w:bottom w:val="single" w:sz="4" w:space="0" w:color="auto"/>
                          <w:right w:val="single" w:sz="4" w:space="0" w:color="auto"/>
                        </w:tcBorders>
                      </w:tcPr>
                      <w:p w14:paraId="0318CB8B" w14:textId="77777777" w:rsidR="007D025E" w:rsidRPr="00AE156B" w:rsidRDefault="007D025E" w:rsidP="0003547E">
                        <w:pPr>
                          <w:jc w:val="both"/>
                          <w:rPr>
                            <w:rFonts w:ascii="Times New Roman" w:hAnsi="Times New Roman" w:cs="Times New Roman"/>
                            <w:b/>
                            <w:bCs/>
                            <w:sz w:val="20"/>
                            <w:szCs w:val="20"/>
                          </w:rPr>
                        </w:pPr>
                      </w:p>
                    </w:tc>
                  </w:tr>
                  <w:tr w:rsidR="007D025E" w:rsidRPr="00AE156B" w14:paraId="70C41A27" w14:textId="77777777" w:rsidTr="0003547E">
                    <w:tc>
                      <w:tcPr>
                        <w:tcW w:w="5395" w:type="dxa"/>
                        <w:tcBorders>
                          <w:top w:val="single" w:sz="4" w:space="0" w:color="auto"/>
                          <w:left w:val="single" w:sz="4" w:space="0" w:color="auto"/>
                          <w:bottom w:val="single" w:sz="4" w:space="0" w:color="auto"/>
                          <w:right w:val="single" w:sz="4" w:space="0" w:color="auto"/>
                        </w:tcBorders>
                      </w:tcPr>
                      <w:p w14:paraId="21C64FE0" w14:textId="77777777" w:rsidR="007D025E" w:rsidRPr="00AE156B" w:rsidRDefault="00E673F0" w:rsidP="0003547E">
                        <w:pPr>
                          <w:jc w:val="both"/>
                          <w:rPr>
                            <w:rFonts w:ascii="Times New Roman" w:hAnsi="Times New Roman" w:cs="Times New Roman"/>
                            <w:b/>
                            <w:sz w:val="20"/>
                            <w:szCs w:val="20"/>
                          </w:rPr>
                        </w:pPr>
                        <w:r w:rsidRPr="00AE156B">
                          <w:rPr>
                            <w:rFonts w:ascii="Times New Roman" w:hAnsi="Times New Roman" w:cs="Times New Roman"/>
                            <w:b/>
                            <w:sz w:val="20"/>
                            <w:szCs w:val="20"/>
                          </w:rPr>
                          <w:t>Compulsory subjects</w:t>
                        </w:r>
                      </w:p>
                    </w:tc>
                    <w:tc>
                      <w:tcPr>
                        <w:tcW w:w="900" w:type="dxa"/>
                        <w:tcBorders>
                          <w:top w:val="single" w:sz="4" w:space="0" w:color="auto"/>
                          <w:left w:val="single" w:sz="4" w:space="0" w:color="auto"/>
                          <w:bottom w:val="single" w:sz="4" w:space="0" w:color="auto"/>
                          <w:right w:val="single" w:sz="4" w:space="0" w:color="auto"/>
                        </w:tcBorders>
                      </w:tcPr>
                      <w:p w14:paraId="4FF30629" w14:textId="77777777" w:rsidR="007D025E" w:rsidRPr="00AE156B" w:rsidRDefault="00E673F0" w:rsidP="0003547E">
                        <w:pPr>
                          <w:jc w:val="both"/>
                          <w:rPr>
                            <w:rFonts w:ascii="Times New Roman" w:hAnsi="Times New Roman" w:cs="Times New Roman"/>
                            <w:b/>
                            <w:bCs/>
                            <w:sz w:val="20"/>
                            <w:szCs w:val="20"/>
                          </w:rPr>
                        </w:pPr>
                        <w:r w:rsidRPr="00AE156B">
                          <w:rPr>
                            <w:rFonts w:ascii="Times New Roman" w:hAnsi="Times New Roman" w:cs="Times New Roman"/>
                            <w:b/>
                            <w:bCs/>
                            <w:sz w:val="20"/>
                            <w:szCs w:val="20"/>
                          </w:rPr>
                          <w:t>credits</w:t>
                        </w:r>
                      </w:p>
                    </w:tc>
                    <w:tc>
                      <w:tcPr>
                        <w:tcW w:w="4500" w:type="dxa"/>
                        <w:tcBorders>
                          <w:top w:val="single" w:sz="4" w:space="0" w:color="auto"/>
                          <w:left w:val="single" w:sz="4" w:space="0" w:color="auto"/>
                          <w:bottom w:val="single" w:sz="4" w:space="0" w:color="auto"/>
                          <w:right w:val="single" w:sz="4" w:space="0" w:color="auto"/>
                        </w:tcBorders>
                      </w:tcPr>
                      <w:p w14:paraId="39403F2B" w14:textId="77777777" w:rsidR="007D025E" w:rsidRPr="00AE156B" w:rsidRDefault="00E673F0" w:rsidP="0003547E">
                        <w:pPr>
                          <w:jc w:val="both"/>
                          <w:rPr>
                            <w:rFonts w:ascii="Times New Roman" w:hAnsi="Times New Roman" w:cs="Times New Roman"/>
                            <w:b/>
                            <w:bCs/>
                            <w:sz w:val="20"/>
                            <w:szCs w:val="20"/>
                          </w:rPr>
                        </w:pPr>
                        <w:r w:rsidRPr="00AE156B">
                          <w:rPr>
                            <w:rFonts w:ascii="Times New Roman" w:hAnsi="Times New Roman" w:cs="Times New Roman"/>
                            <w:b/>
                            <w:bCs/>
                            <w:sz w:val="20"/>
                            <w:szCs w:val="20"/>
                          </w:rPr>
                          <w:t>Guarantor</w:t>
                        </w:r>
                      </w:p>
                    </w:tc>
                  </w:tr>
                  <w:tr w:rsidR="007D025E" w:rsidRPr="00AE156B" w14:paraId="22F22414" w14:textId="77777777" w:rsidTr="0003547E">
                    <w:tc>
                      <w:tcPr>
                        <w:tcW w:w="5395" w:type="dxa"/>
                        <w:tcBorders>
                          <w:top w:val="single" w:sz="4" w:space="0" w:color="auto"/>
                          <w:left w:val="single" w:sz="4" w:space="0" w:color="auto"/>
                          <w:bottom w:val="single" w:sz="4" w:space="0" w:color="auto"/>
                          <w:right w:val="single" w:sz="4" w:space="0" w:color="auto"/>
                        </w:tcBorders>
                      </w:tcPr>
                      <w:p w14:paraId="2E2C3996" w14:textId="77777777" w:rsidR="007D025E" w:rsidRPr="00AE156B" w:rsidRDefault="005D56F1" w:rsidP="007D025E">
                        <w:pPr>
                          <w:rPr>
                            <w:rFonts w:ascii="Times New Roman" w:hAnsi="Times New Roman" w:cs="Times New Roman"/>
                            <w:sz w:val="20"/>
                            <w:szCs w:val="20"/>
                          </w:rPr>
                        </w:pPr>
                        <w:r w:rsidRPr="00AE156B">
                          <w:rPr>
                            <w:rStyle w:val="Zdraznnintenzivn1"/>
                            <w:rFonts w:cs="Times New Roman"/>
                            <w:sz w:val="20"/>
                            <w:szCs w:val="20"/>
                          </w:rPr>
                          <w:t>Philosophical aspects of education</w:t>
                        </w:r>
                      </w:p>
                    </w:tc>
                    <w:tc>
                      <w:tcPr>
                        <w:tcW w:w="900" w:type="dxa"/>
                        <w:tcBorders>
                          <w:top w:val="single" w:sz="4" w:space="0" w:color="auto"/>
                          <w:left w:val="single" w:sz="4" w:space="0" w:color="auto"/>
                          <w:bottom w:val="single" w:sz="4" w:space="0" w:color="auto"/>
                          <w:right w:val="single" w:sz="4" w:space="0" w:color="auto"/>
                        </w:tcBorders>
                      </w:tcPr>
                      <w:p w14:paraId="71AA0D3A" w14:textId="77777777" w:rsidR="007D025E" w:rsidRPr="00AE156B" w:rsidRDefault="007D025E"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4500" w:type="dxa"/>
                        <w:tcBorders>
                          <w:top w:val="single" w:sz="4" w:space="0" w:color="auto"/>
                          <w:left w:val="single" w:sz="4" w:space="0" w:color="auto"/>
                          <w:bottom w:val="single" w:sz="4" w:space="0" w:color="auto"/>
                          <w:right w:val="single" w:sz="4" w:space="0" w:color="auto"/>
                        </w:tcBorders>
                      </w:tcPr>
                      <w:p w14:paraId="23CA4CD4" w14:textId="77777777" w:rsidR="007D025E" w:rsidRPr="00AE156B" w:rsidRDefault="007D025E" w:rsidP="0003547E">
                        <w:pPr>
                          <w:jc w:val="both"/>
                          <w:rPr>
                            <w:rFonts w:ascii="Times New Roman" w:hAnsi="Times New Roman" w:cs="Times New Roman"/>
                            <w:sz w:val="20"/>
                            <w:szCs w:val="20"/>
                          </w:rPr>
                        </w:pPr>
                        <w:r w:rsidRPr="00AE156B">
                          <w:rPr>
                            <w:rFonts w:ascii="Times New Roman" w:hAnsi="Times New Roman" w:cs="Times New Roman"/>
                            <w:sz w:val="20"/>
                            <w:szCs w:val="20"/>
                          </w:rPr>
                          <w:t>doc. Chudý</w:t>
                        </w:r>
                      </w:p>
                    </w:tc>
                  </w:tr>
                  <w:tr w:rsidR="007D025E" w:rsidRPr="00AE156B" w14:paraId="0FA4B852" w14:textId="77777777" w:rsidTr="0003547E">
                    <w:tc>
                      <w:tcPr>
                        <w:tcW w:w="5395" w:type="dxa"/>
                        <w:tcBorders>
                          <w:top w:val="single" w:sz="4" w:space="0" w:color="auto"/>
                          <w:left w:val="single" w:sz="4" w:space="0" w:color="auto"/>
                          <w:bottom w:val="single" w:sz="4" w:space="0" w:color="auto"/>
                          <w:right w:val="single" w:sz="4" w:space="0" w:color="auto"/>
                        </w:tcBorders>
                      </w:tcPr>
                      <w:p w14:paraId="3E5EDC8C" w14:textId="77777777" w:rsidR="007D025E" w:rsidRPr="00AE156B" w:rsidRDefault="005D56F1" w:rsidP="007D025E">
                        <w:pPr>
                          <w:rPr>
                            <w:rFonts w:ascii="Times New Roman" w:hAnsi="Times New Roman" w:cs="Times New Roman"/>
                            <w:sz w:val="20"/>
                            <w:szCs w:val="20"/>
                          </w:rPr>
                        </w:pPr>
                        <w:r w:rsidRPr="00AE156B">
                          <w:rPr>
                            <w:rStyle w:val="Zdraznnintenzivn1"/>
                            <w:rFonts w:cs="Times New Roman"/>
                            <w:sz w:val="20"/>
                            <w:szCs w:val="20"/>
                          </w:rPr>
                          <w:t>Psychological aspects of education</w:t>
                        </w:r>
                      </w:p>
                    </w:tc>
                    <w:tc>
                      <w:tcPr>
                        <w:tcW w:w="900" w:type="dxa"/>
                        <w:tcBorders>
                          <w:top w:val="single" w:sz="4" w:space="0" w:color="auto"/>
                          <w:left w:val="single" w:sz="4" w:space="0" w:color="auto"/>
                          <w:bottom w:val="single" w:sz="4" w:space="0" w:color="auto"/>
                          <w:right w:val="single" w:sz="4" w:space="0" w:color="auto"/>
                        </w:tcBorders>
                      </w:tcPr>
                      <w:p w14:paraId="583FB30F" w14:textId="77777777" w:rsidR="007D025E" w:rsidRPr="00AE156B" w:rsidRDefault="007D025E"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4500" w:type="dxa"/>
                        <w:tcBorders>
                          <w:top w:val="single" w:sz="4" w:space="0" w:color="auto"/>
                          <w:left w:val="single" w:sz="4" w:space="0" w:color="auto"/>
                          <w:bottom w:val="single" w:sz="4" w:space="0" w:color="auto"/>
                          <w:right w:val="single" w:sz="4" w:space="0" w:color="auto"/>
                        </w:tcBorders>
                      </w:tcPr>
                      <w:p w14:paraId="1EC53C3D" w14:textId="77777777" w:rsidR="007D025E" w:rsidRPr="00AE156B" w:rsidRDefault="007D025E" w:rsidP="0003547E">
                        <w:pPr>
                          <w:jc w:val="both"/>
                          <w:rPr>
                            <w:rFonts w:ascii="Times New Roman" w:hAnsi="Times New Roman" w:cs="Times New Roman"/>
                            <w:sz w:val="20"/>
                            <w:szCs w:val="20"/>
                          </w:rPr>
                        </w:pPr>
                        <w:r w:rsidRPr="00AE156B">
                          <w:rPr>
                            <w:rFonts w:ascii="Times New Roman" w:hAnsi="Times New Roman" w:cs="Times New Roman"/>
                            <w:sz w:val="20"/>
                            <w:szCs w:val="20"/>
                          </w:rPr>
                          <w:t>doc. Plevová</w:t>
                        </w:r>
                      </w:p>
                    </w:tc>
                  </w:tr>
                  <w:tr w:rsidR="007D025E" w:rsidRPr="00AE156B" w14:paraId="56DCAD9D" w14:textId="77777777" w:rsidTr="0003547E">
                    <w:tc>
                      <w:tcPr>
                        <w:tcW w:w="5395" w:type="dxa"/>
                        <w:tcBorders>
                          <w:top w:val="single" w:sz="4" w:space="0" w:color="auto"/>
                          <w:left w:val="single" w:sz="4" w:space="0" w:color="auto"/>
                          <w:bottom w:val="single" w:sz="4" w:space="0" w:color="auto"/>
                          <w:right w:val="single" w:sz="4" w:space="0" w:color="auto"/>
                        </w:tcBorders>
                      </w:tcPr>
                      <w:p w14:paraId="3D3FD231" w14:textId="77777777" w:rsidR="007D025E" w:rsidRPr="00AE156B" w:rsidRDefault="005D56F1" w:rsidP="007D025E">
                        <w:pPr>
                          <w:rPr>
                            <w:rFonts w:ascii="Times New Roman" w:hAnsi="Times New Roman" w:cs="Times New Roman"/>
                            <w:bCs/>
                            <w:iCs/>
                            <w:sz w:val="20"/>
                            <w:szCs w:val="20"/>
                          </w:rPr>
                        </w:pPr>
                        <w:r w:rsidRPr="00AE156B">
                          <w:rPr>
                            <w:rStyle w:val="Zdraznnintenzivn1"/>
                            <w:rFonts w:cs="Times New Roman"/>
                            <w:sz w:val="20"/>
                            <w:szCs w:val="20"/>
                          </w:rPr>
                          <w:t>Theory and methodology of science</w:t>
                        </w:r>
                      </w:p>
                    </w:tc>
                    <w:tc>
                      <w:tcPr>
                        <w:tcW w:w="900" w:type="dxa"/>
                        <w:tcBorders>
                          <w:top w:val="single" w:sz="4" w:space="0" w:color="auto"/>
                          <w:left w:val="single" w:sz="4" w:space="0" w:color="auto"/>
                          <w:bottom w:val="single" w:sz="4" w:space="0" w:color="auto"/>
                          <w:right w:val="single" w:sz="4" w:space="0" w:color="auto"/>
                        </w:tcBorders>
                      </w:tcPr>
                      <w:p w14:paraId="546F88AD" w14:textId="77777777" w:rsidR="007D025E" w:rsidRPr="00AE156B" w:rsidRDefault="007D025E"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4500" w:type="dxa"/>
                        <w:tcBorders>
                          <w:top w:val="single" w:sz="4" w:space="0" w:color="auto"/>
                          <w:left w:val="single" w:sz="4" w:space="0" w:color="auto"/>
                          <w:bottom w:val="single" w:sz="4" w:space="0" w:color="auto"/>
                          <w:right w:val="single" w:sz="4" w:space="0" w:color="auto"/>
                        </w:tcBorders>
                      </w:tcPr>
                      <w:p w14:paraId="55DB3DBF" w14:textId="77777777" w:rsidR="007D025E" w:rsidRPr="00AE156B" w:rsidRDefault="007D025E" w:rsidP="0003547E">
                        <w:pPr>
                          <w:jc w:val="both"/>
                          <w:rPr>
                            <w:rFonts w:ascii="Times New Roman" w:hAnsi="Times New Roman" w:cs="Times New Roman"/>
                            <w:sz w:val="20"/>
                            <w:szCs w:val="20"/>
                          </w:rPr>
                        </w:pPr>
                        <w:r w:rsidRPr="00AE156B">
                          <w:rPr>
                            <w:rFonts w:ascii="Times New Roman" w:hAnsi="Times New Roman" w:cs="Times New Roman"/>
                            <w:sz w:val="20"/>
                            <w:szCs w:val="20"/>
                          </w:rPr>
                          <w:t>doc. Chráska</w:t>
                        </w:r>
                      </w:p>
                    </w:tc>
                  </w:tr>
                  <w:tr w:rsidR="007D025E" w:rsidRPr="00AE156B" w14:paraId="137CD603" w14:textId="77777777" w:rsidTr="009D455B">
                    <w:tc>
                      <w:tcPr>
                        <w:tcW w:w="5395" w:type="dxa"/>
                        <w:tcBorders>
                          <w:top w:val="single" w:sz="4" w:space="0" w:color="auto"/>
                          <w:left w:val="single" w:sz="4" w:space="0" w:color="auto"/>
                          <w:bottom w:val="single" w:sz="4" w:space="0" w:color="auto"/>
                          <w:right w:val="single" w:sz="4" w:space="0" w:color="auto"/>
                        </w:tcBorders>
                      </w:tcPr>
                      <w:p w14:paraId="6AFD4915" w14:textId="77777777" w:rsidR="007D025E" w:rsidRPr="00AE156B" w:rsidRDefault="005D56F1" w:rsidP="0003547E">
                        <w:pPr>
                          <w:jc w:val="both"/>
                          <w:rPr>
                            <w:rFonts w:ascii="Times New Roman" w:hAnsi="Times New Roman" w:cs="Times New Roman"/>
                            <w:sz w:val="20"/>
                            <w:szCs w:val="20"/>
                          </w:rPr>
                        </w:pPr>
                        <w:r w:rsidRPr="00AE156B">
                          <w:rPr>
                            <w:rFonts w:ascii="Times New Roman" w:hAnsi="Times New Roman" w:cs="Times New Roman"/>
                            <w:sz w:val="20"/>
                            <w:szCs w:val="20"/>
                          </w:rPr>
                          <w:t xml:space="preserve">Foreign language </w:t>
                        </w:r>
                        <w:r w:rsidR="007D025E" w:rsidRPr="00AE156B">
                          <w:rPr>
                            <w:rFonts w:ascii="Times New Roman" w:hAnsi="Times New Roman" w:cs="Times New Roman"/>
                            <w:sz w:val="20"/>
                            <w:szCs w:val="20"/>
                          </w:rPr>
                          <w:t>I</w:t>
                        </w:r>
                      </w:p>
                    </w:tc>
                    <w:tc>
                      <w:tcPr>
                        <w:tcW w:w="900" w:type="dxa"/>
                        <w:tcBorders>
                          <w:top w:val="single" w:sz="4" w:space="0" w:color="auto"/>
                          <w:left w:val="single" w:sz="4" w:space="0" w:color="auto"/>
                          <w:bottom w:val="single" w:sz="4" w:space="0" w:color="auto"/>
                          <w:right w:val="single" w:sz="4" w:space="0" w:color="auto"/>
                        </w:tcBorders>
                      </w:tcPr>
                      <w:p w14:paraId="11E99DCC" w14:textId="77777777" w:rsidR="007D025E" w:rsidRPr="00AE156B" w:rsidRDefault="007D025E"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4A5755A1" w14:textId="77777777" w:rsidR="007D025E" w:rsidRPr="009D455B" w:rsidRDefault="009D455B" w:rsidP="009D455B">
                        <w:pPr>
                          <w:jc w:val="both"/>
                          <w:rPr>
                            <w:rFonts w:ascii="Times New Roman" w:hAnsi="Times New Roman" w:cs="Times New Roman"/>
                            <w:sz w:val="20"/>
                            <w:szCs w:val="20"/>
                          </w:rPr>
                        </w:pPr>
                        <w:r>
                          <w:rPr>
                            <w:rFonts w:ascii="Times New Roman" w:hAnsi="Times New Roman" w:cs="Times New Roman"/>
                            <w:sz w:val="20"/>
                            <w:szCs w:val="20"/>
                          </w:rPr>
                          <w:t>doc. Řeřicha</w:t>
                        </w:r>
                      </w:p>
                    </w:tc>
                  </w:tr>
                  <w:tr w:rsidR="007D025E" w:rsidRPr="00AE156B" w14:paraId="63666F14" w14:textId="77777777" w:rsidTr="009D455B">
                    <w:tc>
                      <w:tcPr>
                        <w:tcW w:w="5395" w:type="dxa"/>
                        <w:tcBorders>
                          <w:top w:val="single" w:sz="4" w:space="0" w:color="auto"/>
                          <w:left w:val="single" w:sz="4" w:space="0" w:color="auto"/>
                          <w:bottom w:val="single" w:sz="4" w:space="0" w:color="auto"/>
                          <w:right w:val="single" w:sz="4" w:space="0" w:color="auto"/>
                        </w:tcBorders>
                      </w:tcPr>
                      <w:p w14:paraId="372AE05F" w14:textId="77777777" w:rsidR="007D025E" w:rsidRPr="00AE156B" w:rsidRDefault="005D56F1" w:rsidP="007D025E">
                        <w:pPr>
                          <w:rPr>
                            <w:rFonts w:ascii="Times New Roman" w:hAnsi="Times New Roman" w:cs="Times New Roman"/>
                            <w:bCs/>
                            <w:iCs/>
                            <w:sz w:val="20"/>
                            <w:szCs w:val="20"/>
                          </w:rPr>
                        </w:pPr>
                        <w:r w:rsidRPr="00AE156B">
                          <w:rPr>
                            <w:rStyle w:val="Zdraznnintenzivn1"/>
                            <w:rFonts w:cs="Times New Roman"/>
                            <w:sz w:val="20"/>
                            <w:szCs w:val="20"/>
                          </w:rPr>
                          <w:t>Curriculum and theory of education</w:t>
                        </w:r>
                      </w:p>
                    </w:tc>
                    <w:tc>
                      <w:tcPr>
                        <w:tcW w:w="900" w:type="dxa"/>
                        <w:tcBorders>
                          <w:top w:val="single" w:sz="4" w:space="0" w:color="auto"/>
                          <w:left w:val="single" w:sz="4" w:space="0" w:color="auto"/>
                          <w:bottom w:val="single" w:sz="4" w:space="0" w:color="auto"/>
                          <w:right w:val="single" w:sz="4" w:space="0" w:color="auto"/>
                        </w:tcBorders>
                      </w:tcPr>
                      <w:p w14:paraId="02EE6798" w14:textId="77777777" w:rsidR="007D025E" w:rsidRPr="00AE156B" w:rsidRDefault="007D025E"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0F08E5D9" w14:textId="77777777" w:rsidR="007D025E" w:rsidRPr="009D455B" w:rsidRDefault="009D455B" w:rsidP="0003547E">
                        <w:pPr>
                          <w:jc w:val="both"/>
                          <w:rPr>
                            <w:rFonts w:ascii="Times New Roman" w:hAnsi="Times New Roman" w:cs="Times New Roman"/>
                            <w:sz w:val="20"/>
                            <w:szCs w:val="20"/>
                          </w:rPr>
                        </w:pPr>
                        <w:r>
                          <w:rPr>
                            <w:rFonts w:ascii="Times New Roman" w:hAnsi="Times New Roman" w:cs="Times New Roman"/>
                            <w:sz w:val="20"/>
                            <w:szCs w:val="20"/>
                          </w:rPr>
                          <w:t>doc. Prášilová, prof. Šmelová</w:t>
                        </w:r>
                      </w:p>
                    </w:tc>
                  </w:tr>
                </w:tbl>
                <w:p w14:paraId="6BC03A6A" w14:textId="77777777" w:rsidR="007D025E" w:rsidRPr="00AE156B" w:rsidRDefault="007D025E" w:rsidP="0003547E">
                  <w:pPr>
                    <w:rPr>
                      <w:rFonts w:ascii="Times New Roman" w:hAnsi="Times New Roman" w:cs="Times New Roman"/>
                      <w:sz w:val="20"/>
                      <w:szCs w:val="20"/>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3"/>
                    <w:gridCol w:w="877"/>
                    <w:gridCol w:w="3421"/>
                  </w:tblGrid>
                  <w:tr w:rsidR="007D025E" w:rsidRPr="00AE156B" w14:paraId="1B9AD956" w14:textId="77777777" w:rsidTr="0003547E">
                    <w:tc>
                      <w:tcPr>
                        <w:tcW w:w="5443" w:type="dxa"/>
                        <w:tcBorders>
                          <w:top w:val="single" w:sz="4" w:space="0" w:color="auto"/>
                          <w:left w:val="single" w:sz="4" w:space="0" w:color="auto"/>
                          <w:bottom w:val="single" w:sz="4" w:space="0" w:color="auto"/>
                          <w:right w:val="single" w:sz="4" w:space="0" w:color="auto"/>
                        </w:tcBorders>
                      </w:tcPr>
                      <w:p w14:paraId="488DE0C7" w14:textId="77777777" w:rsidR="007D025E" w:rsidRPr="00AE156B" w:rsidRDefault="00421C0C" w:rsidP="0003547E">
                        <w:pPr>
                          <w:jc w:val="both"/>
                          <w:rPr>
                            <w:rFonts w:ascii="Times New Roman" w:hAnsi="Times New Roman" w:cs="Times New Roman"/>
                            <w:b/>
                            <w:sz w:val="20"/>
                            <w:szCs w:val="20"/>
                          </w:rPr>
                        </w:pPr>
                        <w:r w:rsidRPr="00AE156B">
                          <w:rPr>
                            <w:rFonts w:ascii="Times New Roman" w:hAnsi="Times New Roman" w:cs="Times New Roman"/>
                            <w:b/>
                            <w:sz w:val="20"/>
                            <w:szCs w:val="20"/>
                          </w:rPr>
                          <w:t>Restricted elective subjects</w:t>
                        </w:r>
                      </w:p>
                      <w:p w14:paraId="05F51E45" w14:textId="77777777" w:rsidR="007D025E" w:rsidRPr="00AE156B" w:rsidRDefault="00E95004" w:rsidP="0003547E">
                        <w:pPr>
                          <w:jc w:val="both"/>
                          <w:rPr>
                            <w:rFonts w:ascii="Times New Roman" w:hAnsi="Times New Roman" w:cs="Times New Roman"/>
                            <w:b/>
                            <w:sz w:val="20"/>
                            <w:szCs w:val="20"/>
                          </w:rPr>
                        </w:pPr>
                        <w:r w:rsidRPr="00AE156B">
                          <w:rPr>
                            <w:rFonts w:ascii="Times New Roman" w:hAnsi="Times New Roman" w:cs="Times New Roman"/>
                            <w:b/>
                            <w:sz w:val="20"/>
                            <w:szCs w:val="20"/>
                          </w:rPr>
                          <w:t>Student chooses 3 subjects according to his/her dissertation focus</w:t>
                        </w:r>
                      </w:p>
                    </w:tc>
                    <w:tc>
                      <w:tcPr>
                        <w:tcW w:w="877" w:type="dxa"/>
                        <w:tcBorders>
                          <w:top w:val="single" w:sz="4" w:space="0" w:color="auto"/>
                          <w:left w:val="single" w:sz="4" w:space="0" w:color="auto"/>
                          <w:bottom w:val="single" w:sz="4" w:space="0" w:color="auto"/>
                          <w:right w:val="single" w:sz="4" w:space="0" w:color="auto"/>
                        </w:tcBorders>
                      </w:tcPr>
                      <w:p w14:paraId="2796E6BA" w14:textId="77777777" w:rsidR="007D025E" w:rsidRPr="00AE156B" w:rsidRDefault="00E95004" w:rsidP="0003547E">
                        <w:pPr>
                          <w:jc w:val="both"/>
                          <w:rPr>
                            <w:rFonts w:ascii="Times New Roman" w:hAnsi="Times New Roman" w:cs="Times New Roman"/>
                            <w:b/>
                            <w:bCs/>
                            <w:sz w:val="20"/>
                            <w:szCs w:val="20"/>
                          </w:rPr>
                        </w:pPr>
                        <w:r w:rsidRPr="00AE156B">
                          <w:rPr>
                            <w:rFonts w:ascii="Times New Roman" w:hAnsi="Times New Roman" w:cs="Times New Roman"/>
                            <w:b/>
                            <w:bCs/>
                            <w:sz w:val="20"/>
                            <w:szCs w:val="20"/>
                          </w:rPr>
                          <w:t>Credits</w:t>
                        </w:r>
                      </w:p>
                    </w:tc>
                    <w:tc>
                      <w:tcPr>
                        <w:tcW w:w="3421" w:type="dxa"/>
                        <w:tcBorders>
                          <w:top w:val="single" w:sz="4" w:space="0" w:color="auto"/>
                          <w:left w:val="single" w:sz="4" w:space="0" w:color="auto"/>
                          <w:bottom w:val="single" w:sz="4" w:space="0" w:color="auto"/>
                          <w:right w:val="single" w:sz="4" w:space="0" w:color="auto"/>
                        </w:tcBorders>
                      </w:tcPr>
                      <w:p w14:paraId="631E471C" w14:textId="77777777" w:rsidR="007D025E" w:rsidRPr="00AE156B" w:rsidRDefault="00E95004" w:rsidP="0003547E">
                        <w:pPr>
                          <w:jc w:val="both"/>
                          <w:rPr>
                            <w:rFonts w:ascii="Times New Roman" w:hAnsi="Times New Roman" w:cs="Times New Roman"/>
                            <w:b/>
                            <w:bCs/>
                            <w:sz w:val="20"/>
                            <w:szCs w:val="20"/>
                          </w:rPr>
                        </w:pPr>
                        <w:r w:rsidRPr="00AE156B">
                          <w:rPr>
                            <w:rFonts w:ascii="Times New Roman" w:hAnsi="Times New Roman" w:cs="Times New Roman"/>
                            <w:b/>
                            <w:bCs/>
                            <w:sz w:val="20"/>
                            <w:szCs w:val="20"/>
                          </w:rPr>
                          <w:t>Guarantor</w:t>
                        </w:r>
                      </w:p>
                    </w:tc>
                  </w:tr>
                  <w:tr w:rsidR="007D025E" w:rsidRPr="00AE156B" w14:paraId="6D9A2195" w14:textId="77777777" w:rsidTr="0003547E">
                    <w:tc>
                      <w:tcPr>
                        <w:tcW w:w="5443" w:type="dxa"/>
                        <w:tcBorders>
                          <w:top w:val="single" w:sz="4" w:space="0" w:color="auto"/>
                          <w:left w:val="single" w:sz="4" w:space="0" w:color="auto"/>
                          <w:bottom w:val="single" w:sz="4" w:space="0" w:color="auto"/>
                          <w:right w:val="single" w:sz="4" w:space="0" w:color="auto"/>
                        </w:tcBorders>
                      </w:tcPr>
                      <w:p w14:paraId="1E907BC1" w14:textId="77777777" w:rsidR="007D025E" w:rsidRPr="00AE156B" w:rsidRDefault="00E95004" w:rsidP="0003547E">
                        <w:pPr>
                          <w:jc w:val="both"/>
                          <w:rPr>
                            <w:rFonts w:ascii="Times New Roman" w:hAnsi="Times New Roman" w:cs="Times New Roman"/>
                            <w:sz w:val="20"/>
                            <w:szCs w:val="20"/>
                          </w:rPr>
                        </w:pPr>
                        <w:r w:rsidRPr="00AE156B">
                          <w:rPr>
                            <w:rFonts w:ascii="Times New Roman" w:hAnsi="Times New Roman" w:cs="Times New Roman"/>
                            <w:sz w:val="20"/>
                            <w:szCs w:val="20"/>
                          </w:rPr>
                          <w:t>Foreign language</w:t>
                        </w:r>
                        <w:r w:rsidR="007D025E" w:rsidRPr="00AE156B">
                          <w:rPr>
                            <w:rFonts w:ascii="Times New Roman" w:hAnsi="Times New Roman" w:cs="Times New Roman"/>
                            <w:sz w:val="20"/>
                            <w:szCs w:val="20"/>
                          </w:rPr>
                          <w:t xml:space="preserve"> II</w:t>
                        </w:r>
                      </w:p>
                    </w:tc>
                    <w:tc>
                      <w:tcPr>
                        <w:tcW w:w="877" w:type="dxa"/>
                        <w:tcBorders>
                          <w:top w:val="single" w:sz="4" w:space="0" w:color="auto"/>
                          <w:left w:val="single" w:sz="4" w:space="0" w:color="auto"/>
                          <w:bottom w:val="single" w:sz="4" w:space="0" w:color="auto"/>
                          <w:right w:val="single" w:sz="4" w:space="0" w:color="auto"/>
                        </w:tcBorders>
                      </w:tcPr>
                      <w:p w14:paraId="27E867D7" w14:textId="77777777" w:rsidR="007D025E" w:rsidRPr="00AE156B" w:rsidRDefault="007D025E"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19E47CF2" w14:textId="77777777" w:rsidR="007D025E" w:rsidRPr="00AE156B" w:rsidRDefault="007D025E" w:rsidP="007D025E">
                        <w:pPr>
                          <w:rPr>
                            <w:rFonts w:ascii="Times New Roman" w:hAnsi="Times New Roman" w:cs="Times New Roman"/>
                            <w:sz w:val="20"/>
                            <w:szCs w:val="20"/>
                          </w:rPr>
                        </w:pPr>
                        <w:r w:rsidRPr="00AE156B">
                          <w:rPr>
                            <w:rFonts w:ascii="Times New Roman" w:hAnsi="Times New Roman" w:cs="Times New Roman"/>
                            <w:sz w:val="20"/>
                            <w:szCs w:val="20"/>
                          </w:rPr>
                          <w:t xml:space="preserve">doc. Řeřicha </w:t>
                        </w:r>
                      </w:p>
                    </w:tc>
                  </w:tr>
                  <w:tr w:rsidR="00ED1FF5" w:rsidRPr="00AE156B" w14:paraId="6E67C2EF" w14:textId="77777777" w:rsidTr="0003547E">
                    <w:tc>
                      <w:tcPr>
                        <w:tcW w:w="5443" w:type="dxa"/>
                        <w:tcBorders>
                          <w:top w:val="single" w:sz="4" w:space="0" w:color="auto"/>
                          <w:left w:val="single" w:sz="4" w:space="0" w:color="auto"/>
                          <w:bottom w:val="single" w:sz="4" w:space="0" w:color="auto"/>
                          <w:right w:val="single" w:sz="4" w:space="0" w:color="auto"/>
                        </w:tcBorders>
                      </w:tcPr>
                      <w:p w14:paraId="4D0750E2" w14:textId="77777777" w:rsidR="00ED1FF5" w:rsidRPr="00AE156B" w:rsidRDefault="00E95004" w:rsidP="00E95004">
                        <w:pPr>
                          <w:rPr>
                            <w:rStyle w:val="Zdraznnintenzivn1"/>
                            <w:rFonts w:cs="Times New Roman"/>
                            <w:sz w:val="20"/>
                            <w:szCs w:val="20"/>
                          </w:rPr>
                        </w:pPr>
                        <w:r w:rsidRPr="00AE156B">
                          <w:rPr>
                            <w:rStyle w:val="Zdraznnintenzivn1"/>
                            <w:rFonts w:cs="Times New Roman"/>
                            <w:sz w:val="20"/>
                            <w:szCs w:val="20"/>
                          </w:rPr>
                          <w:t>School climate and its humanisation</w:t>
                        </w:r>
                      </w:p>
                    </w:tc>
                    <w:tc>
                      <w:tcPr>
                        <w:tcW w:w="877" w:type="dxa"/>
                        <w:tcBorders>
                          <w:top w:val="single" w:sz="4" w:space="0" w:color="auto"/>
                          <w:left w:val="single" w:sz="4" w:space="0" w:color="auto"/>
                          <w:bottom w:val="single" w:sz="4" w:space="0" w:color="auto"/>
                          <w:right w:val="single" w:sz="4" w:space="0" w:color="auto"/>
                        </w:tcBorders>
                      </w:tcPr>
                      <w:p w14:paraId="2CB6BC67" w14:textId="77777777" w:rsidR="00ED1FF5" w:rsidRPr="00AE156B" w:rsidRDefault="00ED1FF5"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79668E23" w14:textId="77777777" w:rsidR="00ED1FF5" w:rsidRPr="00AE156B" w:rsidRDefault="00ED1FF5" w:rsidP="0003547E">
                        <w:pPr>
                          <w:rPr>
                            <w:rFonts w:ascii="Times New Roman" w:hAnsi="Times New Roman" w:cs="Times New Roman"/>
                            <w:sz w:val="20"/>
                            <w:szCs w:val="20"/>
                          </w:rPr>
                        </w:pPr>
                        <w:r w:rsidRPr="00AE156B">
                          <w:rPr>
                            <w:rFonts w:ascii="Times New Roman" w:hAnsi="Times New Roman" w:cs="Times New Roman"/>
                            <w:sz w:val="20"/>
                            <w:szCs w:val="20"/>
                          </w:rPr>
                          <w:t>Doc. Kantorová</w:t>
                        </w:r>
                      </w:p>
                    </w:tc>
                  </w:tr>
                  <w:tr w:rsidR="00ED1FF5" w:rsidRPr="00AE156B" w14:paraId="5F6C8116" w14:textId="77777777" w:rsidTr="0003547E">
                    <w:tc>
                      <w:tcPr>
                        <w:tcW w:w="5443" w:type="dxa"/>
                        <w:tcBorders>
                          <w:top w:val="single" w:sz="4" w:space="0" w:color="auto"/>
                          <w:left w:val="single" w:sz="4" w:space="0" w:color="auto"/>
                          <w:bottom w:val="single" w:sz="4" w:space="0" w:color="auto"/>
                          <w:right w:val="single" w:sz="4" w:space="0" w:color="auto"/>
                        </w:tcBorders>
                      </w:tcPr>
                      <w:p w14:paraId="1DAE2C29" w14:textId="77777777" w:rsidR="00ED1FF5" w:rsidRPr="00AE156B" w:rsidRDefault="00E95004" w:rsidP="00E95004">
                        <w:pPr>
                          <w:rPr>
                            <w:rStyle w:val="Zdraznnintenzivn1"/>
                            <w:rFonts w:cs="Times New Roman"/>
                            <w:sz w:val="20"/>
                            <w:szCs w:val="20"/>
                          </w:rPr>
                        </w:pPr>
                        <w:r w:rsidRPr="00AE156B">
                          <w:rPr>
                            <w:rStyle w:val="Zdraznnintenzivn1"/>
                            <w:rFonts w:cs="Times New Roman"/>
                            <w:sz w:val="20"/>
                            <w:szCs w:val="20"/>
                          </w:rPr>
                          <w:t>Educational policy in the national and international context</w:t>
                        </w:r>
                      </w:p>
                    </w:tc>
                    <w:tc>
                      <w:tcPr>
                        <w:tcW w:w="877" w:type="dxa"/>
                        <w:tcBorders>
                          <w:top w:val="single" w:sz="4" w:space="0" w:color="auto"/>
                          <w:left w:val="single" w:sz="4" w:space="0" w:color="auto"/>
                          <w:bottom w:val="single" w:sz="4" w:space="0" w:color="auto"/>
                          <w:right w:val="single" w:sz="4" w:space="0" w:color="auto"/>
                        </w:tcBorders>
                      </w:tcPr>
                      <w:p w14:paraId="3DE0D293" w14:textId="77777777" w:rsidR="00ED1FF5" w:rsidRPr="00AE156B" w:rsidRDefault="00ED1FF5"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74FB1549" w14:textId="77777777" w:rsidR="00ED1FF5" w:rsidRPr="00AE156B" w:rsidRDefault="00ED1FF5" w:rsidP="0003547E">
                        <w:pPr>
                          <w:rPr>
                            <w:rFonts w:ascii="Times New Roman" w:hAnsi="Times New Roman" w:cs="Times New Roman"/>
                            <w:sz w:val="20"/>
                            <w:szCs w:val="20"/>
                          </w:rPr>
                        </w:pPr>
                        <w:r w:rsidRPr="00AE156B">
                          <w:rPr>
                            <w:rFonts w:ascii="Times New Roman" w:hAnsi="Times New Roman" w:cs="Times New Roman"/>
                            <w:sz w:val="20"/>
                            <w:szCs w:val="20"/>
                          </w:rPr>
                          <w:t>Doc. Prášilová</w:t>
                        </w:r>
                      </w:p>
                    </w:tc>
                  </w:tr>
                  <w:tr w:rsidR="00ED1FF5" w:rsidRPr="00AE156B" w14:paraId="660A4204" w14:textId="77777777" w:rsidTr="0003547E">
                    <w:tc>
                      <w:tcPr>
                        <w:tcW w:w="5443" w:type="dxa"/>
                        <w:tcBorders>
                          <w:top w:val="single" w:sz="4" w:space="0" w:color="auto"/>
                          <w:left w:val="single" w:sz="4" w:space="0" w:color="auto"/>
                          <w:bottom w:val="single" w:sz="4" w:space="0" w:color="auto"/>
                          <w:right w:val="single" w:sz="4" w:space="0" w:color="auto"/>
                        </w:tcBorders>
                      </w:tcPr>
                      <w:p w14:paraId="60A114AA" w14:textId="77777777" w:rsidR="00ED1FF5" w:rsidRPr="00AE156B" w:rsidRDefault="0003749A" w:rsidP="00E95004">
                        <w:pPr>
                          <w:rPr>
                            <w:rStyle w:val="Zdraznnintenzivn1"/>
                            <w:rFonts w:cs="Times New Roman"/>
                            <w:sz w:val="20"/>
                            <w:szCs w:val="20"/>
                          </w:rPr>
                        </w:pPr>
                        <w:r w:rsidRPr="00AE156B">
                          <w:rPr>
                            <w:rStyle w:val="Zdraznnintenzivn1"/>
                            <w:rFonts w:cs="Times New Roman"/>
                            <w:sz w:val="20"/>
                            <w:szCs w:val="20"/>
                          </w:rPr>
                          <w:t>Educational</w:t>
                        </w:r>
                        <w:r w:rsidR="00E95004" w:rsidRPr="00AE156B">
                          <w:rPr>
                            <w:rStyle w:val="Zdraznnintenzivn1"/>
                            <w:rFonts w:cs="Times New Roman"/>
                            <w:sz w:val="20"/>
                            <w:szCs w:val="20"/>
                          </w:rPr>
                          <w:t xml:space="preserve"> evaluation and school management</w:t>
                        </w:r>
                      </w:p>
                    </w:tc>
                    <w:tc>
                      <w:tcPr>
                        <w:tcW w:w="877" w:type="dxa"/>
                        <w:tcBorders>
                          <w:top w:val="single" w:sz="4" w:space="0" w:color="auto"/>
                          <w:left w:val="single" w:sz="4" w:space="0" w:color="auto"/>
                          <w:bottom w:val="single" w:sz="4" w:space="0" w:color="auto"/>
                          <w:right w:val="single" w:sz="4" w:space="0" w:color="auto"/>
                        </w:tcBorders>
                      </w:tcPr>
                      <w:p w14:paraId="1EA29846" w14:textId="77777777" w:rsidR="00ED1FF5" w:rsidRPr="00AE156B" w:rsidRDefault="00ED1FF5"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5EB87917" w14:textId="77777777" w:rsidR="00ED1FF5" w:rsidRPr="00AE156B" w:rsidRDefault="00ED1FF5" w:rsidP="0003547E">
                        <w:pPr>
                          <w:rPr>
                            <w:rFonts w:ascii="Times New Roman" w:hAnsi="Times New Roman" w:cs="Times New Roman"/>
                            <w:sz w:val="20"/>
                            <w:szCs w:val="20"/>
                          </w:rPr>
                        </w:pPr>
                        <w:r w:rsidRPr="00AE156B">
                          <w:rPr>
                            <w:rFonts w:ascii="Times New Roman" w:hAnsi="Times New Roman" w:cs="Times New Roman"/>
                            <w:sz w:val="20"/>
                            <w:szCs w:val="20"/>
                          </w:rPr>
                          <w:t xml:space="preserve">Doc. Prášilová </w:t>
                        </w:r>
                      </w:p>
                    </w:tc>
                  </w:tr>
                  <w:tr w:rsidR="00ED1FF5" w:rsidRPr="00AE156B" w14:paraId="4717E794" w14:textId="77777777" w:rsidTr="0003547E">
                    <w:tc>
                      <w:tcPr>
                        <w:tcW w:w="5443" w:type="dxa"/>
                        <w:tcBorders>
                          <w:top w:val="single" w:sz="4" w:space="0" w:color="auto"/>
                          <w:left w:val="single" w:sz="4" w:space="0" w:color="auto"/>
                          <w:bottom w:val="single" w:sz="4" w:space="0" w:color="auto"/>
                          <w:right w:val="single" w:sz="4" w:space="0" w:color="auto"/>
                        </w:tcBorders>
                      </w:tcPr>
                      <w:p w14:paraId="32938B6A" w14:textId="77777777" w:rsidR="00ED1FF5" w:rsidRPr="00AE156B" w:rsidRDefault="001844FE" w:rsidP="001844FE">
                        <w:pPr>
                          <w:rPr>
                            <w:rStyle w:val="Zdraznnintenzivn1"/>
                            <w:rFonts w:cs="Times New Roman"/>
                            <w:sz w:val="20"/>
                            <w:szCs w:val="20"/>
                          </w:rPr>
                        </w:pPr>
                        <w:r w:rsidRPr="00AE156B">
                          <w:rPr>
                            <w:rStyle w:val="Zdraznnintenzivn1"/>
                            <w:rFonts w:cs="Times New Roman"/>
                            <w:sz w:val="20"/>
                            <w:szCs w:val="20"/>
                          </w:rPr>
                          <w:t>Current trends of theory and practice of lifelong learning</w:t>
                        </w:r>
                      </w:p>
                    </w:tc>
                    <w:tc>
                      <w:tcPr>
                        <w:tcW w:w="877" w:type="dxa"/>
                        <w:tcBorders>
                          <w:top w:val="single" w:sz="4" w:space="0" w:color="auto"/>
                          <w:left w:val="single" w:sz="4" w:space="0" w:color="auto"/>
                          <w:bottom w:val="single" w:sz="4" w:space="0" w:color="auto"/>
                          <w:right w:val="single" w:sz="4" w:space="0" w:color="auto"/>
                        </w:tcBorders>
                      </w:tcPr>
                      <w:p w14:paraId="615833ED" w14:textId="77777777" w:rsidR="00ED1FF5" w:rsidRPr="00AE156B" w:rsidRDefault="00ED1FF5"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0FCD03CF" w14:textId="77777777" w:rsidR="00ED1FF5" w:rsidRPr="00AE156B" w:rsidRDefault="00ED1FF5" w:rsidP="0003547E">
                        <w:pPr>
                          <w:rPr>
                            <w:rFonts w:ascii="Times New Roman" w:hAnsi="Times New Roman" w:cs="Times New Roman"/>
                            <w:sz w:val="20"/>
                            <w:szCs w:val="20"/>
                          </w:rPr>
                        </w:pPr>
                        <w:r w:rsidRPr="00AE156B">
                          <w:rPr>
                            <w:rFonts w:ascii="Times New Roman" w:hAnsi="Times New Roman" w:cs="Times New Roman"/>
                            <w:sz w:val="20"/>
                            <w:szCs w:val="20"/>
                          </w:rPr>
                          <w:t>Doc. Bednaříková</w:t>
                        </w:r>
                      </w:p>
                    </w:tc>
                  </w:tr>
                  <w:tr w:rsidR="00ED1FF5" w:rsidRPr="00AE156B" w14:paraId="05DFD4B9" w14:textId="77777777" w:rsidTr="0003547E">
                    <w:tc>
                      <w:tcPr>
                        <w:tcW w:w="5443" w:type="dxa"/>
                        <w:tcBorders>
                          <w:top w:val="single" w:sz="4" w:space="0" w:color="auto"/>
                          <w:left w:val="single" w:sz="4" w:space="0" w:color="auto"/>
                          <w:bottom w:val="single" w:sz="4" w:space="0" w:color="auto"/>
                          <w:right w:val="single" w:sz="4" w:space="0" w:color="auto"/>
                        </w:tcBorders>
                      </w:tcPr>
                      <w:p w14:paraId="7B1BE843" w14:textId="77777777" w:rsidR="00ED1FF5" w:rsidRPr="00AE156B" w:rsidRDefault="001844FE" w:rsidP="0003547E">
                        <w:pPr>
                          <w:rPr>
                            <w:rStyle w:val="Zdraznnintenzivn1"/>
                            <w:rFonts w:cs="Times New Roman"/>
                            <w:sz w:val="20"/>
                            <w:szCs w:val="20"/>
                          </w:rPr>
                        </w:pPr>
                        <w:r w:rsidRPr="00AE156B">
                          <w:rPr>
                            <w:rStyle w:val="Zdraznnintenzivn1"/>
                            <w:rFonts w:cs="Times New Roman"/>
                            <w:sz w:val="20"/>
                            <w:szCs w:val="20"/>
                          </w:rPr>
                          <w:t>Social education</w:t>
                        </w:r>
                      </w:p>
                    </w:tc>
                    <w:tc>
                      <w:tcPr>
                        <w:tcW w:w="877" w:type="dxa"/>
                        <w:tcBorders>
                          <w:top w:val="single" w:sz="4" w:space="0" w:color="auto"/>
                          <w:left w:val="single" w:sz="4" w:space="0" w:color="auto"/>
                          <w:bottom w:val="single" w:sz="4" w:space="0" w:color="auto"/>
                          <w:right w:val="single" w:sz="4" w:space="0" w:color="auto"/>
                        </w:tcBorders>
                      </w:tcPr>
                      <w:p w14:paraId="78AA47D3" w14:textId="77777777" w:rsidR="00ED1FF5" w:rsidRPr="00AE156B" w:rsidRDefault="00ED1FF5"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379262AA" w14:textId="77777777" w:rsidR="00ED1FF5" w:rsidRPr="00AE156B" w:rsidRDefault="00ED1FF5" w:rsidP="0003547E">
                        <w:pPr>
                          <w:rPr>
                            <w:rFonts w:ascii="Times New Roman" w:hAnsi="Times New Roman" w:cs="Times New Roman"/>
                            <w:sz w:val="20"/>
                            <w:szCs w:val="20"/>
                          </w:rPr>
                        </w:pPr>
                        <w:r w:rsidRPr="00AE156B">
                          <w:rPr>
                            <w:rFonts w:ascii="Times New Roman" w:hAnsi="Times New Roman" w:cs="Times New Roman"/>
                            <w:sz w:val="20"/>
                            <w:szCs w:val="20"/>
                          </w:rPr>
                          <w:t>Doc. Čech</w:t>
                        </w:r>
                      </w:p>
                    </w:tc>
                  </w:tr>
                  <w:tr w:rsidR="00ED1FF5" w:rsidRPr="00AE156B" w14:paraId="43C968F9" w14:textId="77777777" w:rsidTr="0003547E">
                    <w:tc>
                      <w:tcPr>
                        <w:tcW w:w="5443" w:type="dxa"/>
                        <w:tcBorders>
                          <w:top w:val="single" w:sz="4" w:space="0" w:color="auto"/>
                          <w:left w:val="single" w:sz="4" w:space="0" w:color="auto"/>
                          <w:bottom w:val="single" w:sz="4" w:space="0" w:color="auto"/>
                          <w:right w:val="single" w:sz="4" w:space="0" w:color="auto"/>
                        </w:tcBorders>
                      </w:tcPr>
                      <w:p w14:paraId="76F08330" w14:textId="77777777" w:rsidR="00ED1FF5" w:rsidRPr="00AE156B" w:rsidRDefault="001844FE" w:rsidP="004C2969">
                        <w:pPr>
                          <w:rPr>
                            <w:rStyle w:val="Zdraznnintenzivn1"/>
                            <w:rFonts w:cs="Times New Roman"/>
                            <w:sz w:val="20"/>
                            <w:szCs w:val="20"/>
                          </w:rPr>
                        </w:pPr>
                        <w:r w:rsidRPr="00AE156B">
                          <w:rPr>
                            <w:rStyle w:val="Zdraznnintenzivn1"/>
                            <w:rFonts w:cs="Times New Roman"/>
                            <w:sz w:val="20"/>
                            <w:szCs w:val="20"/>
                          </w:rPr>
                          <w:t xml:space="preserve">Psychological aspects of the </w:t>
                        </w:r>
                        <w:r w:rsidR="004C2969" w:rsidRPr="00AE156B">
                          <w:rPr>
                            <w:rStyle w:val="Zdraznnintenzivn1"/>
                            <w:rFonts w:cs="Times New Roman"/>
                            <w:sz w:val="20"/>
                            <w:szCs w:val="20"/>
                          </w:rPr>
                          <w:t xml:space="preserve">management of the </w:t>
                        </w:r>
                        <w:r w:rsidRPr="00AE156B">
                          <w:rPr>
                            <w:rStyle w:val="Zdraznnintenzivn1"/>
                            <w:rFonts w:cs="Times New Roman"/>
                            <w:sz w:val="20"/>
                            <w:szCs w:val="20"/>
                          </w:rPr>
                          <w:t xml:space="preserve">current school demands </w:t>
                        </w:r>
                      </w:p>
                    </w:tc>
                    <w:tc>
                      <w:tcPr>
                        <w:tcW w:w="877" w:type="dxa"/>
                        <w:tcBorders>
                          <w:top w:val="single" w:sz="4" w:space="0" w:color="auto"/>
                          <w:left w:val="single" w:sz="4" w:space="0" w:color="auto"/>
                          <w:bottom w:val="single" w:sz="4" w:space="0" w:color="auto"/>
                          <w:right w:val="single" w:sz="4" w:space="0" w:color="auto"/>
                        </w:tcBorders>
                      </w:tcPr>
                      <w:p w14:paraId="03E5BB4E" w14:textId="77777777" w:rsidR="00ED1FF5" w:rsidRPr="00AE156B" w:rsidRDefault="00ED1FF5"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1F4F6459" w14:textId="77777777" w:rsidR="00ED1FF5" w:rsidRPr="00AE156B" w:rsidRDefault="00ED1FF5" w:rsidP="0003547E">
                        <w:pPr>
                          <w:rPr>
                            <w:rFonts w:ascii="Times New Roman" w:hAnsi="Times New Roman" w:cs="Times New Roman"/>
                            <w:sz w:val="20"/>
                            <w:szCs w:val="20"/>
                          </w:rPr>
                        </w:pPr>
                        <w:r w:rsidRPr="00AE156B">
                          <w:rPr>
                            <w:rFonts w:ascii="Times New Roman" w:hAnsi="Times New Roman" w:cs="Times New Roman"/>
                            <w:sz w:val="20"/>
                            <w:szCs w:val="20"/>
                          </w:rPr>
                          <w:t>Doc. Plevová</w:t>
                        </w:r>
                      </w:p>
                    </w:tc>
                  </w:tr>
                  <w:tr w:rsidR="00ED1FF5" w:rsidRPr="00AE156B" w14:paraId="617587BF" w14:textId="77777777" w:rsidTr="0003547E">
                    <w:tc>
                      <w:tcPr>
                        <w:tcW w:w="5443" w:type="dxa"/>
                        <w:tcBorders>
                          <w:top w:val="single" w:sz="4" w:space="0" w:color="auto"/>
                          <w:left w:val="single" w:sz="4" w:space="0" w:color="auto"/>
                          <w:bottom w:val="single" w:sz="4" w:space="0" w:color="auto"/>
                          <w:right w:val="single" w:sz="4" w:space="0" w:color="auto"/>
                        </w:tcBorders>
                      </w:tcPr>
                      <w:p w14:paraId="20CCEC9B" w14:textId="77777777" w:rsidR="00ED1FF5" w:rsidRPr="009D455B" w:rsidRDefault="00ED1FF5" w:rsidP="001844FE">
                        <w:pPr>
                          <w:rPr>
                            <w:rStyle w:val="Zdraznnintenzivn1"/>
                            <w:rFonts w:cs="Times New Roman"/>
                            <w:sz w:val="20"/>
                            <w:szCs w:val="20"/>
                          </w:rPr>
                        </w:pPr>
                        <w:r w:rsidRPr="009D455B">
                          <w:rPr>
                            <w:rStyle w:val="Zdraznnintenzivn1"/>
                            <w:rFonts w:cs="Times New Roman"/>
                            <w:sz w:val="20"/>
                            <w:szCs w:val="20"/>
                          </w:rPr>
                          <w:t>H</w:t>
                        </w:r>
                        <w:r w:rsidR="001844FE" w:rsidRPr="009D455B">
                          <w:rPr>
                            <w:rStyle w:val="Zdraznnintenzivn1"/>
                            <w:rFonts w:cs="Times New Roman"/>
                            <w:sz w:val="20"/>
                            <w:szCs w:val="20"/>
                          </w:rPr>
                          <w:t>istorical aspects of the educational theory</w:t>
                        </w:r>
                      </w:p>
                    </w:tc>
                    <w:tc>
                      <w:tcPr>
                        <w:tcW w:w="877" w:type="dxa"/>
                        <w:tcBorders>
                          <w:top w:val="single" w:sz="4" w:space="0" w:color="auto"/>
                          <w:left w:val="single" w:sz="4" w:space="0" w:color="auto"/>
                          <w:bottom w:val="single" w:sz="4" w:space="0" w:color="auto"/>
                          <w:right w:val="single" w:sz="4" w:space="0" w:color="auto"/>
                        </w:tcBorders>
                      </w:tcPr>
                      <w:p w14:paraId="709DA91B" w14:textId="77777777" w:rsidR="00ED1FF5" w:rsidRPr="009D455B" w:rsidRDefault="00ED1FF5" w:rsidP="0003547E">
                        <w:pPr>
                          <w:jc w:val="center"/>
                          <w:rPr>
                            <w:rFonts w:ascii="Times New Roman" w:hAnsi="Times New Roman" w:cs="Times New Roman"/>
                            <w:sz w:val="20"/>
                            <w:szCs w:val="20"/>
                          </w:rPr>
                        </w:pPr>
                        <w:r w:rsidRPr="009D455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6B6D76DA" w14:textId="77777777" w:rsidR="00ED1FF5" w:rsidRPr="009D455B" w:rsidRDefault="006C4AC9" w:rsidP="0003547E">
                        <w:pPr>
                          <w:rPr>
                            <w:rFonts w:ascii="Times New Roman" w:hAnsi="Times New Roman" w:cs="Times New Roman"/>
                            <w:sz w:val="20"/>
                            <w:szCs w:val="20"/>
                          </w:rPr>
                        </w:pPr>
                        <w:r w:rsidRPr="009D455B">
                          <w:rPr>
                            <w:rFonts w:ascii="Times New Roman" w:hAnsi="Times New Roman" w:cs="Times New Roman"/>
                            <w:sz w:val="20"/>
                            <w:szCs w:val="20"/>
                          </w:rPr>
                          <w:t>Prof. Rýdl</w:t>
                        </w:r>
                      </w:p>
                    </w:tc>
                  </w:tr>
                  <w:tr w:rsidR="00ED1FF5" w:rsidRPr="00AE156B" w14:paraId="5CCB530E" w14:textId="77777777" w:rsidTr="0003547E">
                    <w:tc>
                      <w:tcPr>
                        <w:tcW w:w="5443" w:type="dxa"/>
                        <w:tcBorders>
                          <w:top w:val="single" w:sz="4" w:space="0" w:color="auto"/>
                          <w:left w:val="single" w:sz="4" w:space="0" w:color="auto"/>
                          <w:bottom w:val="single" w:sz="4" w:space="0" w:color="auto"/>
                          <w:right w:val="single" w:sz="4" w:space="0" w:color="auto"/>
                        </w:tcBorders>
                      </w:tcPr>
                      <w:p w14:paraId="74E5A2A5" w14:textId="77777777" w:rsidR="00ED1FF5" w:rsidRPr="00AE156B" w:rsidRDefault="00ED1FF5" w:rsidP="001844FE">
                        <w:pPr>
                          <w:rPr>
                            <w:rFonts w:ascii="Times New Roman" w:hAnsi="Times New Roman" w:cs="Times New Roman"/>
                            <w:sz w:val="20"/>
                            <w:szCs w:val="20"/>
                          </w:rPr>
                        </w:pPr>
                        <w:r w:rsidRPr="00AE156B">
                          <w:rPr>
                            <w:rStyle w:val="Zdraznnintenzivn1"/>
                            <w:rFonts w:cs="Times New Roman"/>
                            <w:sz w:val="20"/>
                            <w:szCs w:val="20"/>
                          </w:rPr>
                          <w:t>T</w:t>
                        </w:r>
                        <w:r w:rsidR="001844FE" w:rsidRPr="00AE156B">
                          <w:rPr>
                            <w:rStyle w:val="Zdraznnintenzivn1"/>
                            <w:rFonts w:cs="Times New Roman"/>
                            <w:sz w:val="20"/>
                            <w:szCs w:val="20"/>
                          </w:rPr>
                          <w:t>rends of pre-primar and primar education</w:t>
                        </w:r>
                      </w:p>
                    </w:tc>
                    <w:tc>
                      <w:tcPr>
                        <w:tcW w:w="877" w:type="dxa"/>
                        <w:tcBorders>
                          <w:top w:val="single" w:sz="4" w:space="0" w:color="auto"/>
                          <w:left w:val="single" w:sz="4" w:space="0" w:color="auto"/>
                          <w:bottom w:val="single" w:sz="4" w:space="0" w:color="auto"/>
                          <w:right w:val="single" w:sz="4" w:space="0" w:color="auto"/>
                        </w:tcBorders>
                      </w:tcPr>
                      <w:p w14:paraId="289D823D" w14:textId="77777777" w:rsidR="00ED1FF5" w:rsidRPr="00AE156B" w:rsidRDefault="00ED1FF5" w:rsidP="0003547E">
                        <w:pPr>
                          <w:jc w:val="center"/>
                          <w:rPr>
                            <w:rFonts w:ascii="Times New Roman" w:hAnsi="Times New Roman" w:cs="Times New Roman"/>
                            <w:sz w:val="20"/>
                            <w:szCs w:val="20"/>
                          </w:rPr>
                        </w:pPr>
                        <w:r w:rsidRPr="00AE156B">
                          <w:rPr>
                            <w:rFonts w:ascii="Times New Roman" w:hAnsi="Times New Roman" w:cs="Times New Roman"/>
                            <w:sz w:val="20"/>
                            <w:szCs w:val="20"/>
                          </w:rPr>
                          <w:t>7</w:t>
                        </w:r>
                      </w:p>
                    </w:tc>
                    <w:tc>
                      <w:tcPr>
                        <w:tcW w:w="3421" w:type="dxa"/>
                        <w:tcBorders>
                          <w:top w:val="single" w:sz="4" w:space="0" w:color="auto"/>
                          <w:left w:val="single" w:sz="4" w:space="0" w:color="auto"/>
                          <w:bottom w:val="single" w:sz="4" w:space="0" w:color="auto"/>
                          <w:right w:val="single" w:sz="4" w:space="0" w:color="auto"/>
                        </w:tcBorders>
                      </w:tcPr>
                      <w:p w14:paraId="3D9A2006" w14:textId="77777777" w:rsidR="00ED1FF5" w:rsidRPr="00AE156B" w:rsidRDefault="00ED1FF5" w:rsidP="0003547E">
                        <w:pPr>
                          <w:rPr>
                            <w:rFonts w:ascii="Times New Roman" w:hAnsi="Times New Roman" w:cs="Times New Roman"/>
                            <w:sz w:val="20"/>
                            <w:szCs w:val="20"/>
                          </w:rPr>
                        </w:pPr>
                        <w:r w:rsidRPr="00AE156B">
                          <w:rPr>
                            <w:rFonts w:ascii="Times New Roman" w:hAnsi="Times New Roman" w:cs="Times New Roman"/>
                            <w:sz w:val="20"/>
                            <w:szCs w:val="20"/>
                          </w:rPr>
                          <w:t xml:space="preserve">Prof. Šmelová </w:t>
                        </w:r>
                      </w:p>
                    </w:tc>
                  </w:tr>
                </w:tbl>
                <w:p w14:paraId="7F3E27DC" w14:textId="77777777" w:rsidR="007D025E" w:rsidRPr="00AE156B" w:rsidRDefault="007D025E" w:rsidP="0003547E">
                  <w:pPr>
                    <w:jc w:val="center"/>
                    <w:rPr>
                      <w:rFonts w:ascii="Times New Roman" w:hAnsi="Times New Roman" w:cs="Times New Roman"/>
                      <w:sz w:val="20"/>
                      <w:szCs w:val="20"/>
                    </w:rPr>
                  </w:pPr>
                </w:p>
              </w:tc>
            </w:tr>
          </w:tbl>
          <w:p w14:paraId="2EB6D09F" w14:textId="77777777" w:rsidR="00A66B3E" w:rsidRPr="00AE156B" w:rsidRDefault="00A66B3E" w:rsidP="00ED1FF5">
            <w:pPr>
              <w:jc w:val="both"/>
              <w:rPr>
                <w:rFonts w:ascii="Times New Roman" w:hAnsi="Times New Roman" w:cs="Times New Roman"/>
                <w:sz w:val="20"/>
                <w:szCs w:val="20"/>
              </w:rPr>
            </w:pPr>
            <w:r w:rsidRPr="00AE156B">
              <w:rPr>
                <w:rFonts w:ascii="Times New Roman" w:hAnsi="Times New Roman" w:cs="Times New Roman"/>
                <w:sz w:val="20"/>
                <w:szCs w:val="20"/>
              </w:rPr>
              <w:t>Within the framework of the final state examination, the student is required to demonstrate acquired knowledge from the fi</w:t>
            </w:r>
            <w:r w:rsidR="00901896" w:rsidRPr="00AE156B">
              <w:rPr>
                <w:rFonts w:ascii="Times New Roman" w:hAnsi="Times New Roman" w:cs="Times New Roman"/>
                <w:sz w:val="20"/>
                <w:szCs w:val="20"/>
              </w:rPr>
              <w:t>eld of compulsory and restricted elective</w:t>
            </w:r>
            <w:r w:rsidRPr="00AE156B">
              <w:rPr>
                <w:rFonts w:ascii="Times New Roman" w:hAnsi="Times New Roman" w:cs="Times New Roman"/>
                <w:sz w:val="20"/>
                <w:szCs w:val="20"/>
              </w:rPr>
              <w:t xml:space="preserve"> subjects, mainly through analysis, synthesis, evaluation of the acquired knowledge and demonstration of the possibilities of their application in the area where the student's dissertation is directed. The above mentioned knowledge will be verified on the basis of the following thematic areas of the state doctoral examination (students will be given at least 2 thematic areas within the oral exam).</w:t>
            </w:r>
          </w:p>
          <w:p w14:paraId="366E2AF2" w14:textId="77777777" w:rsidR="007E32C5" w:rsidRPr="00AE156B" w:rsidRDefault="007E32C5" w:rsidP="00ED1FF5">
            <w:pPr>
              <w:jc w:val="both"/>
              <w:rPr>
                <w:rFonts w:ascii="Times New Roman" w:hAnsi="Times New Roman" w:cs="Times New Roman"/>
                <w:sz w:val="20"/>
                <w:szCs w:val="20"/>
              </w:rPr>
            </w:pPr>
          </w:p>
          <w:p w14:paraId="3B724ED2" w14:textId="77777777" w:rsidR="001C160A" w:rsidRPr="00AE156B" w:rsidRDefault="001C160A"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Concept of science and research, philosophy of science in relation to pedagogy. Ethical principles research and publications.</w:t>
            </w:r>
          </w:p>
          <w:p w14:paraId="2B469E04" w14:textId="77777777" w:rsidR="00ED1FF5" w:rsidRPr="00AE156B" w:rsidRDefault="001C160A"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lastRenderedPageBreak/>
              <w:t>Theoretical research: The relationship between research questions and the chosen design and the overall linking of the theoretical background to the proposal of the research project whith respect to the ethical principles</w:t>
            </w:r>
            <w:r w:rsidR="00ED1FF5" w:rsidRPr="00AE156B">
              <w:rPr>
                <w:rFonts w:ascii="Times New Roman" w:hAnsi="Times New Roman" w:cs="Times New Roman"/>
                <w:sz w:val="20"/>
                <w:szCs w:val="20"/>
              </w:rPr>
              <w:t xml:space="preserve">. </w:t>
            </w:r>
          </w:p>
          <w:p w14:paraId="4F28BD1E" w14:textId="77777777" w:rsidR="001C160A" w:rsidRPr="00AE156B" w:rsidRDefault="001C160A"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 xml:space="preserve">History and current state of quantitative research in education, theoretical background. Advantages and disadvantages of quantitative methodology and choice of quantitative methodology with regard to the conceived focus of the dissertation thesis </w:t>
            </w:r>
          </w:p>
          <w:p w14:paraId="68EC148B" w14:textId="77777777" w:rsidR="00ED1FF5" w:rsidRPr="00AE156B" w:rsidRDefault="001C160A"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The history and the current state of qualitative research in pedagogy, the theoretical basis and the choice of qualitative methodology, the advantages and disadvantages of qualitative methodology with regard to the conceived focus of the dissertation thesis, the mixed research design, its advantages and disadvantage.</w:t>
            </w:r>
          </w:p>
          <w:p w14:paraId="43DD00DF" w14:textId="77777777" w:rsidR="00DF2420" w:rsidRPr="00AE156B" w:rsidRDefault="001C160A"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Changing views on aims and content of education in the context of social development.</w:t>
            </w:r>
            <w:r w:rsidRPr="00AE156B">
              <w:rPr>
                <w:rFonts w:ascii="Times New Roman" w:hAnsi="Times New Roman" w:cs="Times New Roman"/>
                <w:sz w:val="20"/>
                <w:szCs w:val="20"/>
              </w:rPr>
              <w:br/>
            </w:r>
          </w:p>
          <w:p w14:paraId="107745D4" w14:textId="77777777" w:rsidR="00ED1FF5" w:rsidRPr="00AE156B" w:rsidRDefault="00DF2420"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Educational means in the context of social development with regard to the Central European and Anglo-Saxon tradition and their possibilities and application at present. Traditionalism versus Innovation.</w:t>
            </w:r>
            <w:r w:rsidR="00ED1FF5" w:rsidRPr="00AE156B">
              <w:rPr>
                <w:rFonts w:ascii="Times New Roman" w:hAnsi="Times New Roman" w:cs="Times New Roman"/>
                <w:sz w:val="20"/>
                <w:szCs w:val="20"/>
              </w:rPr>
              <w:t xml:space="preserve"> </w:t>
            </w:r>
          </w:p>
          <w:p w14:paraId="4ABE8F30" w14:textId="77777777" w:rsidR="00ED1FF5" w:rsidRPr="00AE156B" w:rsidRDefault="001C160A"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Discourse analysis of the influence of various philosophical trends of the 19th and 20th centuries on the development of pe</w:t>
            </w:r>
            <w:r w:rsidR="00DF2420" w:rsidRPr="00AE156B">
              <w:rPr>
                <w:rFonts w:ascii="Times New Roman" w:hAnsi="Times New Roman" w:cs="Times New Roman"/>
                <w:sz w:val="20"/>
                <w:szCs w:val="20"/>
              </w:rPr>
              <w:t>dagogy as a scientific discipline.</w:t>
            </w:r>
          </w:p>
          <w:p w14:paraId="0B87EE9F" w14:textId="77777777" w:rsidR="001D288C" w:rsidRPr="00AE156B" w:rsidRDefault="001C160A"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Theory of values in the history of philosophy a</w:t>
            </w:r>
            <w:r w:rsidR="00DF2420" w:rsidRPr="00AE156B">
              <w:rPr>
                <w:rFonts w:ascii="Times New Roman" w:hAnsi="Times New Roman" w:cs="Times New Roman"/>
                <w:sz w:val="20"/>
                <w:szCs w:val="20"/>
              </w:rPr>
              <w:t>nd its reflection in educational</w:t>
            </w:r>
            <w:r w:rsidR="007454F0" w:rsidRPr="00AE156B">
              <w:rPr>
                <w:rFonts w:ascii="Times New Roman" w:hAnsi="Times New Roman" w:cs="Times New Roman"/>
                <w:sz w:val="20"/>
                <w:szCs w:val="20"/>
              </w:rPr>
              <w:t xml:space="preserve"> </w:t>
            </w:r>
            <w:r w:rsidRPr="00AE156B">
              <w:rPr>
                <w:rFonts w:ascii="Times New Roman" w:hAnsi="Times New Roman" w:cs="Times New Roman"/>
                <w:sz w:val="20"/>
                <w:szCs w:val="20"/>
              </w:rPr>
              <w:t xml:space="preserve"> theory and practice. Ethics of social consequences as the theoretical basis of teacher ethics</w:t>
            </w:r>
          </w:p>
          <w:p w14:paraId="78D9F67E" w14:textId="77777777" w:rsidR="00ED1FF5" w:rsidRPr="00AE156B" w:rsidRDefault="001D288C"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Identification of social influences on the educational process from various points of view: relations between the individual and social in education, cultural crisis, problem of value education, sense and purpose of education.</w:t>
            </w:r>
          </w:p>
          <w:p w14:paraId="5CD22A78" w14:textId="77777777" w:rsidR="001D288C" w:rsidRPr="00AE156B" w:rsidRDefault="001D288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The essence of education and its management in different societies based on the formation of their culture.</w:t>
            </w:r>
          </w:p>
          <w:p w14:paraId="05B4309D" w14:textId="77777777" w:rsidR="001D288C" w:rsidRPr="00AE156B" w:rsidRDefault="001D288C"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 xml:space="preserve">Current problems of psychological research of the educational reality in the Czech Republic and abroad. </w:t>
            </w:r>
          </w:p>
          <w:p w14:paraId="6CB9A38A" w14:textId="77777777" w:rsidR="00ED1FF5" w:rsidRPr="00AE156B" w:rsidRDefault="001D288C"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Theories of learning and their reflection in the educational aproaches.</w:t>
            </w:r>
          </w:p>
          <w:p w14:paraId="28C3E14A" w14:textId="77777777" w:rsidR="00ED1FF5" w:rsidRPr="00AE156B" w:rsidRDefault="001D288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nterindividual differences in the learning process. Main approaches to cognitive development.</w:t>
            </w:r>
            <w:r w:rsidR="00ED1FF5" w:rsidRPr="00AE156B">
              <w:rPr>
                <w:rFonts w:ascii="Times New Roman" w:hAnsi="Times New Roman" w:cs="Times New Roman"/>
                <w:sz w:val="20"/>
                <w:szCs w:val="20"/>
              </w:rPr>
              <w:t xml:space="preserve"> </w:t>
            </w:r>
          </w:p>
          <w:p w14:paraId="7DA6ACF8" w14:textId="77777777" w:rsidR="00D72BAC" w:rsidRPr="00AE156B" w:rsidRDefault="00D72BAC"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The theoretical grounding</w:t>
            </w:r>
            <w:r w:rsidR="001D288C" w:rsidRPr="00AE156B">
              <w:rPr>
                <w:rFonts w:ascii="Times New Roman" w:hAnsi="Times New Roman" w:cs="Times New Roman"/>
                <w:sz w:val="20"/>
                <w:szCs w:val="20"/>
              </w:rPr>
              <w:t xml:space="preserve"> of the pupil's learning styles from the </w:t>
            </w:r>
            <w:r w:rsidRPr="00AE156B">
              <w:rPr>
                <w:rFonts w:ascii="Times New Roman" w:hAnsi="Times New Roman" w:cs="Times New Roman"/>
                <w:sz w:val="20"/>
                <w:szCs w:val="20"/>
              </w:rPr>
              <w:t xml:space="preserve">theory of learning </w:t>
            </w:r>
            <w:r w:rsidR="001D288C" w:rsidRPr="00AE156B">
              <w:rPr>
                <w:rFonts w:ascii="Times New Roman" w:hAnsi="Times New Roman" w:cs="Times New Roman"/>
                <w:sz w:val="20"/>
                <w:szCs w:val="20"/>
              </w:rPr>
              <w:t>point of view</w:t>
            </w:r>
            <w:r w:rsidRPr="00AE156B">
              <w:rPr>
                <w:rFonts w:ascii="Times New Roman" w:hAnsi="Times New Roman" w:cs="Times New Roman"/>
                <w:sz w:val="20"/>
                <w:szCs w:val="20"/>
              </w:rPr>
              <w:t>.</w:t>
            </w:r>
            <w:r w:rsidR="001D288C" w:rsidRPr="00AE156B">
              <w:rPr>
                <w:rFonts w:ascii="Times New Roman" w:hAnsi="Times New Roman" w:cs="Times New Roman"/>
                <w:sz w:val="20"/>
                <w:szCs w:val="20"/>
              </w:rPr>
              <w:t xml:space="preserve"> </w:t>
            </w:r>
          </w:p>
          <w:p w14:paraId="7E46A52B" w14:textId="77777777" w:rsidR="00ED1FF5" w:rsidRPr="00AE156B" w:rsidRDefault="00D72BAC" w:rsidP="00DA37DA">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Motivational and emotional factors of education.</w:t>
            </w:r>
            <w:r w:rsidR="00ED1FF5" w:rsidRPr="00AE156B">
              <w:rPr>
                <w:rFonts w:ascii="Times New Roman" w:hAnsi="Times New Roman" w:cs="Times New Roman"/>
                <w:sz w:val="20"/>
                <w:szCs w:val="20"/>
              </w:rPr>
              <w:t xml:space="preserve"> </w:t>
            </w:r>
          </w:p>
          <w:p w14:paraId="773B6538" w14:textId="77777777" w:rsidR="00ED1FF5" w:rsidRPr="00AE156B" w:rsidRDefault="00D72BA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Psychosocial aspects of education</w:t>
            </w:r>
            <w:r w:rsidR="00ED1FF5" w:rsidRPr="00AE156B">
              <w:rPr>
                <w:rFonts w:ascii="Times New Roman" w:hAnsi="Times New Roman" w:cs="Times New Roman"/>
                <w:sz w:val="20"/>
                <w:szCs w:val="20"/>
              </w:rPr>
              <w:t xml:space="preserve">. </w:t>
            </w:r>
          </w:p>
          <w:p w14:paraId="3CA70643" w14:textId="77777777" w:rsidR="00ED1FF5" w:rsidRPr="00AE156B" w:rsidRDefault="00D72BA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Psychological aspects of access to pupils with specific educational needs in our country and abroad</w:t>
            </w:r>
            <w:r w:rsidR="00ED1FF5" w:rsidRPr="00AE156B">
              <w:rPr>
                <w:rFonts w:ascii="Times New Roman" w:hAnsi="Times New Roman" w:cs="Times New Roman"/>
                <w:sz w:val="20"/>
                <w:szCs w:val="20"/>
              </w:rPr>
              <w:t xml:space="preserve">. </w:t>
            </w:r>
          </w:p>
          <w:p w14:paraId="6EA807FC" w14:textId="77777777" w:rsidR="00D72BAC" w:rsidRPr="00AE156B" w:rsidRDefault="00D72BA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 xml:space="preserve">Changes in the paradigm of curricular discourse, determinants and theoretical context of the curriculum </w:t>
            </w:r>
          </w:p>
          <w:p w14:paraId="3F4751F9" w14:textId="77777777" w:rsidR="00D72BAC" w:rsidRPr="00AE156B" w:rsidRDefault="00D72BA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Didactic mediation of the subject (transformation, simplification, elementarisation, reduction, reconstruction of the subject), didactic (and microdidactic) analysis of the subject (demands on textbooks and other educational media)</w:t>
            </w:r>
          </w:p>
          <w:p w14:paraId="2E208803" w14:textId="77777777" w:rsidR="00ED1FF5" w:rsidRPr="00AE156B" w:rsidRDefault="00D72BA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Contemporary transformation of educational profession</w:t>
            </w:r>
            <w:r w:rsidR="00ED1FF5" w:rsidRPr="00AE156B">
              <w:rPr>
                <w:rFonts w:ascii="Times New Roman" w:hAnsi="Times New Roman" w:cs="Times New Roman"/>
                <w:sz w:val="20"/>
                <w:szCs w:val="20"/>
              </w:rPr>
              <w:t>.</w:t>
            </w:r>
          </w:p>
          <w:p w14:paraId="310EAAAA" w14:textId="77777777" w:rsidR="00D72BAC" w:rsidRPr="00AE156B" w:rsidRDefault="00D72BA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Concept of teaching quality</w:t>
            </w:r>
          </w:p>
          <w:p w14:paraId="1AB611DA" w14:textId="77777777" w:rsidR="00ED1FF5" w:rsidRPr="00AE156B" w:rsidRDefault="00D72BAC" w:rsidP="00ED1FF5">
            <w:pPr>
              <w:numPr>
                <w:ilvl w:val="0"/>
                <w:numId w:val="11"/>
              </w:numPr>
              <w:spacing w:after="0" w:line="240" w:lineRule="auto"/>
              <w:jc w:val="both"/>
              <w:rPr>
                <w:rFonts w:ascii="Times New Roman" w:hAnsi="Times New Roman" w:cs="Times New Roman"/>
                <w:sz w:val="20"/>
                <w:szCs w:val="20"/>
              </w:rPr>
            </w:pPr>
            <w:r w:rsidRPr="00AE156B">
              <w:rPr>
                <w:rFonts w:ascii="Times New Roman" w:hAnsi="Times New Roman" w:cs="Times New Roman"/>
                <w:sz w:val="20"/>
                <w:szCs w:val="20"/>
              </w:rPr>
              <w:t>Dimension of teacher professionalism</w:t>
            </w:r>
            <w:r w:rsidR="00ED1FF5" w:rsidRPr="00AE156B">
              <w:rPr>
                <w:rFonts w:ascii="Times New Roman" w:hAnsi="Times New Roman" w:cs="Times New Roman"/>
                <w:sz w:val="20"/>
                <w:szCs w:val="20"/>
              </w:rPr>
              <w:t>.</w:t>
            </w:r>
          </w:p>
          <w:p w14:paraId="55D7A6B8" w14:textId="77777777" w:rsidR="00ED1FF5" w:rsidRPr="00AE156B" w:rsidRDefault="00ED1FF5" w:rsidP="00ED1FF5">
            <w:pPr>
              <w:spacing w:after="0" w:line="240" w:lineRule="auto"/>
              <w:ind w:left="720"/>
              <w:jc w:val="both"/>
              <w:rPr>
                <w:rFonts w:ascii="Times New Roman" w:hAnsi="Times New Roman" w:cs="Times New Roman"/>
                <w:sz w:val="20"/>
                <w:szCs w:val="20"/>
              </w:rPr>
            </w:pPr>
          </w:p>
          <w:p w14:paraId="4D23C878" w14:textId="77777777" w:rsidR="00D72BAC" w:rsidRPr="00AE156B" w:rsidRDefault="00D72BAC" w:rsidP="00ED1FF5">
            <w:pPr>
              <w:jc w:val="both"/>
              <w:rPr>
                <w:rFonts w:ascii="Times New Roman" w:hAnsi="Times New Roman" w:cs="Times New Roman"/>
                <w:sz w:val="20"/>
                <w:szCs w:val="20"/>
                <w:lang w:val="en"/>
              </w:rPr>
            </w:pPr>
            <w:r w:rsidRPr="00AE156B">
              <w:rPr>
                <w:rFonts w:ascii="Times New Roman" w:hAnsi="Times New Roman" w:cs="Times New Roman"/>
                <w:sz w:val="20"/>
                <w:szCs w:val="20"/>
                <w:lang w:val="en"/>
              </w:rPr>
              <w:t>An important part of the state doctoral exam is the defense of dissertation theses, which is a concretized and finalized dissertation project. The dissertation thesis represents a summary of the student's knowledge acquired not only withi</w:t>
            </w:r>
            <w:r w:rsidR="00AE04DE" w:rsidRPr="00AE156B">
              <w:rPr>
                <w:rFonts w:ascii="Times New Roman" w:hAnsi="Times New Roman" w:cs="Times New Roman"/>
                <w:sz w:val="20"/>
                <w:szCs w:val="20"/>
                <w:lang w:val="en"/>
              </w:rPr>
              <w:t>n the compulsory and restricted elective disciplines</w:t>
            </w:r>
            <w:r w:rsidRPr="00AE156B">
              <w:rPr>
                <w:rFonts w:ascii="Times New Roman" w:hAnsi="Times New Roman" w:cs="Times New Roman"/>
                <w:sz w:val="20"/>
                <w:szCs w:val="20"/>
                <w:lang w:val="en"/>
              </w:rPr>
              <w:t xml:space="preserve">, but also follows the outcomes of the research activities of the student. The dissertation thesis is based on the </w:t>
            </w:r>
            <w:r w:rsidR="00AE04DE" w:rsidRPr="00AE156B">
              <w:rPr>
                <w:rFonts w:ascii="Times New Roman" w:hAnsi="Times New Roman" w:cs="Times New Roman"/>
                <w:sz w:val="20"/>
                <w:szCs w:val="20"/>
                <w:lang w:val="en"/>
              </w:rPr>
              <w:t xml:space="preserve">set </w:t>
            </w:r>
            <w:r w:rsidRPr="00AE156B">
              <w:rPr>
                <w:rFonts w:ascii="Times New Roman" w:hAnsi="Times New Roman" w:cs="Times New Roman"/>
                <w:sz w:val="20"/>
                <w:szCs w:val="20"/>
                <w:lang w:val="en"/>
              </w:rPr>
              <w:t>object</w:t>
            </w:r>
            <w:r w:rsidR="00AE04DE" w:rsidRPr="00AE156B">
              <w:rPr>
                <w:rFonts w:ascii="Times New Roman" w:hAnsi="Times New Roman" w:cs="Times New Roman"/>
                <w:sz w:val="20"/>
                <w:szCs w:val="20"/>
                <w:lang w:val="en"/>
              </w:rPr>
              <w:t xml:space="preserve">ives </w:t>
            </w:r>
            <w:r w:rsidRPr="00AE156B">
              <w:rPr>
                <w:rFonts w:ascii="Times New Roman" w:hAnsi="Times New Roman" w:cs="Times New Roman"/>
                <w:sz w:val="20"/>
                <w:szCs w:val="20"/>
                <w:lang w:val="en"/>
              </w:rPr>
              <w:t>and contains the synthesis</w:t>
            </w:r>
            <w:r w:rsidRPr="00AE156B">
              <w:rPr>
                <w:rFonts w:ascii="Times New Roman" w:hAnsi="Times New Roman" w:cs="Times New Roman"/>
                <w:sz w:val="20"/>
                <w:szCs w:val="20"/>
                <w:lang w:val="en"/>
              </w:rPr>
              <w:br/>
              <w:t>and the assessment of the current state of r</w:t>
            </w:r>
            <w:r w:rsidR="00AE04DE" w:rsidRPr="00AE156B">
              <w:rPr>
                <w:rFonts w:ascii="Times New Roman" w:hAnsi="Times New Roman" w:cs="Times New Roman"/>
                <w:sz w:val="20"/>
                <w:szCs w:val="20"/>
                <w:lang w:val="en"/>
              </w:rPr>
              <w:t>esearch in the field of education</w:t>
            </w:r>
            <w:r w:rsidRPr="00AE156B">
              <w:rPr>
                <w:rFonts w:ascii="Times New Roman" w:hAnsi="Times New Roman" w:cs="Times New Roman"/>
                <w:sz w:val="20"/>
                <w:szCs w:val="20"/>
                <w:lang w:val="en"/>
              </w:rPr>
              <w:t>, which forms the basis for a sophisticated design of empirical research.</w:t>
            </w:r>
          </w:p>
          <w:p w14:paraId="70CE8573" w14:textId="77777777" w:rsidR="00AE04DE" w:rsidRPr="00AE156B" w:rsidRDefault="00AE04DE" w:rsidP="00ED1FF5">
            <w:pPr>
              <w:jc w:val="both"/>
              <w:rPr>
                <w:rFonts w:ascii="Times New Roman" w:hAnsi="Times New Roman" w:cs="Times New Roman"/>
                <w:sz w:val="20"/>
                <w:szCs w:val="20"/>
              </w:rPr>
            </w:pPr>
            <w:r w:rsidRPr="00AE156B">
              <w:rPr>
                <w:rFonts w:ascii="Times New Roman" w:hAnsi="Times New Roman" w:cs="Times New Roman"/>
                <w:sz w:val="20"/>
                <w:szCs w:val="20"/>
                <w:lang w:val="en"/>
              </w:rPr>
              <w:t>Within the state doctoral exam, the student will present a list of relevant literature he/she has studied (at least 1/3 of which will draw from foreign sources) and will also be able to respond to questions about his / her dissertation focus in the chosen foreign language.</w:t>
            </w:r>
          </w:p>
          <w:p w14:paraId="3DE26F29" w14:textId="77777777" w:rsidR="007D025E" w:rsidRPr="00AE156B" w:rsidRDefault="007D025E" w:rsidP="00ED1FF5">
            <w:pPr>
              <w:rPr>
                <w:rFonts w:ascii="Times New Roman" w:hAnsi="Times New Roman" w:cs="Times New Roman"/>
                <w:sz w:val="20"/>
                <w:szCs w:val="20"/>
              </w:rPr>
            </w:pPr>
          </w:p>
        </w:tc>
      </w:tr>
      <w:tr w:rsidR="007D025E" w:rsidRPr="00AE156B" w14:paraId="271FDFF6" w14:textId="77777777" w:rsidTr="001642D2">
        <w:tc>
          <w:tcPr>
            <w:tcW w:w="3510" w:type="dxa"/>
            <w:shd w:val="clear" w:color="auto" w:fill="F7CAAC"/>
          </w:tcPr>
          <w:p w14:paraId="5399CC55" w14:textId="77777777" w:rsidR="007D025E" w:rsidRPr="00AE156B" w:rsidRDefault="00AE04DE" w:rsidP="0003547E">
            <w:pPr>
              <w:spacing w:after="0" w:line="240" w:lineRule="auto"/>
              <w:jc w:val="both"/>
              <w:rPr>
                <w:rFonts w:ascii="Times New Roman" w:eastAsia="Times New Roman" w:hAnsi="Times New Roman" w:cs="Times New Roman"/>
                <w:b/>
                <w:sz w:val="20"/>
                <w:szCs w:val="20"/>
                <w:lang w:eastAsia="cs-CZ"/>
              </w:rPr>
            </w:pPr>
            <w:r w:rsidRPr="00AE156B">
              <w:rPr>
                <w:rFonts w:ascii="Times New Roman" w:hAnsi="Times New Roman" w:cs="Times New Roman"/>
                <w:sz w:val="20"/>
                <w:szCs w:val="20"/>
              </w:rPr>
              <w:lastRenderedPageBreak/>
              <w:t>Requirements for creative activity</w:t>
            </w:r>
          </w:p>
        </w:tc>
        <w:tc>
          <w:tcPr>
            <w:tcW w:w="5775" w:type="dxa"/>
            <w:tcBorders>
              <w:bottom w:val="nil"/>
            </w:tcBorders>
          </w:tcPr>
          <w:p w14:paraId="4E40CDB1" w14:textId="77777777" w:rsidR="007D025E" w:rsidRPr="00AE156B" w:rsidRDefault="007D025E" w:rsidP="0003547E">
            <w:pPr>
              <w:spacing w:after="0" w:line="240" w:lineRule="auto"/>
              <w:jc w:val="both"/>
              <w:rPr>
                <w:rFonts w:ascii="Times New Roman" w:eastAsia="Times New Roman" w:hAnsi="Times New Roman" w:cs="Times New Roman"/>
                <w:sz w:val="20"/>
                <w:szCs w:val="20"/>
                <w:lang w:eastAsia="cs-CZ"/>
              </w:rPr>
            </w:pPr>
          </w:p>
        </w:tc>
      </w:tr>
      <w:tr w:rsidR="007D025E" w:rsidRPr="00AE156B" w14:paraId="4C315D98" w14:textId="77777777" w:rsidTr="001642D2">
        <w:trPr>
          <w:trHeight w:val="2165"/>
        </w:trPr>
        <w:tc>
          <w:tcPr>
            <w:tcW w:w="9285" w:type="dxa"/>
            <w:gridSpan w:val="2"/>
            <w:tcBorders>
              <w:top w:val="nil"/>
            </w:tcBorders>
          </w:tcPr>
          <w:p w14:paraId="0CDF9FFC" w14:textId="77777777" w:rsidR="00B562C0" w:rsidRPr="00AE156B" w:rsidRDefault="001642D2" w:rsidP="0003547E">
            <w:pPr>
              <w:spacing w:after="0" w:line="240" w:lineRule="auto"/>
              <w:rPr>
                <w:rFonts w:ascii="Times New Roman" w:eastAsia="Times New Roman" w:hAnsi="Times New Roman" w:cs="Times New Roman"/>
                <w:sz w:val="20"/>
                <w:szCs w:val="20"/>
                <w:lang w:eastAsia="cs-CZ"/>
              </w:rPr>
            </w:pPr>
            <w:r>
              <w:rPr>
                <w:rFonts w:ascii="Times New Roman" w:hAnsi="Times New Roman" w:cs="Times New Roman"/>
                <w:sz w:val="20"/>
                <w:szCs w:val="20"/>
              </w:rPr>
              <w:t>Publications (book, article</w:t>
            </w:r>
            <w:r w:rsidR="00B562C0" w:rsidRPr="00AE156B">
              <w:rPr>
                <w:rFonts w:ascii="Times New Roman" w:hAnsi="Times New Roman" w:cs="Times New Roman"/>
                <w:sz w:val="20"/>
                <w:szCs w:val="20"/>
              </w:rPr>
              <w:t>)</w:t>
            </w:r>
            <w:r w:rsidR="00B562C0" w:rsidRPr="00AE156B">
              <w:rPr>
                <w:rFonts w:ascii="Times New Roman" w:hAnsi="Times New Roman" w:cs="Times New Roman"/>
                <w:sz w:val="20"/>
                <w:szCs w:val="20"/>
              </w:rPr>
              <w:br/>
              <w:t>Active participation at the scientific conference</w:t>
            </w:r>
            <w:r w:rsidR="00B562C0" w:rsidRPr="00AE156B">
              <w:rPr>
                <w:rFonts w:ascii="Times New Roman" w:hAnsi="Times New Roman" w:cs="Times New Roman"/>
                <w:sz w:val="20"/>
                <w:szCs w:val="20"/>
              </w:rPr>
              <w:br/>
              <w:t>Review</w:t>
            </w:r>
            <w:r w:rsidR="00B562C0" w:rsidRPr="00AE156B">
              <w:rPr>
                <w:rFonts w:ascii="Times New Roman" w:hAnsi="Times New Roman" w:cs="Times New Roman"/>
                <w:sz w:val="20"/>
                <w:szCs w:val="20"/>
              </w:rPr>
              <w:br/>
              <w:t>Involvement in a research project</w:t>
            </w:r>
          </w:p>
          <w:p w14:paraId="7A094230" w14:textId="77777777" w:rsidR="00B562C0" w:rsidRPr="00AE156B" w:rsidRDefault="00B562C0" w:rsidP="0003547E">
            <w:pPr>
              <w:spacing w:after="0" w:line="240" w:lineRule="auto"/>
              <w:rPr>
                <w:rFonts w:ascii="Times New Roman" w:eastAsia="Times New Roman" w:hAnsi="Times New Roman" w:cs="Times New Roman"/>
                <w:sz w:val="20"/>
                <w:szCs w:val="20"/>
                <w:lang w:eastAsia="cs-CZ"/>
              </w:rPr>
            </w:pPr>
          </w:p>
          <w:p w14:paraId="503D1BC1" w14:textId="77777777" w:rsidR="00B562C0" w:rsidRPr="00AE156B" w:rsidRDefault="00B562C0" w:rsidP="0003547E">
            <w:pPr>
              <w:spacing w:after="0" w:line="240" w:lineRule="auto"/>
              <w:rPr>
                <w:rFonts w:ascii="Times New Roman" w:eastAsia="Times New Roman" w:hAnsi="Times New Roman" w:cs="Times New Roman"/>
                <w:sz w:val="20"/>
                <w:szCs w:val="20"/>
                <w:lang w:eastAsia="cs-CZ"/>
              </w:rPr>
            </w:pPr>
          </w:p>
          <w:p w14:paraId="535E9FBE" w14:textId="77777777" w:rsidR="00B562C0" w:rsidRPr="00AE156B" w:rsidRDefault="00B562C0" w:rsidP="0003547E">
            <w:pPr>
              <w:spacing w:after="0" w:line="240" w:lineRule="auto"/>
              <w:rPr>
                <w:rFonts w:ascii="Times New Roman" w:eastAsia="Times New Roman" w:hAnsi="Times New Roman" w:cs="Times New Roman"/>
                <w:sz w:val="20"/>
                <w:szCs w:val="20"/>
                <w:lang w:eastAsia="cs-CZ"/>
              </w:rPr>
            </w:pPr>
          </w:p>
          <w:p w14:paraId="702313B0" w14:textId="77777777" w:rsidR="007D025E" w:rsidRPr="00AE156B" w:rsidRDefault="007D025E" w:rsidP="006C4AC9">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sz w:val="20"/>
                <w:szCs w:val="20"/>
                <w:lang w:eastAsia="cs-CZ"/>
              </w:rPr>
              <w:t xml:space="preserve"> </w:t>
            </w:r>
          </w:p>
          <w:p w14:paraId="4F7B6729" w14:textId="77777777" w:rsidR="00221B7A" w:rsidRPr="00AE156B" w:rsidRDefault="00221B7A" w:rsidP="0003547E">
            <w:pPr>
              <w:spacing w:after="0" w:line="240" w:lineRule="auto"/>
              <w:jc w:val="both"/>
              <w:rPr>
                <w:rFonts w:ascii="Times New Roman" w:eastAsia="Times New Roman" w:hAnsi="Times New Roman" w:cs="Times New Roman"/>
                <w:sz w:val="20"/>
                <w:szCs w:val="20"/>
                <w:lang w:eastAsia="cs-CZ"/>
              </w:rPr>
            </w:pPr>
            <w:bookmarkStart w:id="0" w:name="_GoBack"/>
            <w:bookmarkEnd w:id="0"/>
          </w:p>
        </w:tc>
      </w:tr>
      <w:tr w:rsidR="007D025E" w:rsidRPr="00AE156B" w14:paraId="4D686B6C" w14:textId="77777777" w:rsidTr="001642D2">
        <w:tc>
          <w:tcPr>
            <w:tcW w:w="3510" w:type="dxa"/>
            <w:shd w:val="clear" w:color="auto" w:fill="F7CAAC"/>
          </w:tcPr>
          <w:p w14:paraId="1CE077EC" w14:textId="77777777" w:rsidR="007D025E" w:rsidRPr="00AE156B" w:rsidRDefault="00997A77" w:rsidP="0003547E">
            <w:pPr>
              <w:spacing w:after="0" w:line="240" w:lineRule="auto"/>
              <w:rPr>
                <w:rFonts w:ascii="Times New Roman" w:eastAsia="Times New Roman" w:hAnsi="Times New Roman" w:cs="Times New Roman"/>
                <w:b/>
                <w:sz w:val="20"/>
                <w:szCs w:val="20"/>
                <w:lang w:eastAsia="cs-CZ"/>
              </w:rPr>
            </w:pPr>
            <w:r w:rsidRPr="00AE156B">
              <w:rPr>
                <w:rFonts w:ascii="Times New Roman" w:eastAsia="Times New Roman" w:hAnsi="Times New Roman" w:cs="Times New Roman"/>
                <w:b/>
                <w:sz w:val="20"/>
                <w:szCs w:val="20"/>
                <w:lang w:eastAsia="cs-CZ"/>
              </w:rPr>
              <w:lastRenderedPageBreak/>
              <w:t>Intership requirements</w:t>
            </w:r>
          </w:p>
        </w:tc>
        <w:tc>
          <w:tcPr>
            <w:tcW w:w="5775" w:type="dxa"/>
            <w:tcBorders>
              <w:bottom w:val="nil"/>
            </w:tcBorders>
          </w:tcPr>
          <w:p w14:paraId="6A655B32" w14:textId="77777777" w:rsidR="007D025E" w:rsidRPr="00AE156B" w:rsidRDefault="007D025E" w:rsidP="0003547E">
            <w:pPr>
              <w:spacing w:after="0" w:line="240" w:lineRule="auto"/>
              <w:jc w:val="both"/>
              <w:rPr>
                <w:rFonts w:ascii="Times New Roman" w:eastAsia="Times New Roman" w:hAnsi="Times New Roman" w:cs="Times New Roman"/>
                <w:sz w:val="20"/>
                <w:szCs w:val="20"/>
                <w:lang w:eastAsia="cs-CZ"/>
              </w:rPr>
            </w:pPr>
          </w:p>
        </w:tc>
      </w:tr>
      <w:tr w:rsidR="007D025E" w:rsidRPr="00AE156B" w14:paraId="79D29134" w14:textId="77777777" w:rsidTr="001642D2">
        <w:trPr>
          <w:trHeight w:val="1873"/>
        </w:trPr>
        <w:tc>
          <w:tcPr>
            <w:tcW w:w="9285" w:type="dxa"/>
            <w:gridSpan w:val="2"/>
            <w:tcBorders>
              <w:top w:val="nil"/>
            </w:tcBorders>
          </w:tcPr>
          <w:p w14:paraId="39EDFB68" w14:textId="77777777" w:rsidR="007D025E" w:rsidRPr="00AE156B" w:rsidRDefault="00997A77" w:rsidP="003E186B">
            <w:pPr>
              <w:spacing w:after="0" w:line="240" w:lineRule="auto"/>
              <w:rPr>
                <w:rFonts w:ascii="Times New Roman" w:eastAsia="Times New Roman" w:hAnsi="Times New Roman" w:cs="Times New Roman"/>
                <w:sz w:val="20"/>
                <w:szCs w:val="20"/>
                <w:lang w:eastAsia="cs-CZ"/>
              </w:rPr>
            </w:pPr>
            <w:r w:rsidRPr="00AE156B">
              <w:rPr>
                <w:rFonts w:ascii="Times New Roman" w:hAnsi="Times New Roman" w:cs="Times New Roman"/>
                <w:sz w:val="20"/>
                <w:szCs w:val="20"/>
              </w:rPr>
              <w:t>The student is obliged to participate in the foreign scientific-research internship of at least 1 month. The internship serves to extend the doctoral knowledge and the placement of the internship corresponds to the topic of the dissertation.</w:t>
            </w:r>
            <w:r w:rsidRPr="00AE156B">
              <w:rPr>
                <w:rFonts w:ascii="Times New Roman" w:hAnsi="Times New Roman" w:cs="Times New Roman"/>
                <w:sz w:val="20"/>
                <w:szCs w:val="20"/>
              </w:rPr>
              <w:br/>
              <w:t>The results of the placement must be defended by the student in the form of a final report.</w:t>
            </w:r>
          </w:p>
        </w:tc>
      </w:tr>
      <w:tr w:rsidR="007D025E" w:rsidRPr="00AE156B" w14:paraId="25EA5848" w14:textId="77777777" w:rsidTr="001642D2">
        <w:tc>
          <w:tcPr>
            <w:tcW w:w="3510" w:type="dxa"/>
            <w:shd w:val="clear" w:color="auto" w:fill="F7CAAC"/>
          </w:tcPr>
          <w:p w14:paraId="1E198296" w14:textId="77777777" w:rsidR="007D025E" w:rsidRPr="00AE156B" w:rsidRDefault="003E186B" w:rsidP="0003547E">
            <w:pPr>
              <w:spacing w:after="0" w:line="240" w:lineRule="auto"/>
              <w:rPr>
                <w:rFonts w:ascii="Times New Roman" w:eastAsia="Times New Roman" w:hAnsi="Times New Roman" w:cs="Times New Roman"/>
                <w:sz w:val="20"/>
                <w:szCs w:val="20"/>
                <w:lang w:eastAsia="cs-CZ"/>
              </w:rPr>
            </w:pPr>
            <w:r w:rsidRPr="00AE156B">
              <w:rPr>
                <w:rFonts w:ascii="Times New Roman" w:eastAsia="Times New Roman" w:hAnsi="Times New Roman" w:cs="Times New Roman"/>
                <w:b/>
                <w:sz w:val="20"/>
                <w:szCs w:val="20"/>
                <w:lang w:eastAsia="cs-CZ"/>
              </w:rPr>
              <w:t>Other study obligations</w:t>
            </w:r>
          </w:p>
        </w:tc>
        <w:tc>
          <w:tcPr>
            <w:tcW w:w="5775" w:type="dxa"/>
            <w:tcBorders>
              <w:bottom w:val="nil"/>
            </w:tcBorders>
            <w:shd w:val="clear" w:color="auto" w:fill="FFFFFF"/>
          </w:tcPr>
          <w:p w14:paraId="53B3705C" w14:textId="77777777" w:rsidR="007D025E" w:rsidRPr="00AE156B" w:rsidRDefault="007D025E" w:rsidP="0003547E">
            <w:pPr>
              <w:spacing w:after="0" w:line="240" w:lineRule="auto"/>
              <w:jc w:val="center"/>
              <w:rPr>
                <w:rFonts w:ascii="Times New Roman" w:eastAsia="Times New Roman" w:hAnsi="Times New Roman" w:cs="Times New Roman"/>
                <w:sz w:val="20"/>
                <w:szCs w:val="20"/>
                <w:lang w:eastAsia="cs-CZ"/>
              </w:rPr>
            </w:pPr>
          </w:p>
        </w:tc>
      </w:tr>
      <w:tr w:rsidR="007D025E" w:rsidRPr="00AE156B" w14:paraId="64B31A27" w14:textId="77777777" w:rsidTr="001642D2">
        <w:trPr>
          <w:trHeight w:val="1875"/>
        </w:trPr>
        <w:tc>
          <w:tcPr>
            <w:tcW w:w="9285" w:type="dxa"/>
            <w:gridSpan w:val="2"/>
            <w:tcBorders>
              <w:top w:val="nil"/>
            </w:tcBorders>
          </w:tcPr>
          <w:p w14:paraId="2A499A59" w14:textId="77777777" w:rsidR="007D025E" w:rsidRPr="00AE156B" w:rsidRDefault="003E186B" w:rsidP="003E186B">
            <w:pPr>
              <w:jc w:val="both"/>
              <w:rPr>
                <w:rFonts w:ascii="Times New Roman" w:eastAsia="Times New Roman" w:hAnsi="Times New Roman" w:cs="Times New Roman"/>
                <w:sz w:val="20"/>
                <w:szCs w:val="20"/>
                <w:lang w:eastAsia="cs-CZ"/>
              </w:rPr>
            </w:pPr>
            <w:r w:rsidRPr="00AE156B">
              <w:rPr>
                <w:rFonts w:ascii="Times New Roman" w:hAnsi="Times New Roman" w:cs="Times New Roman"/>
                <w:sz w:val="20"/>
                <w:szCs w:val="20"/>
              </w:rPr>
              <w:t xml:space="preserve">Other study obligations set by the study regulations include: publications in the national and foreign reviewed journals, active participation at the international conferences, participation in the research activities of an advisor or the Department, the teaching of bachelor's and master's </w:t>
            </w:r>
          </w:p>
        </w:tc>
      </w:tr>
    </w:tbl>
    <w:p w14:paraId="45FF317E" w14:textId="77777777" w:rsidR="00394785" w:rsidRPr="00AE156B" w:rsidRDefault="00394785" w:rsidP="00394785">
      <w:pPr>
        <w:spacing w:after="0" w:line="240" w:lineRule="auto"/>
        <w:rPr>
          <w:rFonts w:ascii="Times New Roman" w:eastAsia="Times New Roman" w:hAnsi="Times New Roman" w:cs="Times New Roman"/>
          <w:sz w:val="20"/>
          <w:szCs w:val="20"/>
          <w:lang w:eastAsia="cs-CZ"/>
        </w:rPr>
      </w:pPr>
    </w:p>
    <w:sectPr w:rsidR="00394785" w:rsidRPr="00AE156B" w:rsidSect="00B960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0483F" w14:textId="77777777" w:rsidR="000B6FE8" w:rsidRDefault="000B6FE8" w:rsidP="00481DC0">
      <w:pPr>
        <w:spacing w:after="0" w:line="240" w:lineRule="auto"/>
      </w:pPr>
      <w:r>
        <w:separator/>
      </w:r>
    </w:p>
  </w:endnote>
  <w:endnote w:type="continuationSeparator" w:id="0">
    <w:p w14:paraId="1DE88D2A" w14:textId="77777777" w:rsidR="000B6FE8" w:rsidRDefault="000B6FE8" w:rsidP="0048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C0C4" w14:textId="77777777" w:rsidR="000B6FE8" w:rsidRDefault="000B6FE8" w:rsidP="00481DC0">
      <w:pPr>
        <w:spacing w:after="0" w:line="240" w:lineRule="auto"/>
      </w:pPr>
      <w:r>
        <w:separator/>
      </w:r>
    </w:p>
  </w:footnote>
  <w:footnote w:type="continuationSeparator" w:id="0">
    <w:p w14:paraId="4774F0C0" w14:textId="77777777" w:rsidR="000B6FE8" w:rsidRDefault="000B6FE8" w:rsidP="00481D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5E3"/>
    <w:multiLevelType w:val="hybridMultilevel"/>
    <w:tmpl w:val="DCE4A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F0D86"/>
    <w:multiLevelType w:val="hybridMultilevel"/>
    <w:tmpl w:val="E8F221DC"/>
    <w:lvl w:ilvl="0" w:tplc="C32AB968">
      <w:start w:val="20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AA313F"/>
    <w:multiLevelType w:val="hybridMultilevel"/>
    <w:tmpl w:val="0DC80A74"/>
    <w:lvl w:ilvl="0" w:tplc="887EBD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306E1"/>
    <w:multiLevelType w:val="hybridMultilevel"/>
    <w:tmpl w:val="34BA0C1C"/>
    <w:lvl w:ilvl="0" w:tplc="887EBD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B7E43"/>
    <w:multiLevelType w:val="hybridMultilevel"/>
    <w:tmpl w:val="5A54D40E"/>
    <w:lvl w:ilvl="0" w:tplc="7D5C9526">
      <w:start w:val="1"/>
      <w:numFmt w:val="lowerLetter"/>
      <w:lvlText w:val="%1)"/>
      <w:lvlJc w:val="left"/>
      <w:pPr>
        <w:ind w:left="1425" w:hanging="705"/>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FC36929"/>
    <w:multiLevelType w:val="hybridMultilevel"/>
    <w:tmpl w:val="5D04CE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C1D4D"/>
    <w:multiLevelType w:val="hybridMultilevel"/>
    <w:tmpl w:val="700CFA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506634"/>
    <w:multiLevelType w:val="hybridMultilevel"/>
    <w:tmpl w:val="52D2AC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434FA"/>
    <w:multiLevelType w:val="hybridMultilevel"/>
    <w:tmpl w:val="A0FA360E"/>
    <w:lvl w:ilvl="0" w:tplc="EEB40A26">
      <w:numFmt w:val="bullet"/>
      <w:lvlText w:val="-"/>
      <w:lvlJc w:val="left"/>
      <w:pPr>
        <w:ind w:left="180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AAD6325"/>
    <w:multiLevelType w:val="hybridMultilevel"/>
    <w:tmpl w:val="8A44C028"/>
    <w:lvl w:ilvl="0" w:tplc="4820540A">
      <w:start w:val="1"/>
      <w:numFmt w:val="bullet"/>
      <w:lvlText w:val=""/>
      <w:lvlJc w:val="left"/>
      <w:pPr>
        <w:ind w:left="720" w:hanging="360"/>
      </w:pPr>
      <w:rPr>
        <w:rFonts w:ascii="Symbol" w:hAnsi="Symbol" w:hint="default"/>
        <w:color w:val="006FAD"/>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9B5C63"/>
    <w:multiLevelType w:val="hybridMultilevel"/>
    <w:tmpl w:val="05805CE6"/>
    <w:lvl w:ilvl="0" w:tplc="EEB40A26">
      <w:numFmt w:val="bullet"/>
      <w:lvlText w:val="-"/>
      <w:lvlJc w:val="left"/>
      <w:pPr>
        <w:tabs>
          <w:tab w:val="num" w:pos="360"/>
        </w:tabs>
        <w:ind w:left="360" w:hanging="360"/>
      </w:pPr>
      <w:rPr>
        <w:rFonts w:ascii="Times New Roman" w:eastAsia="Times New Roman" w:hAnsi="Times New Roman" w:cs="Times New Roman" w:hint="default"/>
        <w:color w:val="auto"/>
      </w:rPr>
    </w:lvl>
    <w:lvl w:ilvl="1" w:tplc="7FD0F270">
      <w:start w:val="1"/>
      <w:numFmt w:val="bullet"/>
      <w:lvlText w:val=""/>
      <w:lvlJc w:val="left"/>
      <w:pPr>
        <w:tabs>
          <w:tab w:val="num" w:pos="1080"/>
        </w:tabs>
        <w:ind w:left="1080" w:hanging="360"/>
      </w:pPr>
      <w:rPr>
        <w:rFonts w:ascii="Symbol" w:hAnsi="Symbol" w:hint="default"/>
        <w:color w:val="auto"/>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1" w15:restartNumberingAfterBreak="0">
    <w:nsid w:val="2E1F1BD7"/>
    <w:multiLevelType w:val="hybridMultilevel"/>
    <w:tmpl w:val="6688F86E"/>
    <w:lvl w:ilvl="0" w:tplc="7E0032E4">
      <w:start w:val="1"/>
      <w:numFmt w:val="bullet"/>
      <w:lvlText w:val="-"/>
      <w:lvlJc w:val="left"/>
      <w:pPr>
        <w:tabs>
          <w:tab w:val="num" w:pos="700"/>
        </w:tabs>
        <w:ind w:left="624" w:hanging="284"/>
      </w:pPr>
      <w:rPr>
        <w:rFonts w:ascii="Times New Roman" w:eastAsia="Times New Roman" w:hAnsi="Times New Roman" w:cs="Times New Roman" w:hint="default"/>
      </w:rPr>
    </w:lvl>
    <w:lvl w:ilvl="1" w:tplc="04050003">
      <w:start w:val="1"/>
      <w:numFmt w:val="bullet"/>
      <w:lvlText w:val="o"/>
      <w:lvlJc w:val="left"/>
      <w:pPr>
        <w:tabs>
          <w:tab w:val="num" w:pos="1610"/>
        </w:tabs>
        <w:ind w:left="1610" w:hanging="360"/>
      </w:pPr>
      <w:rPr>
        <w:rFonts w:ascii="Courier New" w:hAnsi="Courier New" w:cs="Times New Roman" w:hint="default"/>
      </w:rPr>
    </w:lvl>
    <w:lvl w:ilvl="2" w:tplc="04050005">
      <w:start w:val="1"/>
      <w:numFmt w:val="bullet"/>
      <w:lvlText w:val=""/>
      <w:lvlJc w:val="left"/>
      <w:pPr>
        <w:tabs>
          <w:tab w:val="num" w:pos="2330"/>
        </w:tabs>
        <w:ind w:left="2330" w:hanging="360"/>
      </w:pPr>
      <w:rPr>
        <w:rFonts w:ascii="Wingdings" w:hAnsi="Wingdings" w:hint="default"/>
      </w:rPr>
    </w:lvl>
    <w:lvl w:ilvl="3" w:tplc="04050001">
      <w:start w:val="1"/>
      <w:numFmt w:val="bullet"/>
      <w:lvlText w:val=""/>
      <w:lvlJc w:val="left"/>
      <w:pPr>
        <w:tabs>
          <w:tab w:val="num" w:pos="3050"/>
        </w:tabs>
        <w:ind w:left="3050" w:hanging="360"/>
      </w:pPr>
      <w:rPr>
        <w:rFonts w:ascii="Symbol" w:hAnsi="Symbol" w:hint="default"/>
      </w:rPr>
    </w:lvl>
    <w:lvl w:ilvl="4" w:tplc="04050003">
      <w:start w:val="1"/>
      <w:numFmt w:val="bullet"/>
      <w:lvlText w:val="o"/>
      <w:lvlJc w:val="left"/>
      <w:pPr>
        <w:tabs>
          <w:tab w:val="num" w:pos="3770"/>
        </w:tabs>
        <w:ind w:left="3770" w:hanging="360"/>
      </w:pPr>
      <w:rPr>
        <w:rFonts w:ascii="Courier New" w:hAnsi="Courier New" w:cs="Times New Roman" w:hint="default"/>
      </w:rPr>
    </w:lvl>
    <w:lvl w:ilvl="5" w:tplc="04050005">
      <w:start w:val="1"/>
      <w:numFmt w:val="bullet"/>
      <w:lvlText w:val=""/>
      <w:lvlJc w:val="left"/>
      <w:pPr>
        <w:tabs>
          <w:tab w:val="num" w:pos="4490"/>
        </w:tabs>
        <w:ind w:left="4490" w:hanging="360"/>
      </w:pPr>
      <w:rPr>
        <w:rFonts w:ascii="Wingdings" w:hAnsi="Wingdings" w:hint="default"/>
      </w:rPr>
    </w:lvl>
    <w:lvl w:ilvl="6" w:tplc="04050001">
      <w:start w:val="1"/>
      <w:numFmt w:val="bullet"/>
      <w:lvlText w:val=""/>
      <w:lvlJc w:val="left"/>
      <w:pPr>
        <w:tabs>
          <w:tab w:val="num" w:pos="5210"/>
        </w:tabs>
        <w:ind w:left="5210" w:hanging="360"/>
      </w:pPr>
      <w:rPr>
        <w:rFonts w:ascii="Symbol" w:hAnsi="Symbol" w:hint="default"/>
      </w:rPr>
    </w:lvl>
    <w:lvl w:ilvl="7" w:tplc="04050003">
      <w:start w:val="1"/>
      <w:numFmt w:val="bullet"/>
      <w:lvlText w:val="o"/>
      <w:lvlJc w:val="left"/>
      <w:pPr>
        <w:tabs>
          <w:tab w:val="num" w:pos="5930"/>
        </w:tabs>
        <w:ind w:left="5930" w:hanging="360"/>
      </w:pPr>
      <w:rPr>
        <w:rFonts w:ascii="Courier New" w:hAnsi="Courier New" w:cs="Times New Roman" w:hint="default"/>
      </w:rPr>
    </w:lvl>
    <w:lvl w:ilvl="8" w:tplc="04050005">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33561A38"/>
    <w:multiLevelType w:val="hybridMultilevel"/>
    <w:tmpl w:val="0276D7FE"/>
    <w:lvl w:ilvl="0" w:tplc="023E7802">
      <w:start w:val="1"/>
      <w:numFmt w:val="bullet"/>
      <w:lvlText w:val=""/>
      <w:lvlJc w:val="left"/>
      <w:pPr>
        <w:tabs>
          <w:tab w:val="num" w:pos="357"/>
        </w:tabs>
        <w:ind w:left="357" w:hanging="357"/>
      </w:pPr>
      <w:rPr>
        <w:rFonts w:ascii="Symbol" w:hAnsi="Symbol" w:hint="default"/>
      </w:rPr>
    </w:lvl>
    <w:lvl w:ilvl="1" w:tplc="EEB40A26">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73D1C"/>
    <w:multiLevelType w:val="hybridMultilevel"/>
    <w:tmpl w:val="35B251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6B5CFF"/>
    <w:multiLevelType w:val="hybridMultilevel"/>
    <w:tmpl w:val="E5EAC3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AF7D4E"/>
    <w:multiLevelType w:val="hybridMultilevel"/>
    <w:tmpl w:val="C2C0F6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0C5104"/>
    <w:multiLevelType w:val="hybridMultilevel"/>
    <w:tmpl w:val="8D928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8B38BD"/>
    <w:multiLevelType w:val="hybridMultilevel"/>
    <w:tmpl w:val="D206D48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C275DFB"/>
    <w:multiLevelType w:val="hybridMultilevel"/>
    <w:tmpl w:val="EF120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226FC0"/>
    <w:multiLevelType w:val="hybridMultilevel"/>
    <w:tmpl w:val="C22465FA"/>
    <w:lvl w:ilvl="0" w:tplc="97B8D4F6">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39B5BF5"/>
    <w:multiLevelType w:val="hybridMultilevel"/>
    <w:tmpl w:val="201E97C0"/>
    <w:lvl w:ilvl="0" w:tplc="04050001">
      <w:start w:val="1"/>
      <w:numFmt w:val="bullet"/>
      <w:lvlText w:val=""/>
      <w:lvlJc w:val="left"/>
      <w:pPr>
        <w:ind w:left="1020" w:hanging="360"/>
      </w:pPr>
      <w:rPr>
        <w:rFonts w:ascii="Symbol" w:hAnsi="Symbol" w:hint="default"/>
      </w:rPr>
    </w:lvl>
    <w:lvl w:ilvl="1" w:tplc="04050003">
      <w:start w:val="1"/>
      <w:numFmt w:val="bullet"/>
      <w:lvlText w:val="o"/>
      <w:lvlJc w:val="left"/>
      <w:pPr>
        <w:ind w:left="1740" w:hanging="360"/>
      </w:pPr>
      <w:rPr>
        <w:rFonts w:ascii="Courier New" w:hAnsi="Courier New" w:cs="Courier New" w:hint="default"/>
      </w:rPr>
    </w:lvl>
    <w:lvl w:ilvl="2" w:tplc="04050005">
      <w:start w:val="1"/>
      <w:numFmt w:val="bullet"/>
      <w:lvlText w:val=""/>
      <w:lvlJc w:val="left"/>
      <w:pPr>
        <w:ind w:left="2460" w:hanging="360"/>
      </w:pPr>
      <w:rPr>
        <w:rFonts w:ascii="Wingdings" w:hAnsi="Wingdings" w:hint="default"/>
      </w:rPr>
    </w:lvl>
    <w:lvl w:ilvl="3" w:tplc="04050001">
      <w:start w:val="1"/>
      <w:numFmt w:val="bullet"/>
      <w:lvlText w:val=""/>
      <w:lvlJc w:val="left"/>
      <w:pPr>
        <w:ind w:left="3180" w:hanging="360"/>
      </w:pPr>
      <w:rPr>
        <w:rFonts w:ascii="Symbol" w:hAnsi="Symbol" w:hint="default"/>
      </w:rPr>
    </w:lvl>
    <w:lvl w:ilvl="4" w:tplc="04050003">
      <w:start w:val="1"/>
      <w:numFmt w:val="bullet"/>
      <w:lvlText w:val="o"/>
      <w:lvlJc w:val="left"/>
      <w:pPr>
        <w:ind w:left="3900" w:hanging="360"/>
      </w:pPr>
      <w:rPr>
        <w:rFonts w:ascii="Courier New" w:hAnsi="Courier New" w:cs="Courier New" w:hint="default"/>
      </w:rPr>
    </w:lvl>
    <w:lvl w:ilvl="5" w:tplc="04050005">
      <w:start w:val="1"/>
      <w:numFmt w:val="bullet"/>
      <w:lvlText w:val=""/>
      <w:lvlJc w:val="left"/>
      <w:pPr>
        <w:ind w:left="4620" w:hanging="360"/>
      </w:pPr>
      <w:rPr>
        <w:rFonts w:ascii="Wingdings" w:hAnsi="Wingdings" w:hint="default"/>
      </w:rPr>
    </w:lvl>
    <w:lvl w:ilvl="6" w:tplc="04050001">
      <w:start w:val="1"/>
      <w:numFmt w:val="bullet"/>
      <w:lvlText w:val=""/>
      <w:lvlJc w:val="left"/>
      <w:pPr>
        <w:ind w:left="5340" w:hanging="360"/>
      </w:pPr>
      <w:rPr>
        <w:rFonts w:ascii="Symbol" w:hAnsi="Symbol" w:hint="default"/>
      </w:rPr>
    </w:lvl>
    <w:lvl w:ilvl="7" w:tplc="04050003">
      <w:start w:val="1"/>
      <w:numFmt w:val="bullet"/>
      <w:lvlText w:val="o"/>
      <w:lvlJc w:val="left"/>
      <w:pPr>
        <w:ind w:left="6060" w:hanging="360"/>
      </w:pPr>
      <w:rPr>
        <w:rFonts w:ascii="Courier New" w:hAnsi="Courier New" w:cs="Courier New" w:hint="default"/>
      </w:rPr>
    </w:lvl>
    <w:lvl w:ilvl="8" w:tplc="04050005">
      <w:start w:val="1"/>
      <w:numFmt w:val="bullet"/>
      <w:lvlText w:val=""/>
      <w:lvlJc w:val="left"/>
      <w:pPr>
        <w:ind w:left="6780" w:hanging="360"/>
      </w:pPr>
      <w:rPr>
        <w:rFonts w:ascii="Wingdings" w:hAnsi="Wingdings" w:hint="default"/>
      </w:rPr>
    </w:lvl>
  </w:abstractNum>
  <w:abstractNum w:abstractNumId="21" w15:restartNumberingAfterBreak="0">
    <w:nsid w:val="4BB81EDA"/>
    <w:multiLevelType w:val="hybridMultilevel"/>
    <w:tmpl w:val="9F32D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3F2665"/>
    <w:multiLevelType w:val="hybridMultilevel"/>
    <w:tmpl w:val="509280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095806"/>
    <w:multiLevelType w:val="hybridMultilevel"/>
    <w:tmpl w:val="3A82E54C"/>
    <w:lvl w:ilvl="0" w:tplc="EEB40A26">
      <w:numFmt w:val="bullet"/>
      <w:lvlText w:val="-"/>
      <w:lvlJc w:val="left"/>
      <w:pPr>
        <w:tabs>
          <w:tab w:val="num" w:pos="360"/>
        </w:tabs>
        <w:ind w:left="360" w:hanging="360"/>
      </w:pPr>
      <w:rPr>
        <w:rFonts w:ascii="Times New Roman" w:eastAsia="Times New Roman" w:hAnsi="Times New Roman" w:cs="Times New Roman" w:hint="default"/>
      </w:rPr>
    </w:lvl>
    <w:lvl w:ilvl="1" w:tplc="7FD0F270">
      <w:start w:val="1"/>
      <w:numFmt w:val="bullet"/>
      <w:lvlText w:val=""/>
      <w:lvlJc w:val="left"/>
      <w:pPr>
        <w:tabs>
          <w:tab w:val="num" w:pos="1080"/>
        </w:tabs>
        <w:ind w:left="1080" w:hanging="360"/>
      </w:pPr>
      <w:rPr>
        <w:rFonts w:ascii="Symbol" w:hAnsi="Symbol" w:hint="default"/>
        <w:color w:val="auto"/>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4" w15:restartNumberingAfterBreak="0">
    <w:nsid w:val="5ADE37F9"/>
    <w:multiLevelType w:val="hybridMultilevel"/>
    <w:tmpl w:val="2C38AD00"/>
    <w:lvl w:ilvl="0" w:tplc="C276B8F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AD2848"/>
    <w:multiLevelType w:val="hybridMultilevel"/>
    <w:tmpl w:val="022254F2"/>
    <w:lvl w:ilvl="0" w:tplc="EEB40A2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CDE7ED7"/>
    <w:multiLevelType w:val="hybridMultilevel"/>
    <w:tmpl w:val="FE383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0573C14"/>
    <w:multiLevelType w:val="hybridMultilevel"/>
    <w:tmpl w:val="2EC46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DF5724"/>
    <w:multiLevelType w:val="hybridMultilevel"/>
    <w:tmpl w:val="6ECE78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3F2BE7"/>
    <w:multiLevelType w:val="hybridMultilevel"/>
    <w:tmpl w:val="54A49AA0"/>
    <w:lvl w:ilvl="0" w:tplc="D0280EA6">
      <w:start w:val="2"/>
      <w:numFmt w:val="bullet"/>
      <w:lvlText w:val="-"/>
      <w:lvlJc w:val="left"/>
      <w:pPr>
        <w:ind w:left="1800" w:hanging="360"/>
      </w:pPr>
      <w:rPr>
        <w:rFonts w:ascii="Times New Roman" w:eastAsiaTheme="minorHAnsi" w:hAnsi="Times New Roman" w:cs="Times New Roman" w:hint="default"/>
        <w:color w:val="222222"/>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 w15:restartNumberingAfterBreak="0">
    <w:nsid w:val="6F306272"/>
    <w:multiLevelType w:val="multilevel"/>
    <w:tmpl w:val="6BC28B5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70AE1BD9"/>
    <w:multiLevelType w:val="hybridMultilevel"/>
    <w:tmpl w:val="3A6825A6"/>
    <w:lvl w:ilvl="0" w:tplc="AFFE5924">
      <w:start w:val="1"/>
      <w:numFmt w:val="lowerLetter"/>
      <w:lvlText w:val="%1)"/>
      <w:lvlJc w:val="left"/>
      <w:pPr>
        <w:ind w:left="836" w:hanging="360"/>
      </w:pPr>
      <w:rPr>
        <w:rFonts w:hint="default"/>
      </w:rPr>
    </w:lvl>
    <w:lvl w:ilvl="1" w:tplc="04050019" w:tentative="1">
      <w:start w:val="1"/>
      <w:numFmt w:val="lowerLetter"/>
      <w:lvlText w:val="%2."/>
      <w:lvlJc w:val="left"/>
      <w:pPr>
        <w:ind w:left="1556" w:hanging="360"/>
      </w:pPr>
    </w:lvl>
    <w:lvl w:ilvl="2" w:tplc="0405001B" w:tentative="1">
      <w:start w:val="1"/>
      <w:numFmt w:val="lowerRoman"/>
      <w:lvlText w:val="%3."/>
      <w:lvlJc w:val="right"/>
      <w:pPr>
        <w:ind w:left="2276" w:hanging="180"/>
      </w:pPr>
    </w:lvl>
    <w:lvl w:ilvl="3" w:tplc="0405000F" w:tentative="1">
      <w:start w:val="1"/>
      <w:numFmt w:val="decimal"/>
      <w:lvlText w:val="%4."/>
      <w:lvlJc w:val="left"/>
      <w:pPr>
        <w:ind w:left="2996" w:hanging="360"/>
      </w:pPr>
    </w:lvl>
    <w:lvl w:ilvl="4" w:tplc="04050019" w:tentative="1">
      <w:start w:val="1"/>
      <w:numFmt w:val="lowerLetter"/>
      <w:lvlText w:val="%5."/>
      <w:lvlJc w:val="left"/>
      <w:pPr>
        <w:ind w:left="3716" w:hanging="360"/>
      </w:pPr>
    </w:lvl>
    <w:lvl w:ilvl="5" w:tplc="0405001B" w:tentative="1">
      <w:start w:val="1"/>
      <w:numFmt w:val="lowerRoman"/>
      <w:lvlText w:val="%6."/>
      <w:lvlJc w:val="right"/>
      <w:pPr>
        <w:ind w:left="4436" w:hanging="180"/>
      </w:pPr>
    </w:lvl>
    <w:lvl w:ilvl="6" w:tplc="0405000F" w:tentative="1">
      <w:start w:val="1"/>
      <w:numFmt w:val="decimal"/>
      <w:lvlText w:val="%7."/>
      <w:lvlJc w:val="left"/>
      <w:pPr>
        <w:ind w:left="5156" w:hanging="360"/>
      </w:pPr>
    </w:lvl>
    <w:lvl w:ilvl="7" w:tplc="04050019" w:tentative="1">
      <w:start w:val="1"/>
      <w:numFmt w:val="lowerLetter"/>
      <w:lvlText w:val="%8."/>
      <w:lvlJc w:val="left"/>
      <w:pPr>
        <w:ind w:left="5876" w:hanging="360"/>
      </w:pPr>
    </w:lvl>
    <w:lvl w:ilvl="8" w:tplc="0405001B" w:tentative="1">
      <w:start w:val="1"/>
      <w:numFmt w:val="lowerRoman"/>
      <w:lvlText w:val="%9."/>
      <w:lvlJc w:val="right"/>
      <w:pPr>
        <w:ind w:left="6596" w:hanging="180"/>
      </w:pPr>
    </w:lvl>
  </w:abstractNum>
  <w:abstractNum w:abstractNumId="32" w15:restartNumberingAfterBreak="0">
    <w:nsid w:val="72557C42"/>
    <w:multiLevelType w:val="hybridMultilevel"/>
    <w:tmpl w:val="2110D58C"/>
    <w:lvl w:ilvl="0" w:tplc="BC9C59A2">
      <w:start w:val="1"/>
      <w:numFmt w:val="decimal"/>
      <w:lvlText w:val="%1."/>
      <w:lvlJc w:val="left"/>
      <w:pPr>
        <w:ind w:left="1080" w:hanging="360"/>
      </w:pPr>
      <w:rPr>
        <w:rFonts w:hint="default"/>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738F0406"/>
    <w:multiLevelType w:val="hybridMultilevel"/>
    <w:tmpl w:val="217AD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4E6757"/>
    <w:multiLevelType w:val="hybridMultilevel"/>
    <w:tmpl w:val="861EA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DB32AA"/>
    <w:multiLevelType w:val="hybridMultilevel"/>
    <w:tmpl w:val="EA1A8E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4"/>
  </w:num>
  <w:num w:numId="3">
    <w:abstractNumId w:val="1"/>
  </w:num>
  <w:num w:numId="4">
    <w:abstractNumId w:val="35"/>
  </w:num>
  <w:num w:numId="5">
    <w:abstractNumId w:val="14"/>
  </w:num>
  <w:num w:numId="6">
    <w:abstractNumId w:val="5"/>
  </w:num>
  <w:num w:numId="7">
    <w:abstractNumId w:val="0"/>
  </w:num>
  <w:num w:numId="8">
    <w:abstractNumId w:val="26"/>
  </w:num>
  <w:num w:numId="9">
    <w:abstractNumId w:val="18"/>
  </w:num>
  <w:num w:numId="10">
    <w:abstractNumId w:val="12"/>
  </w:num>
  <w:num w:numId="11">
    <w:abstractNumId w:val="28"/>
  </w:num>
  <w:num w:numId="12">
    <w:abstractNumId w:val="30"/>
  </w:num>
  <w:num w:numId="13">
    <w:abstractNumId w:val="21"/>
  </w:num>
  <w:num w:numId="14">
    <w:abstractNumId w:val="13"/>
  </w:num>
  <w:num w:numId="15">
    <w:abstractNumId w:val="6"/>
  </w:num>
  <w:num w:numId="16">
    <w:abstractNumId w:val="7"/>
  </w:num>
  <w:num w:numId="17">
    <w:abstractNumId w:val="17"/>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8"/>
  </w:num>
  <w:num w:numId="22">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5"/>
  </w:num>
  <w:num w:numId="26">
    <w:abstractNumId w:val="15"/>
  </w:num>
  <w:num w:numId="27">
    <w:abstractNumId w:val="33"/>
  </w:num>
  <w:num w:numId="28">
    <w:abstractNumId w:val="32"/>
  </w:num>
  <w:num w:numId="29">
    <w:abstractNumId w:val="29"/>
  </w:num>
  <w:num w:numId="30">
    <w:abstractNumId w:val="22"/>
  </w:num>
  <w:num w:numId="31">
    <w:abstractNumId w:val="31"/>
  </w:num>
  <w:num w:numId="32">
    <w:abstractNumId w:val="27"/>
  </w:num>
  <w:num w:numId="33">
    <w:abstractNumId w:val="16"/>
  </w:num>
  <w:num w:numId="34">
    <w:abstractNumId w:val="3"/>
  </w:num>
  <w:num w:numId="35">
    <w:abstractNumId w:val="2"/>
  </w:num>
  <w:num w:numId="36">
    <w:abstractNumId w:val="24"/>
  </w:num>
  <w:num w:numId="37">
    <w:abstractNumId w:val="2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WxNLQwMjEyMrK0MDdR0lEKTi0uzszPAykwrAUAdPOf8ywAAAA="/>
  </w:docVars>
  <w:rsids>
    <w:rsidRoot w:val="00394785"/>
    <w:rsid w:val="000144AA"/>
    <w:rsid w:val="0002105A"/>
    <w:rsid w:val="0002318D"/>
    <w:rsid w:val="00027D26"/>
    <w:rsid w:val="0003547E"/>
    <w:rsid w:val="0003749A"/>
    <w:rsid w:val="00043EDB"/>
    <w:rsid w:val="00055212"/>
    <w:rsid w:val="000571A7"/>
    <w:rsid w:val="000608CF"/>
    <w:rsid w:val="0006673F"/>
    <w:rsid w:val="000871FF"/>
    <w:rsid w:val="00096B0D"/>
    <w:rsid w:val="000A19EB"/>
    <w:rsid w:val="000B6FE8"/>
    <w:rsid w:val="000D1BCE"/>
    <w:rsid w:val="000D2795"/>
    <w:rsid w:val="000F53E7"/>
    <w:rsid w:val="000F5655"/>
    <w:rsid w:val="000F693F"/>
    <w:rsid w:val="0010289C"/>
    <w:rsid w:val="00110BA7"/>
    <w:rsid w:val="00115601"/>
    <w:rsid w:val="001316B5"/>
    <w:rsid w:val="001573E2"/>
    <w:rsid w:val="001642D2"/>
    <w:rsid w:val="00171BA9"/>
    <w:rsid w:val="001844FE"/>
    <w:rsid w:val="0018533B"/>
    <w:rsid w:val="001A01E3"/>
    <w:rsid w:val="001C160A"/>
    <w:rsid w:val="001D24BE"/>
    <w:rsid w:val="001D288C"/>
    <w:rsid w:val="001D4C66"/>
    <w:rsid w:val="00221B7A"/>
    <w:rsid w:val="00241C4D"/>
    <w:rsid w:val="00247227"/>
    <w:rsid w:val="002C0DF1"/>
    <w:rsid w:val="002E4896"/>
    <w:rsid w:val="00305AE7"/>
    <w:rsid w:val="00324753"/>
    <w:rsid w:val="00337B7F"/>
    <w:rsid w:val="003463F6"/>
    <w:rsid w:val="00357BC1"/>
    <w:rsid w:val="00376F4F"/>
    <w:rsid w:val="00382EBA"/>
    <w:rsid w:val="003878FB"/>
    <w:rsid w:val="00394785"/>
    <w:rsid w:val="00397848"/>
    <w:rsid w:val="003D67ED"/>
    <w:rsid w:val="003E186B"/>
    <w:rsid w:val="003F11AC"/>
    <w:rsid w:val="003F7D8D"/>
    <w:rsid w:val="0041218B"/>
    <w:rsid w:val="00417E22"/>
    <w:rsid w:val="00421C0C"/>
    <w:rsid w:val="00425969"/>
    <w:rsid w:val="00460280"/>
    <w:rsid w:val="00463141"/>
    <w:rsid w:val="0047304C"/>
    <w:rsid w:val="00481DC0"/>
    <w:rsid w:val="0049387F"/>
    <w:rsid w:val="004C267E"/>
    <w:rsid w:val="004C2969"/>
    <w:rsid w:val="004E2F94"/>
    <w:rsid w:val="004F698B"/>
    <w:rsid w:val="00511446"/>
    <w:rsid w:val="005127EF"/>
    <w:rsid w:val="0051454F"/>
    <w:rsid w:val="005157AB"/>
    <w:rsid w:val="005517A5"/>
    <w:rsid w:val="005B20F6"/>
    <w:rsid w:val="005D56F1"/>
    <w:rsid w:val="005F6C16"/>
    <w:rsid w:val="006243FE"/>
    <w:rsid w:val="00624D81"/>
    <w:rsid w:val="00626534"/>
    <w:rsid w:val="00686E1D"/>
    <w:rsid w:val="006C1F9C"/>
    <w:rsid w:val="006C460F"/>
    <w:rsid w:val="006C4AC9"/>
    <w:rsid w:val="00733A58"/>
    <w:rsid w:val="00740407"/>
    <w:rsid w:val="007454F0"/>
    <w:rsid w:val="007706BD"/>
    <w:rsid w:val="007967A4"/>
    <w:rsid w:val="007C4923"/>
    <w:rsid w:val="007D025E"/>
    <w:rsid w:val="007E32C5"/>
    <w:rsid w:val="007F1293"/>
    <w:rsid w:val="00803CF2"/>
    <w:rsid w:val="00814FE5"/>
    <w:rsid w:val="00840778"/>
    <w:rsid w:val="00847E40"/>
    <w:rsid w:val="008A257D"/>
    <w:rsid w:val="008A7406"/>
    <w:rsid w:val="008C0CC5"/>
    <w:rsid w:val="008E4C3F"/>
    <w:rsid w:val="00901896"/>
    <w:rsid w:val="009051E0"/>
    <w:rsid w:val="0094375B"/>
    <w:rsid w:val="00963436"/>
    <w:rsid w:val="0097632E"/>
    <w:rsid w:val="0099295B"/>
    <w:rsid w:val="009931FC"/>
    <w:rsid w:val="00997A77"/>
    <w:rsid w:val="009D455B"/>
    <w:rsid w:val="009E2174"/>
    <w:rsid w:val="009E2E83"/>
    <w:rsid w:val="00A04131"/>
    <w:rsid w:val="00A07A75"/>
    <w:rsid w:val="00A45265"/>
    <w:rsid w:val="00A61991"/>
    <w:rsid w:val="00A66B3E"/>
    <w:rsid w:val="00A704D7"/>
    <w:rsid w:val="00A82B72"/>
    <w:rsid w:val="00A9006C"/>
    <w:rsid w:val="00AB0365"/>
    <w:rsid w:val="00AB73D4"/>
    <w:rsid w:val="00AE04DE"/>
    <w:rsid w:val="00AE156B"/>
    <w:rsid w:val="00AF51C5"/>
    <w:rsid w:val="00B562C0"/>
    <w:rsid w:val="00B704A4"/>
    <w:rsid w:val="00B8199A"/>
    <w:rsid w:val="00B82CEA"/>
    <w:rsid w:val="00B87DE8"/>
    <w:rsid w:val="00B96080"/>
    <w:rsid w:val="00BD1C0C"/>
    <w:rsid w:val="00BF5960"/>
    <w:rsid w:val="00BF5BED"/>
    <w:rsid w:val="00C0598D"/>
    <w:rsid w:val="00C0743A"/>
    <w:rsid w:val="00C16F55"/>
    <w:rsid w:val="00C25157"/>
    <w:rsid w:val="00C3349B"/>
    <w:rsid w:val="00C379F7"/>
    <w:rsid w:val="00C620EF"/>
    <w:rsid w:val="00C629EB"/>
    <w:rsid w:val="00C62FA7"/>
    <w:rsid w:val="00C64B07"/>
    <w:rsid w:val="00C762B3"/>
    <w:rsid w:val="00C9235A"/>
    <w:rsid w:val="00CA0197"/>
    <w:rsid w:val="00CC6889"/>
    <w:rsid w:val="00D04066"/>
    <w:rsid w:val="00D41EA4"/>
    <w:rsid w:val="00D51604"/>
    <w:rsid w:val="00D72BAC"/>
    <w:rsid w:val="00D76EF8"/>
    <w:rsid w:val="00D96404"/>
    <w:rsid w:val="00DA2404"/>
    <w:rsid w:val="00DA37DA"/>
    <w:rsid w:val="00DA4616"/>
    <w:rsid w:val="00DB10C6"/>
    <w:rsid w:val="00DD08A4"/>
    <w:rsid w:val="00DF2420"/>
    <w:rsid w:val="00E55399"/>
    <w:rsid w:val="00E61F97"/>
    <w:rsid w:val="00E673F0"/>
    <w:rsid w:val="00E95004"/>
    <w:rsid w:val="00EC2370"/>
    <w:rsid w:val="00ED1FF5"/>
    <w:rsid w:val="00ED56C5"/>
    <w:rsid w:val="00ED66E1"/>
    <w:rsid w:val="00EE636F"/>
    <w:rsid w:val="00EF0175"/>
    <w:rsid w:val="00EF0971"/>
    <w:rsid w:val="00F5355A"/>
    <w:rsid w:val="00F70588"/>
    <w:rsid w:val="00F80B54"/>
    <w:rsid w:val="00FB4A9F"/>
    <w:rsid w:val="00FB57C1"/>
    <w:rsid w:val="00FC3280"/>
    <w:rsid w:val="00FD4B8A"/>
    <w:rsid w:val="00FD672B"/>
    <w:rsid w:val="00FE40B0"/>
    <w:rsid w:val="00FE4CDD"/>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A10F"/>
  <w15:docId w15:val="{0689201F-A47F-48AF-B2A4-373697D0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autoRedefine/>
    <w:qFormat/>
    <w:rsid w:val="00ED1FF5"/>
    <w:pPr>
      <w:keepNext/>
      <w:keepLines/>
      <w:numPr>
        <w:numId w:val="12"/>
      </w:numPr>
      <w:spacing w:before="480" w:after="240"/>
      <w:outlineLvl w:val="0"/>
    </w:pPr>
    <w:rPr>
      <w:rFonts w:ascii="Arial" w:eastAsiaTheme="majorEastAsia" w:hAnsi="Arial" w:cstheme="majorBidi"/>
      <w:b/>
      <w:bCs/>
      <w:sz w:val="28"/>
      <w:szCs w:val="28"/>
    </w:rPr>
  </w:style>
  <w:style w:type="paragraph" w:styleId="Nadpis2">
    <w:name w:val="heading 2"/>
    <w:basedOn w:val="Normln"/>
    <w:next w:val="Normln"/>
    <w:link w:val="Nadpis2Char"/>
    <w:autoRedefine/>
    <w:qFormat/>
    <w:rsid w:val="00ED1FF5"/>
    <w:pPr>
      <w:keepNext/>
      <w:numPr>
        <w:ilvl w:val="1"/>
        <w:numId w:val="12"/>
      </w:numPr>
      <w:spacing w:before="240" w:after="120" w:line="240" w:lineRule="auto"/>
      <w:outlineLvl w:val="1"/>
    </w:pPr>
    <w:rPr>
      <w:rFonts w:ascii="Arial" w:eastAsia="Times New Roman" w:hAnsi="Arial" w:cs="Arial"/>
      <w:b/>
      <w:bCs/>
      <w:i/>
      <w:iCs/>
      <w:sz w:val="24"/>
      <w:szCs w:val="28"/>
      <w:lang w:eastAsia="cs-CZ"/>
    </w:rPr>
  </w:style>
  <w:style w:type="paragraph" w:styleId="Nadpis3">
    <w:name w:val="heading 3"/>
    <w:basedOn w:val="Normln"/>
    <w:next w:val="Normln"/>
    <w:link w:val="Nadpis3Char"/>
    <w:autoRedefine/>
    <w:qFormat/>
    <w:rsid w:val="00ED1FF5"/>
    <w:pPr>
      <w:keepNext/>
      <w:numPr>
        <w:ilvl w:val="2"/>
        <w:numId w:val="12"/>
      </w:numPr>
      <w:spacing w:before="360" w:after="180" w:line="240" w:lineRule="auto"/>
      <w:outlineLvl w:val="2"/>
    </w:pPr>
    <w:rPr>
      <w:rFonts w:eastAsia="Times New Roman" w:cs="Arial"/>
      <w:b/>
      <w:bCs/>
      <w:sz w:val="26"/>
      <w:szCs w:val="26"/>
      <w:lang w:eastAsia="cs-CZ"/>
    </w:rPr>
  </w:style>
  <w:style w:type="paragraph" w:styleId="Nadpis4">
    <w:name w:val="heading 4"/>
    <w:basedOn w:val="Normln"/>
    <w:next w:val="Normln"/>
    <w:link w:val="Nadpis4Char"/>
    <w:qFormat/>
    <w:rsid w:val="00ED1FF5"/>
    <w:pPr>
      <w:keepNext/>
      <w:numPr>
        <w:ilvl w:val="3"/>
        <w:numId w:val="12"/>
      </w:numPr>
      <w:spacing w:before="240" w:after="120" w:line="360" w:lineRule="auto"/>
      <w:outlineLvl w:val="3"/>
    </w:pPr>
    <w:rPr>
      <w:rFonts w:ascii="Times New Roman" w:eastAsia="Times New Roman" w:hAnsi="Times New Roman" w:cs="Times New Roman"/>
      <w:b/>
      <w:bCs/>
      <w:i/>
      <w:iCs/>
      <w:sz w:val="24"/>
      <w:szCs w:val="24"/>
      <w:lang w:eastAsia="cs-CZ"/>
    </w:rPr>
  </w:style>
  <w:style w:type="paragraph" w:styleId="Nadpis5">
    <w:name w:val="heading 5"/>
    <w:aliases w:val="Nepoužívaný 5"/>
    <w:basedOn w:val="Normln"/>
    <w:next w:val="Normln"/>
    <w:link w:val="Nadpis5Char"/>
    <w:qFormat/>
    <w:rsid w:val="00ED1FF5"/>
    <w:pPr>
      <w:numPr>
        <w:ilvl w:val="4"/>
        <w:numId w:val="12"/>
      </w:numPr>
      <w:spacing w:before="240" w:after="120" w:line="360" w:lineRule="auto"/>
      <w:jc w:val="both"/>
      <w:outlineLvl w:val="4"/>
    </w:pPr>
    <w:rPr>
      <w:rFonts w:ascii="Times New Roman" w:eastAsia="Times New Roman" w:hAnsi="Times New Roman" w:cs="Times New Roman"/>
      <w:sz w:val="24"/>
      <w:szCs w:val="24"/>
      <w:lang w:eastAsia="cs-CZ"/>
    </w:rPr>
  </w:style>
  <w:style w:type="paragraph" w:styleId="Nadpis6">
    <w:name w:val="heading 6"/>
    <w:aliases w:val="Nepoužívaný 6"/>
    <w:basedOn w:val="Normln"/>
    <w:next w:val="Normln"/>
    <w:link w:val="Nadpis6Char"/>
    <w:qFormat/>
    <w:rsid w:val="00ED1FF5"/>
    <w:pPr>
      <w:numPr>
        <w:ilvl w:val="5"/>
        <w:numId w:val="12"/>
      </w:numPr>
      <w:spacing w:before="240" w:after="60" w:line="360" w:lineRule="auto"/>
      <w:jc w:val="both"/>
      <w:outlineLvl w:val="5"/>
    </w:pPr>
    <w:rPr>
      <w:rFonts w:ascii="Times New Roman" w:eastAsia="Times New Roman" w:hAnsi="Times New Roman" w:cs="Times New Roman"/>
      <w:i/>
      <w:iCs/>
      <w:lang w:eastAsia="cs-CZ"/>
    </w:rPr>
  </w:style>
  <w:style w:type="paragraph" w:styleId="Nadpis7">
    <w:name w:val="heading 7"/>
    <w:aliases w:val="Nepoužívaný 7"/>
    <w:basedOn w:val="Normln"/>
    <w:next w:val="Normln"/>
    <w:link w:val="Nadpis7Char"/>
    <w:qFormat/>
    <w:rsid w:val="00ED1FF5"/>
    <w:pPr>
      <w:numPr>
        <w:ilvl w:val="6"/>
        <w:numId w:val="12"/>
      </w:numPr>
      <w:spacing w:before="240" w:after="60" w:line="360" w:lineRule="auto"/>
      <w:jc w:val="both"/>
      <w:outlineLvl w:val="6"/>
    </w:pPr>
    <w:rPr>
      <w:rFonts w:ascii="Times New Roman" w:eastAsia="Times New Roman" w:hAnsi="Times New Roman" w:cs="Times New Roman"/>
      <w:sz w:val="24"/>
      <w:szCs w:val="24"/>
      <w:lang w:eastAsia="cs-CZ"/>
    </w:rPr>
  </w:style>
  <w:style w:type="paragraph" w:styleId="Nadpis8">
    <w:name w:val="heading 8"/>
    <w:aliases w:val="Nepoužívaný 8"/>
    <w:basedOn w:val="Normln"/>
    <w:next w:val="Normln"/>
    <w:link w:val="Nadpis8Char"/>
    <w:qFormat/>
    <w:rsid w:val="00ED1FF5"/>
    <w:pPr>
      <w:numPr>
        <w:ilvl w:val="7"/>
        <w:numId w:val="12"/>
      </w:numPr>
      <w:spacing w:before="240" w:after="60" w:line="360" w:lineRule="auto"/>
      <w:jc w:val="both"/>
      <w:outlineLvl w:val="7"/>
    </w:pPr>
    <w:rPr>
      <w:rFonts w:ascii="Times New Roman" w:eastAsia="Times New Roman" w:hAnsi="Times New Roman" w:cs="Times New Roman"/>
      <w:i/>
      <w:iCs/>
      <w:sz w:val="24"/>
      <w:szCs w:val="24"/>
      <w:lang w:eastAsia="cs-CZ"/>
    </w:rPr>
  </w:style>
  <w:style w:type="paragraph" w:styleId="Nadpis9">
    <w:name w:val="heading 9"/>
    <w:aliases w:val="Nepoužívaný 9"/>
    <w:basedOn w:val="Normln"/>
    <w:next w:val="Normln"/>
    <w:link w:val="Nadpis9Char"/>
    <w:qFormat/>
    <w:rsid w:val="00ED1FF5"/>
    <w:pPr>
      <w:numPr>
        <w:ilvl w:val="8"/>
        <w:numId w:val="12"/>
      </w:numPr>
      <w:spacing w:before="240" w:after="60" w:line="360" w:lineRule="auto"/>
      <w:jc w:val="both"/>
      <w:outlineLvl w:val="8"/>
    </w:pPr>
    <w:rPr>
      <w:rFonts w:ascii="Times New Roman" w:eastAsia="Times New Roman" w:hAnsi="Times New Roman" w:cs="Times New Roman"/>
      <w:b/>
      <w:bCs/>
      <w:i/>
      <w:iCs/>
      <w:sz w:val="18"/>
      <w:szCs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3141"/>
    <w:pPr>
      <w:ind w:left="720"/>
      <w:contextualSpacing/>
    </w:pPr>
  </w:style>
  <w:style w:type="paragraph" w:customStyle="1" w:styleId="Vchoz">
    <w:name w:val="Výchozí"/>
    <w:rsid w:val="007D025E"/>
    <w:pPr>
      <w:widowControl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nhideWhenUsed/>
    <w:rsid w:val="007D025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7D025E"/>
    <w:rPr>
      <w:rFonts w:ascii="Times New Roman" w:eastAsia="Times New Roman" w:hAnsi="Times New Roman" w:cs="Times New Roman"/>
      <w:sz w:val="24"/>
      <w:szCs w:val="24"/>
      <w:lang w:eastAsia="cs-CZ"/>
    </w:rPr>
  </w:style>
  <w:style w:type="character" w:customStyle="1" w:styleId="Zdraznnintenzivn1">
    <w:name w:val="Zdůraznění – intenzivní1"/>
    <w:aliases w:val="úvod dsp,Intense Emphasis"/>
    <w:uiPriority w:val="21"/>
    <w:qFormat/>
    <w:rsid w:val="007D025E"/>
    <w:rPr>
      <w:rFonts w:ascii="Times New Roman" w:hAnsi="Times New Roman"/>
      <w:b w:val="0"/>
      <w:bCs/>
      <w:i w:val="0"/>
      <w:iCs/>
      <w:color w:val="auto"/>
      <w:sz w:val="24"/>
    </w:rPr>
  </w:style>
  <w:style w:type="character" w:customStyle="1" w:styleId="Nadpis1Char">
    <w:name w:val="Nadpis 1 Char"/>
    <w:basedOn w:val="Standardnpsmoodstavce"/>
    <w:link w:val="Nadpis1"/>
    <w:rsid w:val="00ED1FF5"/>
    <w:rPr>
      <w:rFonts w:ascii="Arial" w:eastAsiaTheme="majorEastAsia" w:hAnsi="Arial" w:cstheme="majorBidi"/>
      <w:b/>
      <w:bCs/>
      <w:sz w:val="28"/>
      <w:szCs w:val="28"/>
    </w:rPr>
  </w:style>
  <w:style w:type="character" w:customStyle="1" w:styleId="Nadpis2Char">
    <w:name w:val="Nadpis 2 Char"/>
    <w:basedOn w:val="Standardnpsmoodstavce"/>
    <w:link w:val="Nadpis2"/>
    <w:rsid w:val="00ED1FF5"/>
    <w:rPr>
      <w:rFonts w:ascii="Arial" w:eastAsia="Times New Roman" w:hAnsi="Arial" w:cs="Arial"/>
      <w:b/>
      <w:bCs/>
      <w:i/>
      <w:iCs/>
      <w:sz w:val="24"/>
      <w:szCs w:val="28"/>
      <w:lang w:eastAsia="cs-CZ"/>
    </w:rPr>
  </w:style>
  <w:style w:type="character" w:customStyle="1" w:styleId="Nadpis3Char">
    <w:name w:val="Nadpis 3 Char"/>
    <w:basedOn w:val="Standardnpsmoodstavce"/>
    <w:link w:val="Nadpis3"/>
    <w:rsid w:val="00ED1FF5"/>
    <w:rPr>
      <w:rFonts w:eastAsia="Times New Roman" w:cs="Arial"/>
      <w:b/>
      <w:bCs/>
      <w:sz w:val="26"/>
      <w:szCs w:val="26"/>
      <w:lang w:eastAsia="cs-CZ"/>
    </w:rPr>
  </w:style>
  <w:style w:type="character" w:customStyle="1" w:styleId="Nadpis4Char">
    <w:name w:val="Nadpis 4 Char"/>
    <w:basedOn w:val="Standardnpsmoodstavce"/>
    <w:link w:val="Nadpis4"/>
    <w:rsid w:val="00ED1FF5"/>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ED1FF5"/>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ED1FF5"/>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ED1FF5"/>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ED1FF5"/>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ED1FF5"/>
    <w:rPr>
      <w:rFonts w:ascii="Times New Roman" w:eastAsia="Times New Roman" w:hAnsi="Times New Roman" w:cs="Times New Roman"/>
      <w:b/>
      <w:bCs/>
      <w:i/>
      <w:iCs/>
      <w:sz w:val="18"/>
      <w:szCs w:val="18"/>
      <w:lang w:eastAsia="cs-CZ"/>
    </w:rPr>
  </w:style>
  <w:style w:type="paragraph" w:styleId="Textpoznpodarou">
    <w:name w:val="footnote text"/>
    <w:basedOn w:val="Normln"/>
    <w:link w:val="TextpoznpodarouChar"/>
    <w:uiPriority w:val="99"/>
    <w:rsid w:val="00481DC0"/>
    <w:pPr>
      <w:widowControl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481DC0"/>
    <w:rPr>
      <w:rFonts w:ascii="Times New Roman" w:eastAsia="Times New Roman" w:hAnsi="Times New Roman" w:cs="Times New Roman"/>
      <w:sz w:val="20"/>
      <w:szCs w:val="20"/>
      <w:lang w:eastAsia="cs-CZ"/>
    </w:rPr>
  </w:style>
  <w:style w:type="character" w:styleId="Znakapoznpodarou">
    <w:name w:val="footnote reference"/>
    <w:uiPriority w:val="99"/>
    <w:rsid w:val="00481DC0"/>
    <w:rPr>
      <w:rFonts w:cs="Times New Roman"/>
      <w:vertAlign w:val="superscript"/>
    </w:rPr>
  </w:style>
  <w:style w:type="character" w:styleId="Zdraznnintenzivn">
    <w:name w:val="Intense Emphasis"/>
    <w:uiPriority w:val="21"/>
    <w:qFormat/>
    <w:rsid w:val="000D2795"/>
    <w:rPr>
      <w:rFonts w:ascii="Times New Roman" w:hAnsi="Times New Roman" w:cs="Times New Roman" w:hint="default"/>
      <w:b w:val="0"/>
      <w:bCs/>
      <w:i w:val="0"/>
      <w:iCs/>
      <w:color w:val="auto"/>
      <w:sz w:val="24"/>
    </w:rPr>
  </w:style>
  <w:style w:type="character" w:customStyle="1" w:styleId="kolonkaChar">
    <w:name w:val="kolonka Char"/>
    <w:link w:val="kolonka"/>
    <w:locked/>
    <w:rsid w:val="000D2795"/>
    <w:rPr>
      <w:rFonts w:ascii="Times New Roman" w:eastAsia="Times New Roman" w:hAnsi="Times New Roman" w:cs="Times New Roman"/>
      <w:b/>
      <w:sz w:val="24"/>
      <w:szCs w:val="20"/>
      <w:lang w:eastAsia="cs-CZ"/>
    </w:rPr>
  </w:style>
  <w:style w:type="paragraph" w:customStyle="1" w:styleId="kolonka">
    <w:name w:val="kolonka"/>
    <w:basedOn w:val="Normln"/>
    <w:link w:val="kolonkaChar"/>
    <w:rsid w:val="000D2795"/>
    <w:pPr>
      <w:spacing w:after="0" w:line="240" w:lineRule="auto"/>
      <w:ind w:left="284"/>
      <w:jc w:val="both"/>
    </w:pPr>
    <w:rPr>
      <w:rFonts w:ascii="Times New Roman" w:eastAsia="Times New Roman" w:hAnsi="Times New Roman" w:cs="Times New Roman"/>
      <w:b/>
      <w:sz w:val="24"/>
      <w:szCs w:val="20"/>
      <w:lang w:eastAsia="cs-CZ"/>
    </w:rPr>
  </w:style>
  <w:style w:type="character" w:styleId="Hypertextovodkaz">
    <w:name w:val="Hyperlink"/>
    <w:unhideWhenUsed/>
    <w:rsid w:val="000D2795"/>
    <w:rPr>
      <w:rFonts w:ascii="Arial Unicode MS" w:eastAsia="Arial Unicode MS" w:hAnsi="Arial Unicode MS" w:cs="Arial Unicode MS" w:hint="default"/>
      <w:color w:val="212063"/>
      <w:u w:val="single"/>
    </w:rPr>
  </w:style>
  <w:style w:type="character" w:styleId="Sledovanodkaz">
    <w:name w:val="FollowedHyperlink"/>
    <w:basedOn w:val="Standardnpsmoodstavce"/>
    <w:uiPriority w:val="99"/>
    <w:semiHidden/>
    <w:unhideWhenUsed/>
    <w:rsid w:val="000D2795"/>
    <w:rPr>
      <w:color w:val="800080" w:themeColor="followedHyperlink"/>
      <w:u w:val="single"/>
    </w:rPr>
  </w:style>
  <w:style w:type="paragraph" w:styleId="Podnadpis">
    <w:name w:val="Subtitle"/>
    <w:basedOn w:val="Normln"/>
    <w:next w:val="Normln"/>
    <w:link w:val="PodnadpisChar"/>
    <w:qFormat/>
    <w:rsid w:val="000D2795"/>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0D2795"/>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Podnadpis"/>
    <w:link w:val="NzevChar"/>
    <w:qFormat/>
    <w:rsid w:val="000D2795"/>
    <w:pPr>
      <w:suppressAutoHyphens/>
      <w:spacing w:after="0" w:line="240" w:lineRule="auto"/>
      <w:ind w:left="284"/>
      <w:jc w:val="center"/>
    </w:pPr>
    <w:rPr>
      <w:rFonts w:ascii="Times New Roman" w:eastAsia="Times New Roman" w:hAnsi="Times New Roman" w:cs="Times New Roman"/>
      <w:b/>
      <w:sz w:val="24"/>
      <w:szCs w:val="24"/>
      <w:lang w:eastAsia="ar-SA"/>
    </w:rPr>
  </w:style>
  <w:style w:type="character" w:customStyle="1" w:styleId="NzevChar">
    <w:name w:val="Název Char"/>
    <w:basedOn w:val="Standardnpsmoodstavce"/>
    <w:link w:val="Nzev"/>
    <w:rsid w:val="000D2795"/>
    <w:rPr>
      <w:rFonts w:ascii="Times New Roman" w:eastAsia="Times New Roman" w:hAnsi="Times New Roman" w:cs="Times New Roman"/>
      <w:b/>
      <w:sz w:val="24"/>
      <w:szCs w:val="24"/>
      <w:lang w:eastAsia="ar-SA"/>
    </w:rPr>
  </w:style>
  <w:style w:type="paragraph" w:styleId="Zkladntextodsazen">
    <w:name w:val="Body Text Indent"/>
    <w:basedOn w:val="Normln"/>
    <w:link w:val="ZkladntextodsazenChar"/>
    <w:semiHidden/>
    <w:unhideWhenUsed/>
    <w:rsid w:val="000D2795"/>
    <w:pPr>
      <w:spacing w:after="120" w:line="240" w:lineRule="auto"/>
      <w:ind w:left="283"/>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semiHidden/>
    <w:rsid w:val="000D2795"/>
    <w:rPr>
      <w:rFonts w:ascii="Times New Roman" w:eastAsia="Times New Roman" w:hAnsi="Times New Roman" w:cs="Times New Roman"/>
      <w:sz w:val="20"/>
      <w:szCs w:val="20"/>
      <w:lang w:eastAsia="cs-CZ"/>
    </w:rPr>
  </w:style>
  <w:style w:type="paragraph" w:styleId="Zkladntext2">
    <w:name w:val="Body Text 2"/>
    <w:basedOn w:val="Normln"/>
    <w:link w:val="Zkladntext2Char"/>
    <w:semiHidden/>
    <w:unhideWhenUsed/>
    <w:rsid w:val="000D2795"/>
    <w:pPr>
      <w:widowControl w:val="0"/>
      <w:tabs>
        <w:tab w:val="left" w:pos="2410"/>
      </w:tabs>
      <w:spacing w:after="0" w:line="240" w:lineRule="auto"/>
      <w:jc w:val="both"/>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rsid w:val="000D279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0D27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2795"/>
    <w:rPr>
      <w:rFonts w:ascii="Tahoma" w:hAnsi="Tahoma" w:cs="Tahoma"/>
      <w:sz w:val="16"/>
      <w:szCs w:val="16"/>
    </w:rPr>
  </w:style>
  <w:style w:type="paragraph" w:customStyle="1" w:styleId="Zkladntextodsazen1">
    <w:name w:val="Základní text odsazený1"/>
    <w:basedOn w:val="Normln"/>
    <w:rsid w:val="000D2795"/>
    <w:pPr>
      <w:spacing w:after="120" w:line="240" w:lineRule="auto"/>
      <w:ind w:left="283"/>
      <w:jc w:val="both"/>
    </w:pPr>
    <w:rPr>
      <w:rFonts w:ascii="Times New Roman" w:eastAsia="Times New Roman" w:hAnsi="Times New Roman" w:cs="Times New Roman"/>
      <w:sz w:val="28"/>
      <w:szCs w:val="28"/>
      <w:lang w:eastAsia="cs-CZ"/>
    </w:rPr>
  </w:style>
  <w:style w:type="character" w:customStyle="1" w:styleId="red1">
    <w:name w:val="red1"/>
    <w:basedOn w:val="Standardnpsmoodstavce"/>
    <w:rsid w:val="000144AA"/>
  </w:style>
  <w:style w:type="character" w:styleId="Siln">
    <w:name w:val="Strong"/>
    <w:basedOn w:val="Standardnpsmoodstavce"/>
    <w:uiPriority w:val="22"/>
    <w:qFormat/>
    <w:rsid w:val="0002318D"/>
    <w:rPr>
      <w:b/>
      <w:bCs/>
    </w:rPr>
  </w:style>
  <w:style w:type="character" w:customStyle="1" w:styleId="shorttext">
    <w:name w:val="short_text"/>
    <w:basedOn w:val="Standardnpsmoodstavce"/>
    <w:rsid w:val="009E2174"/>
  </w:style>
  <w:style w:type="character" w:customStyle="1" w:styleId="alt-edited">
    <w:name w:val="alt-edited"/>
    <w:basedOn w:val="Standardnpsmoodstavce"/>
    <w:rsid w:val="00B8199A"/>
  </w:style>
  <w:style w:type="table" w:styleId="Mkatabulky">
    <w:name w:val="Table Grid"/>
    <w:basedOn w:val="Normlntabulka"/>
    <w:uiPriority w:val="39"/>
    <w:rsid w:val="009D455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9D455B"/>
  </w:style>
  <w:style w:type="character" w:styleId="slostrnky">
    <w:name w:val="page number"/>
    <w:basedOn w:val="Standardnpsmoodstavce"/>
    <w:uiPriority w:val="99"/>
    <w:rsid w:val="009D455B"/>
    <w:rPr>
      <w:rFonts w:cs="Times New Roman"/>
    </w:rPr>
  </w:style>
  <w:style w:type="paragraph" w:styleId="Zhlav">
    <w:name w:val="header"/>
    <w:basedOn w:val="Normln"/>
    <w:link w:val="ZhlavChar"/>
    <w:uiPriority w:val="99"/>
    <w:rsid w:val="009D455B"/>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9D455B"/>
    <w:rPr>
      <w:rFonts w:ascii="Times New Roman" w:eastAsia="Times New Roman" w:hAnsi="Times New Roman" w:cs="Times New Roman"/>
      <w:sz w:val="20"/>
      <w:szCs w:val="20"/>
      <w:lang w:eastAsia="cs-CZ"/>
    </w:rPr>
  </w:style>
  <w:style w:type="character" w:styleId="Zdraznn">
    <w:name w:val="Emphasis"/>
    <w:uiPriority w:val="20"/>
    <w:qFormat/>
    <w:rsid w:val="009D455B"/>
    <w:rPr>
      <w:i/>
      <w:iCs/>
    </w:rPr>
  </w:style>
  <w:style w:type="paragraph" w:styleId="Normlnweb">
    <w:name w:val="Normal (Web)"/>
    <w:basedOn w:val="Normln"/>
    <w:unhideWhenUsed/>
    <w:rsid w:val="009D455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iteratura">
    <w:name w:val="literatura"/>
    <w:basedOn w:val="Normln"/>
    <w:link w:val="literaturaChar"/>
    <w:autoRedefine/>
    <w:rsid w:val="009D455B"/>
    <w:pPr>
      <w:spacing w:after="0" w:line="240" w:lineRule="auto"/>
      <w:jc w:val="both"/>
    </w:pPr>
    <w:rPr>
      <w:rFonts w:ascii="Times New Roman" w:eastAsia="Calibri" w:hAnsi="Times New Roman" w:cs="Times New Roman"/>
      <w:b/>
      <w:iCs/>
      <w:position w:val="-4"/>
      <w:sz w:val="24"/>
      <w:szCs w:val="24"/>
      <w:lang w:eastAsia="cs-CZ"/>
    </w:rPr>
  </w:style>
  <w:style w:type="character" w:customStyle="1" w:styleId="literaturaChar">
    <w:name w:val="literatura Char"/>
    <w:link w:val="literatura"/>
    <w:locked/>
    <w:rsid w:val="009D455B"/>
    <w:rPr>
      <w:rFonts w:ascii="Times New Roman" w:eastAsia="Calibri" w:hAnsi="Times New Roman" w:cs="Times New Roman"/>
      <w:b/>
      <w:iCs/>
      <w:position w:val="-4"/>
      <w:sz w:val="24"/>
      <w:szCs w:val="24"/>
      <w:lang w:eastAsia="cs-CZ"/>
    </w:rPr>
  </w:style>
  <w:style w:type="paragraph" w:customStyle="1" w:styleId="Default">
    <w:name w:val="Default"/>
    <w:rsid w:val="009D455B"/>
    <w:pPr>
      <w:autoSpaceDE w:val="0"/>
      <w:autoSpaceDN w:val="0"/>
      <w:adjustRightInd w:val="0"/>
      <w:spacing w:after="0" w:line="240" w:lineRule="auto"/>
    </w:pPr>
    <w:rPr>
      <w:rFonts w:ascii="Cambria" w:hAnsi="Cambria" w:cs="Cambria"/>
      <w:color w:val="000000"/>
      <w:sz w:val="24"/>
      <w:szCs w:val="24"/>
    </w:rPr>
  </w:style>
  <w:style w:type="character" w:customStyle="1" w:styleId="apple-converted-space">
    <w:name w:val="apple-converted-space"/>
    <w:rsid w:val="009D455B"/>
  </w:style>
  <w:style w:type="paragraph" w:customStyle="1" w:styleId="Bezmezer1">
    <w:name w:val="Bez mezer1"/>
    <w:next w:val="Bezmezer"/>
    <w:uiPriority w:val="1"/>
    <w:qFormat/>
    <w:rsid w:val="009D455B"/>
    <w:pPr>
      <w:spacing w:after="0" w:line="240" w:lineRule="auto"/>
    </w:pPr>
  </w:style>
  <w:style w:type="paragraph" w:customStyle="1" w:styleId="FA-ConfTitle">
    <w:name w:val="FA-Conf.Title"/>
    <w:basedOn w:val="Normln"/>
    <w:link w:val="FA-ConfTitleChar"/>
    <w:qFormat/>
    <w:rsid w:val="009D455B"/>
    <w:pPr>
      <w:spacing w:after="0"/>
      <w:jc w:val="center"/>
    </w:pPr>
    <w:rPr>
      <w:rFonts w:ascii="Times New Roman" w:eastAsia="Calibri" w:hAnsi="Times New Roman" w:cs="Times New Roman"/>
      <w:b/>
      <w:color w:val="C00000"/>
      <w:sz w:val="32"/>
      <w:szCs w:val="28"/>
      <w:lang w:val="en-GB"/>
    </w:rPr>
  </w:style>
  <w:style w:type="character" w:customStyle="1" w:styleId="FA-ConfTitleChar">
    <w:name w:val="FA-Conf.Title Char"/>
    <w:link w:val="FA-ConfTitle"/>
    <w:rsid w:val="009D455B"/>
    <w:rPr>
      <w:rFonts w:ascii="Times New Roman" w:eastAsia="Calibri" w:hAnsi="Times New Roman" w:cs="Times New Roman"/>
      <w:b/>
      <w:color w:val="C00000"/>
      <w:sz w:val="32"/>
      <w:szCs w:val="28"/>
      <w:lang w:val="en-GB"/>
    </w:rPr>
  </w:style>
  <w:style w:type="character" w:customStyle="1" w:styleId="obdpole34">
    <w:name w:val="obd_pole_34"/>
    <w:basedOn w:val="Standardnpsmoodstavce"/>
    <w:rsid w:val="009D455B"/>
  </w:style>
  <w:style w:type="character" w:customStyle="1" w:styleId="obdpole6">
    <w:name w:val="obd_pole_6"/>
    <w:basedOn w:val="Standardnpsmoodstavce"/>
    <w:rsid w:val="009D455B"/>
  </w:style>
  <w:style w:type="character" w:customStyle="1" w:styleId="obdpole1037">
    <w:name w:val="obd_pole_1037"/>
    <w:basedOn w:val="Standardnpsmoodstavce"/>
    <w:rsid w:val="009D455B"/>
  </w:style>
  <w:style w:type="character" w:customStyle="1" w:styleId="obdpole380">
    <w:name w:val="obd_pole_380"/>
    <w:basedOn w:val="Standardnpsmoodstavce"/>
    <w:rsid w:val="009D455B"/>
  </w:style>
  <w:style w:type="character" w:customStyle="1" w:styleId="st1">
    <w:name w:val="st1"/>
    <w:rsid w:val="009D455B"/>
  </w:style>
  <w:style w:type="paragraph" w:styleId="Bezmezer">
    <w:name w:val="No Spacing"/>
    <w:uiPriority w:val="1"/>
    <w:qFormat/>
    <w:rsid w:val="009D455B"/>
    <w:pPr>
      <w:spacing w:after="0" w:line="240" w:lineRule="auto"/>
    </w:pPr>
  </w:style>
  <w:style w:type="table" w:customStyle="1" w:styleId="Mkatabulky12">
    <w:name w:val="Mřížka tabulky12"/>
    <w:basedOn w:val="Normlntabulka"/>
    <w:uiPriority w:val="39"/>
    <w:rsid w:val="009D45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1476">
      <w:bodyDiv w:val="1"/>
      <w:marLeft w:val="0"/>
      <w:marRight w:val="0"/>
      <w:marTop w:val="0"/>
      <w:marBottom w:val="0"/>
      <w:divBdr>
        <w:top w:val="none" w:sz="0" w:space="0" w:color="auto"/>
        <w:left w:val="none" w:sz="0" w:space="0" w:color="auto"/>
        <w:bottom w:val="none" w:sz="0" w:space="0" w:color="auto"/>
        <w:right w:val="none" w:sz="0" w:space="0" w:color="auto"/>
      </w:divBdr>
      <w:divsChild>
        <w:div w:id="1419132497">
          <w:marLeft w:val="0"/>
          <w:marRight w:val="0"/>
          <w:marTop w:val="0"/>
          <w:marBottom w:val="0"/>
          <w:divBdr>
            <w:top w:val="none" w:sz="0" w:space="0" w:color="auto"/>
            <w:left w:val="none" w:sz="0" w:space="0" w:color="auto"/>
            <w:bottom w:val="none" w:sz="0" w:space="0" w:color="auto"/>
            <w:right w:val="none" w:sz="0" w:space="0" w:color="auto"/>
          </w:divBdr>
          <w:divsChild>
            <w:div w:id="1782533201">
              <w:marLeft w:val="0"/>
              <w:marRight w:val="0"/>
              <w:marTop w:val="0"/>
              <w:marBottom w:val="0"/>
              <w:divBdr>
                <w:top w:val="none" w:sz="0" w:space="0" w:color="auto"/>
                <w:left w:val="none" w:sz="0" w:space="0" w:color="auto"/>
                <w:bottom w:val="none" w:sz="0" w:space="0" w:color="auto"/>
                <w:right w:val="none" w:sz="0" w:space="0" w:color="auto"/>
              </w:divBdr>
              <w:divsChild>
                <w:div w:id="951858586">
                  <w:marLeft w:val="0"/>
                  <w:marRight w:val="0"/>
                  <w:marTop w:val="0"/>
                  <w:marBottom w:val="0"/>
                  <w:divBdr>
                    <w:top w:val="none" w:sz="0" w:space="0" w:color="auto"/>
                    <w:left w:val="none" w:sz="0" w:space="0" w:color="auto"/>
                    <w:bottom w:val="none" w:sz="0" w:space="0" w:color="auto"/>
                    <w:right w:val="none" w:sz="0" w:space="0" w:color="auto"/>
                  </w:divBdr>
                  <w:divsChild>
                    <w:div w:id="108159711">
                      <w:marLeft w:val="0"/>
                      <w:marRight w:val="0"/>
                      <w:marTop w:val="0"/>
                      <w:marBottom w:val="0"/>
                      <w:divBdr>
                        <w:top w:val="none" w:sz="0" w:space="0" w:color="auto"/>
                        <w:left w:val="none" w:sz="0" w:space="0" w:color="auto"/>
                        <w:bottom w:val="none" w:sz="0" w:space="0" w:color="auto"/>
                        <w:right w:val="none" w:sz="0" w:space="0" w:color="auto"/>
                      </w:divBdr>
                      <w:divsChild>
                        <w:div w:id="581530035">
                          <w:marLeft w:val="0"/>
                          <w:marRight w:val="0"/>
                          <w:marTop w:val="0"/>
                          <w:marBottom w:val="0"/>
                          <w:divBdr>
                            <w:top w:val="none" w:sz="0" w:space="0" w:color="auto"/>
                            <w:left w:val="none" w:sz="0" w:space="0" w:color="auto"/>
                            <w:bottom w:val="none" w:sz="0" w:space="0" w:color="auto"/>
                            <w:right w:val="none" w:sz="0" w:space="0" w:color="auto"/>
                          </w:divBdr>
                          <w:divsChild>
                            <w:div w:id="614673392">
                              <w:marLeft w:val="0"/>
                              <w:marRight w:val="0"/>
                              <w:marTop w:val="0"/>
                              <w:marBottom w:val="0"/>
                              <w:divBdr>
                                <w:top w:val="none" w:sz="0" w:space="0" w:color="auto"/>
                                <w:left w:val="none" w:sz="0" w:space="0" w:color="auto"/>
                                <w:bottom w:val="none" w:sz="0" w:space="0" w:color="auto"/>
                                <w:right w:val="none" w:sz="0" w:space="0" w:color="auto"/>
                              </w:divBdr>
                              <w:divsChild>
                                <w:div w:id="1431391095">
                                  <w:marLeft w:val="60"/>
                                  <w:marRight w:val="0"/>
                                  <w:marTop w:val="0"/>
                                  <w:marBottom w:val="0"/>
                                  <w:divBdr>
                                    <w:top w:val="none" w:sz="0" w:space="0" w:color="auto"/>
                                    <w:left w:val="none" w:sz="0" w:space="0" w:color="auto"/>
                                    <w:bottom w:val="none" w:sz="0" w:space="0" w:color="auto"/>
                                    <w:right w:val="none" w:sz="0" w:space="0" w:color="auto"/>
                                  </w:divBdr>
                                  <w:divsChild>
                                    <w:div w:id="445272816">
                                      <w:marLeft w:val="0"/>
                                      <w:marRight w:val="0"/>
                                      <w:marTop w:val="0"/>
                                      <w:marBottom w:val="0"/>
                                      <w:divBdr>
                                        <w:top w:val="none" w:sz="0" w:space="0" w:color="auto"/>
                                        <w:left w:val="none" w:sz="0" w:space="0" w:color="auto"/>
                                        <w:bottom w:val="none" w:sz="0" w:space="0" w:color="auto"/>
                                        <w:right w:val="none" w:sz="0" w:space="0" w:color="auto"/>
                                      </w:divBdr>
                                      <w:divsChild>
                                        <w:div w:id="1161894938">
                                          <w:marLeft w:val="0"/>
                                          <w:marRight w:val="0"/>
                                          <w:marTop w:val="0"/>
                                          <w:marBottom w:val="120"/>
                                          <w:divBdr>
                                            <w:top w:val="single" w:sz="6" w:space="0" w:color="F5F5F5"/>
                                            <w:left w:val="single" w:sz="6" w:space="0" w:color="F5F5F5"/>
                                            <w:bottom w:val="single" w:sz="6" w:space="0" w:color="F5F5F5"/>
                                            <w:right w:val="single" w:sz="6" w:space="0" w:color="F5F5F5"/>
                                          </w:divBdr>
                                          <w:divsChild>
                                            <w:div w:id="1393770145">
                                              <w:marLeft w:val="0"/>
                                              <w:marRight w:val="0"/>
                                              <w:marTop w:val="0"/>
                                              <w:marBottom w:val="0"/>
                                              <w:divBdr>
                                                <w:top w:val="none" w:sz="0" w:space="0" w:color="auto"/>
                                                <w:left w:val="none" w:sz="0" w:space="0" w:color="auto"/>
                                                <w:bottom w:val="none" w:sz="0" w:space="0" w:color="auto"/>
                                                <w:right w:val="none" w:sz="0" w:space="0" w:color="auto"/>
                                              </w:divBdr>
                                              <w:divsChild>
                                                <w:div w:id="557781809">
                                                  <w:marLeft w:val="0"/>
                                                  <w:marRight w:val="0"/>
                                                  <w:marTop w:val="0"/>
                                                  <w:marBottom w:val="0"/>
                                                  <w:divBdr>
                                                    <w:top w:val="none" w:sz="0" w:space="0" w:color="auto"/>
                                                    <w:left w:val="none" w:sz="0" w:space="0" w:color="auto"/>
                                                    <w:bottom w:val="none" w:sz="0" w:space="0" w:color="auto"/>
                                                    <w:right w:val="none" w:sz="0" w:space="0" w:color="auto"/>
                                                  </w:divBdr>
                                                </w:div>
                                              </w:divsChild>
                                            </w:div>
                                            <w:div w:id="327827729">
                                              <w:marLeft w:val="0"/>
                                              <w:marRight w:val="0"/>
                                              <w:marTop w:val="0"/>
                                              <w:marBottom w:val="0"/>
                                              <w:divBdr>
                                                <w:top w:val="none" w:sz="0" w:space="0" w:color="auto"/>
                                                <w:left w:val="none" w:sz="0" w:space="0" w:color="auto"/>
                                                <w:bottom w:val="none" w:sz="0" w:space="0" w:color="auto"/>
                                                <w:right w:val="none" w:sz="0" w:space="0" w:color="auto"/>
                                              </w:divBdr>
                                              <w:divsChild>
                                                <w:div w:id="1175875989">
                                                  <w:marLeft w:val="0"/>
                                                  <w:marRight w:val="0"/>
                                                  <w:marTop w:val="0"/>
                                                  <w:marBottom w:val="0"/>
                                                  <w:divBdr>
                                                    <w:top w:val="none" w:sz="0" w:space="0" w:color="auto"/>
                                                    <w:left w:val="none" w:sz="0" w:space="0" w:color="auto"/>
                                                    <w:bottom w:val="none" w:sz="0" w:space="0" w:color="auto"/>
                                                    <w:right w:val="none" w:sz="0" w:space="0" w:color="auto"/>
                                                  </w:divBdr>
                                                  <w:divsChild>
                                                    <w:div w:id="1089690949">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sChild>
        </w:div>
        <w:div w:id="1074425727">
          <w:marLeft w:val="0"/>
          <w:marRight w:val="0"/>
          <w:marTop w:val="0"/>
          <w:marBottom w:val="0"/>
          <w:divBdr>
            <w:top w:val="single" w:sz="6" w:space="0" w:color="CCCCCC"/>
            <w:left w:val="none" w:sz="0" w:space="0" w:color="auto"/>
            <w:bottom w:val="none" w:sz="0" w:space="0" w:color="auto"/>
            <w:right w:val="none" w:sz="0" w:space="0" w:color="auto"/>
          </w:divBdr>
        </w:div>
      </w:divsChild>
    </w:div>
    <w:div w:id="71700120">
      <w:bodyDiv w:val="1"/>
      <w:marLeft w:val="0"/>
      <w:marRight w:val="0"/>
      <w:marTop w:val="0"/>
      <w:marBottom w:val="0"/>
      <w:divBdr>
        <w:top w:val="none" w:sz="0" w:space="0" w:color="auto"/>
        <w:left w:val="none" w:sz="0" w:space="0" w:color="auto"/>
        <w:bottom w:val="none" w:sz="0" w:space="0" w:color="auto"/>
        <w:right w:val="none" w:sz="0" w:space="0" w:color="auto"/>
      </w:divBdr>
      <w:divsChild>
        <w:div w:id="893855824">
          <w:marLeft w:val="0"/>
          <w:marRight w:val="0"/>
          <w:marTop w:val="0"/>
          <w:marBottom w:val="0"/>
          <w:divBdr>
            <w:top w:val="none" w:sz="0" w:space="0" w:color="auto"/>
            <w:left w:val="none" w:sz="0" w:space="0" w:color="auto"/>
            <w:bottom w:val="none" w:sz="0" w:space="0" w:color="auto"/>
            <w:right w:val="none" w:sz="0" w:space="0" w:color="auto"/>
          </w:divBdr>
          <w:divsChild>
            <w:div w:id="1045526841">
              <w:marLeft w:val="0"/>
              <w:marRight w:val="0"/>
              <w:marTop w:val="0"/>
              <w:marBottom w:val="0"/>
              <w:divBdr>
                <w:top w:val="none" w:sz="0" w:space="0" w:color="auto"/>
                <w:left w:val="none" w:sz="0" w:space="0" w:color="auto"/>
                <w:bottom w:val="none" w:sz="0" w:space="0" w:color="auto"/>
                <w:right w:val="none" w:sz="0" w:space="0" w:color="auto"/>
              </w:divBdr>
              <w:divsChild>
                <w:div w:id="968703722">
                  <w:marLeft w:val="0"/>
                  <w:marRight w:val="0"/>
                  <w:marTop w:val="0"/>
                  <w:marBottom w:val="0"/>
                  <w:divBdr>
                    <w:top w:val="none" w:sz="0" w:space="0" w:color="auto"/>
                    <w:left w:val="none" w:sz="0" w:space="0" w:color="auto"/>
                    <w:bottom w:val="none" w:sz="0" w:space="0" w:color="auto"/>
                    <w:right w:val="none" w:sz="0" w:space="0" w:color="auto"/>
                  </w:divBdr>
                  <w:divsChild>
                    <w:div w:id="128133791">
                      <w:marLeft w:val="0"/>
                      <w:marRight w:val="0"/>
                      <w:marTop w:val="0"/>
                      <w:marBottom w:val="0"/>
                      <w:divBdr>
                        <w:top w:val="none" w:sz="0" w:space="0" w:color="auto"/>
                        <w:left w:val="none" w:sz="0" w:space="0" w:color="auto"/>
                        <w:bottom w:val="none" w:sz="0" w:space="0" w:color="auto"/>
                        <w:right w:val="none" w:sz="0" w:space="0" w:color="auto"/>
                      </w:divBdr>
                      <w:divsChild>
                        <w:div w:id="902061229">
                          <w:marLeft w:val="0"/>
                          <w:marRight w:val="0"/>
                          <w:marTop w:val="0"/>
                          <w:marBottom w:val="0"/>
                          <w:divBdr>
                            <w:top w:val="none" w:sz="0" w:space="0" w:color="auto"/>
                            <w:left w:val="none" w:sz="0" w:space="0" w:color="auto"/>
                            <w:bottom w:val="none" w:sz="0" w:space="0" w:color="auto"/>
                            <w:right w:val="none" w:sz="0" w:space="0" w:color="auto"/>
                          </w:divBdr>
                          <w:divsChild>
                            <w:div w:id="312835105">
                              <w:marLeft w:val="60"/>
                              <w:marRight w:val="0"/>
                              <w:marTop w:val="0"/>
                              <w:marBottom w:val="0"/>
                              <w:divBdr>
                                <w:top w:val="none" w:sz="0" w:space="0" w:color="auto"/>
                                <w:left w:val="none" w:sz="0" w:space="0" w:color="auto"/>
                                <w:bottom w:val="none" w:sz="0" w:space="0" w:color="auto"/>
                                <w:right w:val="none" w:sz="0" w:space="0" w:color="auto"/>
                              </w:divBdr>
                              <w:divsChild>
                                <w:div w:id="1075979083">
                                  <w:marLeft w:val="0"/>
                                  <w:marRight w:val="0"/>
                                  <w:marTop w:val="0"/>
                                  <w:marBottom w:val="0"/>
                                  <w:divBdr>
                                    <w:top w:val="none" w:sz="0" w:space="0" w:color="auto"/>
                                    <w:left w:val="none" w:sz="0" w:space="0" w:color="auto"/>
                                    <w:bottom w:val="none" w:sz="0" w:space="0" w:color="auto"/>
                                    <w:right w:val="none" w:sz="0" w:space="0" w:color="auto"/>
                                  </w:divBdr>
                                  <w:divsChild>
                                    <w:div w:id="1167668970">
                                      <w:marLeft w:val="0"/>
                                      <w:marRight w:val="0"/>
                                      <w:marTop w:val="0"/>
                                      <w:marBottom w:val="120"/>
                                      <w:divBdr>
                                        <w:top w:val="single" w:sz="6" w:space="0" w:color="F5F5F5"/>
                                        <w:left w:val="single" w:sz="6" w:space="0" w:color="F5F5F5"/>
                                        <w:bottom w:val="single" w:sz="6" w:space="0" w:color="F5F5F5"/>
                                        <w:right w:val="single" w:sz="6" w:space="0" w:color="F5F5F5"/>
                                      </w:divBdr>
                                      <w:divsChild>
                                        <w:div w:id="293367683">
                                          <w:marLeft w:val="0"/>
                                          <w:marRight w:val="0"/>
                                          <w:marTop w:val="0"/>
                                          <w:marBottom w:val="0"/>
                                          <w:divBdr>
                                            <w:top w:val="none" w:sz="0" w:space="0" w:color="auto"/>
                                            <w:left w:val="none" w:sz="0" w:space="0" w:color="auto"/>
                                            <w:bottom w:val="none" w:sz="0" w:space="0" w:color="auto"/>
                                            <w:right w:val="none" w:sz="0" w:space="0" w:color="auto"/>
                                          </w:divBdr>
                                          <w:divsChild>
                                            <w:div w:id="1981837767">
                                              <w:marLeft w:val="0"/>
                                              <w:marRight w:val="0"/>
                                              <w:marTop w:val="0"/>
                                              <w:marBottom w:val="0"/>
                                              <w:divBdr>
                                                <w:top w:val="none" w:sz="0" w:space="0" w:color="auto"/>
                                                <w:left w:val="none" w:sz="0" w:space="0" w:color="auto"/>
                                                <w:bottom w:val="none" w:sz="0" w:space="0" w:color="auto"/>
                                                <w:right w:val="none" w:sz="0" w:space="0" w:color="auto"/>
                                              </w:divBdr>
                                            </w:div>
                                          </w:divsChild>
                                        </w:div>
                                        <w:div w:id="846942626">
                                          <w:marLeft w:val="0"/>
                                          <w:marRight w:val="0"/>
                                          <w:marTop w:val="0"/>
                                          <w:marBottom w:val="0"/>
                                          <w:divBdr>
                                            <w:top w:val="none" w:sz="0" w:space="0" w:color="auto"/>
                                            <w:left w:val="none" w:sz="0" w:space="0" w:color="auto"/>
                                            <w:bottom w:val="none" w:sz="0" w:space="0" w:color="auto"/>
                                            <w:right w:val="none" w:sz="0" w:space="0" w:color="auto"/>
                                          </w:divBdr>
                                          <w:divsChild>
                                            <w:div w:id="731386762">
                                              <w:marLeft w:val="0"/>
                                              <w:marRight w:val="0"/>
                                              <w:marTop w:val="0"/>
                                              <w:marBottom w:val="0"/>
                                              <w:divBdr>
                                                <w:top w:val="none" w:sz="0" w:space="0" w:color="auto"/>
                                                <w:left w:val="none" w:sz="0" w:space="0" w:color="auto"/>
                                                <w:bottom w:val="none" w:sz="0" w:space="0" w:color="auto"/>
                                                <w:right w:val="none" w:sz="0" w:space="0" w:color="auto"/>
                                              </w:divBdr>
                                              <w:divsChild>
                                                <w:div w:id="737560382">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142938744">
          <w:marLeft w:val="0"/>
          <w:marRight w:val="0"/>
          <w:marTop w:val="0"/>
          <w:marBottom w:val="0"/>
          <w:divBdr>
            <w:top w:val="single" w:sz="6" w:space="0" w:color="CCCCCC"/>
            <w:left w:val="none" w:sz="0" w:space="0" w:color="auto"/>
            <w:bottom w:val="none" w:sz="0" w:space="0" w:color="auto"/>
            <w:right w:val="none" w:sz="0" w:space="0" w:color="auto"/>
          </w:divBdr>
        </w:div>
      </w:divsChild>
    </w:div>
    <w:div w:id="127667429">
      <w:bodyDiv w:val="1"/>
      <w:marLeft w:val="0"/>
      <w:marRight w:val="0"/>
      <w:marTop w:val="0"/>
      <w:marBottom w:val="0"/>
      <w:divBdr>
        <w:top w:val="none" w:sz="0" w:space="0" w:color="auto"/>
        <w:left w:val="none" w:sz="0" w:space="0" w:color="auto"/>
        <w:bottom w:val="none" w:sz="0" w:space="0" w:color="auto"/>
        <w:right w:val="none" w:sz="0" w:space="0" w:color="auto"/>
      </w:divBdr>
      <w:divsChild>
        <w:div w:id="1635141437">
          <w:marLeft w:val="60"/>
          <w:marRight w:val="0"/>
          <w:marTop w:val="0"/>
          <w:marBottom w:val="0"/>
          <w:divBdr>
            <w:top w:val="none" w:sz="0" w:space="0" w:color="auto"/>
            <w:left w:val="none" w:sz="0" w:space="0" w:color="auto"/>
            <w:bottom w:val="none" w:sz="0" w:space="0" w:color="auto"/>
            <w:right w:val="none" w:sz="0" w:space="0" w:color="auto"/>
          </w:divBdr>
          <w:divsChild>
            <w:div w:id="1287586098">
              <w:marLeft w:val="0"/>
              <w:marRight w:val="0"/>
              <w:marTop w:val="0"/>
              <w:marBottom w:val="0"/>
              <w:divBdr>
                <w:top w:val="none" w:sz="0" w:space="0" w:color="auto"/>
                <w:left w:val="none" w:sz="0" w:space="0" w:color="auto"/>
                <w:bottom w:val="none" w:sz="0" w:space="0" w:color="auto"/>
                <w:right w:val="none" w:sz="0" w:space="0" w:color="auto"/>
              </w:divBdr>
              <w:divsChild>
                <w:div w:id="1720124765">
                  <w:marLeft w:val="0"/>
                  <w:marRight w:val="0"/>
                  <w:marTop w:val="0"/>
                  <w:marBottom w:val="120"/>
                  <w:divBdr>
                    <w:top w:val="single" w:sz="6" w:space="0" w:color="F5F5F5"/>
                    <w:left w:val="single" w:sz="6" w:space="0" w:color="F5F5F5"/>
                    <w:bottom w:val="single" w:sz="6" w:space="0" w:color="F5F5F5"/>
                    <w:right w:val="single" w:sz="6" w:space="0" w:color="F5F5F5"/>
                  </w:divBdr>
                  <w:divsChild>
                    <w:div w:id="197739607">
                      <w:marLeft w:val="0"/>
                      <w:marRight w:val="0"/>
                      <w:marTop w:val="0"/>
                      <w:marBottom w:val="0"/>
                      <w:divBdr>
                        <w:top w:val="none" w:sz="0" w:space="0" w:color="auto"/>
                        <w:left w:val="none" w:sz="0" w:space="0" w:color="auto"/>
                        <w:bottom w:val="none" w:sz="0" w:space="0" w:color="auto"/>
                        <w:right w:val="none" w:sz="0" w:space="0" w:color="auto"/>
                      </w:divBdr>
                      <w:divsChild>
                        <w:div w:id="8086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007717">
      <w:bodyDiv w:val="1"/>
      <w:marLeft w:val="0"/>
      <w:marRight w:val="0"/>
      <w:marTop w:val="0"/>
      <w:marBottom w:val="0"/>
      <w:divBdr>
        <w:top w:val="none" w:sz="0" w:space="0" w:color="auto"/>
        <w:left w:val="none" w:sz="0" w:space="0" w:color="auto"/>
        <w:bottom w:val="none" w:sz="0" w:space="0" w:color="auto"/>
        <w:right w:val="none" w:sz="0" w:space="0" w:color="auto"/>
      </w:divBdr>
      <w:divsChild>
        <w:div w:id="1488740786">
          <w:marLeft w:val="0"/>
          <w:marRight w:val="0"/>
          <w:marTop w:val="0"/>
          <w:marBottom w:val="0"/>
          <w:divBdr>
            <w:top w:val="none" w:sz="0" w:space="0" w:color="auto"/>
            <w:left w:val="none" w:sz="0" w:space="0" w:color="auto"/>
            <w:bottom w:val="none" w:sz="0" w:space="0" w:color="auto"/>
            <w:right w:val="none" w:sz="0" w:space="0" w:color="auto"/>
          </w:divBdr>
          <w:divsChild>
            <w:div w:id="984158965">
              <w:marLeft w:val="0"/>
              <w:marRight w:val="0"/>
              <w:marTop w:val="0"/>
              <w:marBottom w:val="0"/>
              <w:divBdr>
                <w:top w:val="none" w:sz="0" w:space="0" w:color="auto"/>
                <w:left w:val="none" w:sz="0" w:space="0" w:color="auto"/>
                <w:bottom w:val="none" w:sz="0" w:space="0" w:color="auto"/>
                <w:right w:val="none" w:sz="0" w:space="0" w:color="auto"/>
              </w:divBdr>
              <w:divsChild>
                <w:div w:id="1893810455">
                  <w:marLeft w:val="0"/>
                  <w:marRight w:val="0"/>
                  <w:marTop w:val="0"/>
                  <w:marBottom w:val="0"/>
                  <w:divBdr>
                    <w:top w:val="none" w:sz="0" w:space="0" w:color="auto"/>
                    <w:left w:val="none" w:sz="0" w:space="0" w:color="auto"/>
                    <w:bottom w:val="none" w:sz="0" w:space="0" w:color="auto"/>
                    <w:right w:val="none" w:sz="0" w:space="0" w:color="auto"/>
                  </w:divBdr>
                  <w:divsChild>
                    <w:div w:id="627591349">
                      <w:marLeft w:val="0"/>
                      <w:marRight w:val="0"/>
                      <w:marTop w:val="0"/>
                      <w:marBottom w:val="0"/>
                      <w:divBdr>
                        <w:top w:val="none" w:sz="0" w:space="0" w:color="auto"/>
                        <w:left w:val="none" w:sz="0" w:space="0" w:color="auto"/>
                        <w:bottom w:val="none" w:sz="0" w:space="0" w:color="auto"/>
                        <w:right w:val="none" w:sz="0" w:space="0" w:color="auto"/>
                      </w:divBdr>
                      <w:divsChild>
                        <w:div w:id="1311327037">
                          <w:marLeft w:val="0"/>
                          <w:marRight w:val="0"/>
                          <w:marTop w:val="0"/>
                          <w:marBottom w:val="0"/>
                          <w:divBdr>
                            <w:top w:val="none" w:sz="0" w:space="0" w:color="auto"/>
                            <w:left w:val="none" w:sz="0" w:space="0" w:color="auto"/>
                            <w:bottom w:val="none" w:sz="0" w:space="0" w:color="auto"/>
                            <w:right w:val="none" w:sz="0" w:space="0" w:color="auto"/>
                          </w:divBdr>
                          <w:divsChild>
                            <w:div w:id="1557084516">
                              <w:marLeft w:val="60"/>
                              <w:marRight w:val="0"/>
                              <w:marTop w:val="0"/>
                              <w:marBottom w:val="0"/>
                              <w:divBdr>
                                <w:top w:val="none" w:sz="0" w:space="0" w:color="auto"/>
                                <w:left w:val="none" w:sz="0" w:space="0" w:color="auto"/>
                                <w:bottom w:val="none" w:sz="0" w:space="0" w:color="auto"/>
                                <w:right w:val="none" w:sz="0" w:space="0" w:color="auto"/>
                              </w:divBdr>
                              <w:divsChild>
                                <w:div w:id="668288070">
                                  <w:marLeft w:val="0"/>
                                  <w:marRight w:val="0"/>
                                  <w:marTop w:val="0"/>
                                  <w:marBottom w:val="0"/>
                                  <w:divBdr>
                                    <w:top w:val="none" w:sz="0" w:space="0" w:color="auto"/>
                                    <w:left w:val="none" w:sz="0" w:space="0" w:color="auto"/>
                                    <w:bottom w:val="none" w:sz="0" w:space="0" w:color="auto"/>
                                    <w:right w:val="none" w:sz="0" w:space="0" w:color="auto"/>
                                  </w:divBdr>
                                  <w:divsChild>
                                    <w:div w:id="205222280">
                                      <w:marLeft w:val="0"/>
                                      <w:marRight w:val="0"/>
                                      <w:marTop w:val="0"/>
                                      <w:marBottom w:val="120"/>
                                      <w:divBdr>
                                        <w:top w:val="single" w:sz="6" w:space="0" w:color="F5F5F5"/>
                                        <w:left w:val="single" w:sz="6" w:space="0" w:color="F5F5F5"/>
                                        <w:bottom w:val="single" w:sz="6" w:space="0" w:color="F5F5F5"/>
                                        <w:right w:val="single" w:sz="6" w:space="0" w:color="F5F5F5"/>
                                      </w:divBdr>
                                      <w:divsChild>
                                        <w:div w:id="291444724">
                                          <w:marLeft w:val="0"/>
                                          <w:marRight w:val="0"/>
                                          <w:marTop w:val="0"/>
                                          <w:marBottom w:val="0"/>
                                          <w:divBdr>
                                            <w:top w:val="none" w:sz="0" w:space="0" w:color="auto"/>
                                            <w:left w:val="none" w:sz="0" w:space="0" w:color="auto"/>
                                            <w:bottom w:val="none" w:sz="0" w:space="0" w:color="auto"/>
                                            <w:right w:val="none" w:sz="0" w:space="0" w:color="auto"/>
                                          </w:divBdr>
                                          <w:divsChild>
                                            <w:div w:id="1456020315">
                                              <w:marLeft w:val="0"/>
                                              <w:marRight w:val="0"/>
                                              <w:marTop w:val="0"/>
                                              <w:marBottom w:val="0"/>
                                              <w:divBdr>
                                                <w:top w:val="none" w:sz="0" w:space="0" w:color="auto"/>
                                                <w:left w:val="none" w:sz="0" w:space="0" w:color="auto"/>
                                                <w:bottom w:val="none" w:sz="0" w:space="0" w:color="auto"/>
                                                <w:right w:val="none" w:sz="0" w:space="0" w:color="auto"/>
                                              </w:divBdr>
                                            </w:div>
                                          </w:divsChild>
                                        </w:div>
                                        <w:div w:id="1455903086">
                                          <w:marLeft w:val="0"/>
                                          <w:marRight w:val="0"/>
                                          <w:marTop w:val="0"/>
                                          <w:marBottom w:val="0"/>
                                          <w:divBdr>
                                            <w:top w:val="none" w:sz="0" w:space="0" w:color="auto"/>
                                            <w:left w:val="none" w:sz="0" w:space="0" w:color="auto"/>
                                            <w:bottom w:val="none" w:sz="0" w:space="0" w:color="auto"/>
                                            <w:right w:val="none" w:sz="0" w:space="0" w:color="auto"/>
                                          </w:divBdr>
                                          <w:divsChild>
                                            <w:div w:id="2112506387">
                                              <w:marLeft w:val="0"/>
                                              <w:marRight w:val="0"/>
                                              <w:marTop w:val="0"/>
                                              <w:marBottom w:val="0"/>
                                              <w:divBdr>
                                                <w:top w:val="none" w:sz="0" w:space="0" w:color="auto"/>
                                                <w:left w:val="none" w:sz="0" w:space="0" w:color="auto"/>
                                                <w:bottom w:val="none" w:sz="0" w:space="0" w:color="auto"/>
                                                <w:right w:val="none" w:sz="0" w:space="0" w:color="auto"/>
                                              </w:divBdr>
                                              <w:divsChild>
                                                <w:div w:id="1812139062">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23483075">
          <w:marLeft w:val="0"/>
          <w:marRight w:val="0"/>
          <w:marTop w:val="0"/>
          <w:marBottom w:val="0"/>
          <w:divBdr>
            <w:top w:val="single" w:sz="6" w:space="0" w:color="CCCCCC"/>
            <w:left w:val="none" w:sz="0" w:space="0" w:color="auto"/>
            <w:bottom w:val="none" w:sz="0" w:space="0" w:color="auto"/>
            <w:right w:val="none" w:sz="0" w:space="0" w:color="auto"/>
          </w:divBdr>
        </w:div>
      </w:divsChild>
    </w:div>
    <w:div w:id="503086775">
      <w:bodyDiv w:val="1"/>
      <w:marLeft w:val="0"/>
      <w:marRight w:val="0"/>
      <w:marTop w:val="0"/>
      <w:marBottom w:val="0"/>
      <w:divBdr>
        <w:top w:val="none" w:sz="0" w:space="0" w:color="auto"/>
        <w:left w:val="none" w:sz="0" w:space="0" w:color="auto"/>
        <w:bottom w:val="none" w:sz="0" w:space="0" w:color="auto"/>
        <w:right w:val="none" w:sz="0" w:space="0" w:color="auto"/>
      </w:divBdr>
    </w:div>
    <w:div w:id="589198871">
      <w:bodyDiv w:val="1"/>
      <w:marLeft w:val="0"/>
      <w:marRight w:val="0"/>
      <w:marTop w:val="0"/>
      <w:marBottom w:val="0"/>
      <w:divBdr>
        <w:top w:val="none" w:sz="0" w:space="0" w:color="auto"/>
        <w:left w:val="none" w:sz="0" w:space="0" w:color="auto"/>
        <w:bottom w:val="none" w:sz="0" w:space="0" w:color="auto"/>
        <w:right w:val="none" w:sz="0" w:space="0" w:color="auto"/>
      </w:divBdr>
    </w:div>
    <w:div w:id="708528636">
      <w:bodyDiv w:val="1"/>
      <w:marLeft w:val="0"/>
      <w:marRight w:val="0"/>
      <w:marTop w:val="0"/>
      <w:marBottom w:val="0"/>
      <w:divBdr>
        <w:top w:val="none" w:sz="0" w:space="0" w:color="auto"/>
        <w:left w:val="none" w:sz="0" w:space="0" w:color="auto"/>
        <w:bottom w:val="none" w:sz="0" w:space="0" w:color="auto"/>
        <w:right w:val="none" w:sz="0" w:space="0" w:color="auto"/>
      </w:divBdr>
    </w:div>
    <w:div w:id="767892855">
      <w:bodyDiv w:val="1"/>
      <w:marLeft w:val="0"/>
      <w:marRight w:val="0"/>
      <w:marTop w:val="0"/>
      <w:marBottom w:val="0"/>
      <w:divBdr>
        <w:top w:val="none" w:sz="0" w:space="0" w:color="auto"/>
        <w:left w:val="none" w:sz="0" w:space="0" w:color="auto"/>
        <w:bottom w:val="none" w:sz="0" w:space="0" w:color="auto"/>
        <w:right w:val="none" w:sz="0" w:space="0" w:color="auto"/>
      </w:divBdr>
      <w:divsChild>
        <w:div w:id="101850956">
          <w:marLeft w:val="60"/>
          <w:marRight w:val="0"/>
          <w:marTop w:val="0"/>
          <w:marBottom w:val="0"/>
          <w:divBdr>
            <w:top w:val="none" w:sz="0" w:space="0" w:color="auto"/>
            <w:left w:val="none" w:sz="0" w:space="0" w:color="auto"/>
            <w:bottom w:val="none" w:sz="0" w:space="0" w:color="auto"/>
            <w:right w:val="none" w:sz="0" w:space="0" w:color="auto"/>
          </w:divBdr>
          <w:divsChild>
            <w:div w:id="142234276">
              <w:marLeft w:val="0"/>
              <w:marRight w:val="0"/>
              <w:marTop w:val="0"/>
              <w:marBottom w:val="0"/>
              <w:divBdr>
                <w:top w:val="none" w:sz="0" w:space="0" w:color="auto"/>
                <w:left w:val="none" w:sz="0" w:space="0" w:color="auto"/>
                <w:bottom w:val="none" w:sz="0" w:space="0" w:color="auto"/>
                <w:right w:val="none" w:sz="0" w:space="0" w:color="auto"/>
              </w:divBdr>
              <w:divsChild>
                <w:div w:id="1184854611">
                  <w:marLeft w:val="0"/>
                  <w:marRight w:val="0"/>
                  <w:marTop w:val="0"/>
                  <w:marBottom w:val="120"/>
                  <w:divBdr>
                    <w:top w:val="single" w:sz="6" w:space="0" w:color="F5F5F5"/>
                    <w:left w:val="single" w:sz="6" w:space="0" w:color="F5F5F5"/>
                    <w:bottom w:val="single" w:sz="6" w:space="0" w:color="F5F5F5"/>
                    <w:right w:val="single" w:sz="6" w:space="0" w:color="F5F5F5"/>
                  </w:divBdr>
                  <w:divsChild>
                    <w:div w:id="1747218488">
                      <w:marLeft w:val="0"/>
                      <w:marRight w:val="0"/>
                      <w:marTop w:val="0"/>
                      <w:marBottom w:val="0"/>
                      <w:divBdr>
                        <w:top w:val="none" w:sz="0" w:space="0" w:color="auto"/>
                        <w:left w:val="none" w:sz="0" w:space="0" w:color="auto"/>
                        <w:bottom w:val="none" w:sz="0" w:space="0" w:color="auto"/>
                        <w:right w:val="none" w:sz="0" w:space="0" w:color="auto"/>
                      </w:divBdr>
                      <w:divsChild>
                        <w:div w:id="115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1972">
      <w:bodyDiv w:val="1"/>
      <w:marLeft w:val="0"/>
      <w:marRight w:val="0"/>
      <w:marTop w:val="0"/>
      <w:marBottom w:val="0"/>
      <w:divBdr>
        <w:top w:val="none" w:sz="0" w:space="0" w:color="auto"/>
        <w:left w:val="none" w:sz="0" w:space="0" w:color="auto"/>
        <w:bottom w:val="none" w:sz="0" w:space="0" w:color="auto"/>
        <w:right w:val="none" w:sz="0" w:space="0" w:color="auto"/>
      </w:divBdr>
    </w:div>
    <w:div w:id="1084455001">
      <w:bodyDiv w:val="1"/>
      <w:marLeft w:val="0"/>
      <w:marRight w:val="0"/>
      <w:marTop w:val="0"/>
      <w:marBottom w:val="0"/>
      <w:divBdr>
        <w:top w:val="none" w:sz="0" w:space="0" w:color="auto"/>
        <w:left w:val="none" w:sz="0" w:space="0" w:color="auto"/>
        <w:bottom w:val="none" w:sz="0" w:space="0" w:color="auto"/>
        <w:right w:val="none" w:sz="0" w:space="0" w:color="auto"/>
      </w:divBdr>
    </w:div>
    <w:div w:id="1121265642">
      <w:bodyDiv w:val="1"/>
      <w:marLeft w:val="0"/>
      <w:marRight w:val="0"/>
      <w:marTop w:val="0"/>
      <w:marBottom w:val="0"/>
      <w:divBdr>
        <w:top w:val="none" w:sz="0" w:space="0" w:color="auto"/>
        <w:left w:val="none" w:sz="0" w:space="0" w:color="auto"/>
        <w:bottom w:val="none" w:sz="0" w:space="0" w:color="auto"/>
        <w:right w:val="none" w:sz="0" w:space="0" w:color="auto"/>
      </w:divBdr>
    </w:div>
    <w:div w:id="1191527567">
      <w:bodyDiv w:val="1"/>
      <w:marLeft w:val="0"/>
      <w:marRight w:val="0"/>
      <w:marTop w:val="0"/>
      <w:marBottom w:val="0"/>
      <w:divBdr>
        <w:top w:val="none" w:sz="0" w:space="0" w:color="auto"/>
        <w:left w:val="none" w:sz="0" w:space="0" w:color="auto"/>
        <w:bottom w:val="none" w:sz="0" w:space="0" w:color="auto"/>
        <w:right w:val="none" w:sz="0" w:space="0" w:color="auto"/>
      </w:divBdr>
    </w:div>
    <w:div w:id="1688946623">
      <w:bodyDiv w:val="1"/>
      <w:marLeft w:val="0"/>
      <w:marRight w:val="0"/>
      <w:marTop w:val="0"/>
      <w:marBottom w:val="0"/>
      <w:divBdr>
        <w:top w:val="none" w:sz="0" w:space="0" w:color="auto"/>
        <w:left w:val="none" w:sz="0" w:space="0" w:color="auto"/>
        <w:bottom w:val="none" w:sz="0" w:space="0" w:color="auto"/>
        <w:right w:val="none" w:sz="0" w:space="0" w:color="auto"/>
      </w:divBdr>
    </w:div>
    <w:div w:id="1721512568">
      <w:bodyDiv w:val="1"/>
      <w:marLeft w:val="0"/>
      <w:marRight w:val="0"/>
      <w:marTop w:val="0"/>
      <w:marBottom w:val="0"/>
      <w:divBdr>
        <w:top w:val="none" w:sz="0" w:space="0" w:color="auto"/>
        <w:left w:val="none" w:sz="0" w:space="0" w:color="auto"/>
        <w:bottom w:val="none" w:sz="0" w:space="0" w:color="auto"/>
        <w:right w:val="none" w:sz="0" w:space="0" w:color="auto"/>
      </w:divBdr>
      <w:divsChild>
        <w:div w:id="2106530904">
          <w:marLeft w:val="60"/>
          <w:marRight w:val="0"/>
          <w:marTop w:val="0"/>
          <w:marBottom w:val="0"/>
          <w:divBdr>
            <w:top w:val="none" w:sz="0" w:space="0" w:color="auto"/>
            <w:left w:val="none" w:sz="0" w:space="0" w:color="auto"/>
            <w:bottom w:val="none" w:sz="0" w:space="0" w:color="auto"/>
            <w:right w:val="none" w:sz="0" w:space="0" w:color="auto"/>
          </w:divBdr>
          <w:divsChild>
            <w:div w:id="1529248780">
              <w:marLeft w:val="0"/>
              <w:marRight w:val="0"/>
              <w:marTop w:val="0"/>
              <w:marBottom w:val="0"/>
              <w:divBdr>
                <w:top w:val="none" w:sz="0" w:space="0" w:color="auto"/>
                <w:left w:val="none" w:sz="0" w:space="0" w:color="auto"/>
                <w:bottom w:val="none" w:sz="0" w:space="0" w:color="auto"/>
                <w:right w:val="none" w:sz="0" w:space="0" w:color="auto"/>
              </w:divBdr>
              <w:divsChild>
                <w:div w:id="1759059612">
                  <w:marLeft w:val="0"/>
                  <w:marRight w:val="0"/>
                  <w:marTop w:val="0"/>
                  <w:marBottom w:val="120"/>
                  <w:divBdr>
                    <w:top w:val="single" w:sz="6" w:space="0" w:color="F5F5F5"/>
                    <w:left w:val="single" w:sz="6" w:space="0" w:color="F5F5F5"/>
                    <w:bottom w:val="single" w:sz="6" w:space="0" w:color="F5F5F5"/>
                    <w:right w:val="single" w:sz="6" w:space="0" w:color="F5F5F5"/>
                  </w:divBdr>
                  <w:divsChild>
                    <w:div w:id="91556023">
                      <w:marLeft w:val="0"/>
                      <w:marRight w:val="0"/>
                      <w:marTop w:val="0"/>
                      <w:marBottom w:val="0"/>
                      <w:divBdr>
                        <w:top w:val="none" w:sz="0" w:space="0" w:color="auto"/>
                        <w:left w:val="none" w:sz="0" w:space="0" w:color="auto"/>
                        <w:bottom w:val="none" w:sz="0" w:space="0" w:color="auto"/>
                        <w:right w:val="none" w:sz="0" w:space="0" w:color="auto"/>
                      </w:divBdr>
                      <w:divsChild>
                        <w:div w:id="17348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53266">
      <w:bodyDiv w:val="1"/>
      <w:marLeft w:val="0"/>
      <w:marRight w:val="0"/>
      <w:marTop w:val="0"/>
      <w:marBottom w:val="0"/>
      <w:divBdr>
        <w:top w:val="none" w:sz="0" w:space="0" w:color="auto"/>
        <w:left w:val="none" w:sz="0" w:space="0" w:color="auto"/>
        <w:bottom w:val="none" w:sz="0" w:space="0" w:color="auto"/>
        <w:right w:val="none" w:sz="0" w:space="0" w:color="auto"/>
      </w:divBdr>
      <w:divsChild>
        <w:div w:id="1451048323">
          <w:marLeft w:val="0"/>
          <w:marRight w:val="0"/>
          <w:marTop w:val="0"/>
          <w:marBottom w:val="0"/>
          <w:divBdr>
            <w:top w:val="none" w:sz="0" w:space="0" w:color="auto"/>
            <w:left w:val="none" w:sz="0" w:space="0" w:color="auto"/>
            <w:bottom w:val="none" w:sz="0" w:space="0" w:color="auto"/>
            <w:right w:val="none" w:sz="0" w:space="0" w:color="auto"/>
          </w:divBdr>
        </w:div>
      </w:divsChild>
    </w:div>
    <w:div w:id="1924680768">
      <w:bodyDiv w:val="1"/>
      <w:marLeft w:val="0"/>
      <w:marRight w:val="0"/>
      <w:marTop w:val="0"/>
      <w:marBottom w:val="0"/>
      <w:divBdr>
        <w:top w:val="none" w:sz="0" w:space="0" w:color="auto"/>
        <w:left w:val="none" w:sz="0" w:space="0" w:color="auto"/>
        <w:bottom w:val="none" w:sz="0" w:space="0" w:color="auto"/>
        <w:right w:val="none" w:sz="0" w:space="0" w:color="auto"/>
      </w:divBdr>
      <w:divsChild>
        <w:div w:id="28722024">
          <w:marLeft w:val="0"/>
          <w:marRight w:val="0"/>
          <w:marTop w:val="0"/>
          <w:marBottom w:val="0"/>
          <w:divBdr>
            <w:top w:val="none" w:sz="0" w:space="0" w:color="auto"/>
            <w:left w:val="none" w:sz="0" w:space="0" w:color="auto"/>
            <w:bottom w:val="none" w:sz="0" w:space="0" w:color="auto"/>
            <w:right w:val="none" w:sz="0" w:space="0" w:color="auto"/>
          </w:divBdr>
        </w:div>
        <w:div w:id="716011261">
          <w:marLeft w:val="0"/>
          <w:marRight w:val="0"/>
          <w:marTop w:val="0"/>
          <w:marBottom w:val="0"/>
          <w:divBdr>
            <w:top w:val="none" w:sz="0" w:space="0" w:color="auto"/>
            <w:left w:val="none" w:sz="0" w:space="0" w:color="auto"/>
            <w:bottom w:val="none" w:sz="0" w:space="0" w:color="auto"/>
            <w:right w:val="none" w:sz="0" w:space="0" w:color="auto"/>
          </w:divBdr>
          <w:divsChild>
            <w:div w:id="36199071">
              <w:marLeft w:val="0"/>
              <w:marRight w:val="0"/>
              <w:marTop w:val="0"/>
              <w:marBottom w:val="0"/>
              <w:divBdr>
                <w:top w:val="single" w:sz="6" w:space="0" w:color="C6C6C6"/>
                <w:left w:val="single" w:sz="6" w:space="2" w:color="C6C6C6"/>
                <w:bottom w:val="single" w:sz="6" w:space="0" w:color="C6C6C6"/>
                <w:right w:val="single" w:sz="6" w:space="4" w:color="C6C6C6"/>
              </w:divBdr>
            </w:div>
          </w:divsChild>
        </w:div>
      </w:divsChild>
    </w:div>
    <w:div w:id="1988779864">
      <w:bodyDiv w:val="1"/>
      <w:marLeft w:val="0"/>
      <w:marRight w:val="0"/>
      <w:marTop w:val="0"/>
      <w:marBottom w:val="0"/>
      <w:divBdr>
        <w:top w:val="none" w:sz="0" w:space="0" w:color="auto"/>
        <w:left w:val="none" w:sz="0" w:space="0" w:color="auto"/>
        <w:bottom w:val="none" w:sz="0" w:space="0" w:color="auto"/>
        <w:right w:val="none" w:sz="0" w:space="0" w:color="auto"/>
      </w:divBdr>
    </w:div>
    <w:div w:id="2011642536">
      <w:bodyDiv w:val="1"/>
      <w:marLeft w:val="0"/>
      <w:marRight w:val="0"/>
      <w:marTop w:val="0"/>
      <w:marBottom w:val="0"/>
      <w:divBdr>
        <w:top w:val="none" w:sz="0" w:space="0" w:color="auto"/>
        <w:left w:val="none" w:sz="0" w:space="0" w:color="auto"/>
        <w:bottom w:val="none" w:sz="0" w:space="0" w:color="auto"/>
        <w:right w:val="none" w:sz="0" w:space="0" w:color="auto"/>
      </w:divBdr>
    </w:div>
    <w:div w:id="201401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C4DE0E2E86C04FA7A8F61C61FAC717" ma:contentTypeVersion="14" ma:contentTypeDescription="Vytvoří nový dokument" ma:contentTypeScope="" ma:versionID="3e818f0dee55f7d976a7aee08f110327">
  <xsd:schema xmlns:xsd="http://www.w3.org/2001/XMLSchema" xmlns:xs="http://www.w3.org/2001/XMLSchema" xmlns:p="http://schemas.microsoft.com/office/2006/metadata/properties" xmlns:ns3="ec26ba90-8cfb-48bf-afc4-ad0d6e2742d8" xmlns:ns4="2f349fae-6536-44d7-93a0-6a083caaf496" targetNamespace="http://schemas.microsoft.com/office/2006/metadata/properties" ma:root="true" ma:fieldsID="acdaa69f8ce573a4d4ff8ffabfbdb6c4" ns3:_="" ns4:_="">
    <xsd:import namespace="ec26ba90-8cfb-48bf-afc4-ad0d6e2742d8"/>
    <xsd:import namespace="2f349fae-6536-44d7-93a0-6a083caaf4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6ba90-8cfb-48bf-afc4-ad0d6e274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349fae-6536-44d7-93a0-6a083caaf4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E0751-B638-4E2D-82A0-3C02524C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6ba90-8cfb-48bf-afc4-ad0d6e2742d8"/>
    <ds:schemaRef ds:uri="2f349fae-6536-44d7-93a0-6a083caaf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0916A-1D91-4DC1-A633-1879F5DFD37A}">
  <ds:schemaRefs>
    <ds:schemaRef ds:uri="http://schemas.microsoft.com/sharepoint/v3/contenttype/forms"/>
  </ds:schemaRefs>
</ds:datastoreItem>
</file>

<file path=customXml/itemProps3.xml><?xml version="1.0" encoding="utf-8"?>
<ds:datastoreItem xmlns:ds="http://schemas.openxmlformats.org/officeDocument/2006/customXml" ds:itemID="{863653C8-569C-43E9-94E7-D809683812A6}">
  <ds:schemaRefs>
    <ds:schemaRef ds:uri="2f349fae-6536-44d7-93a0-6a083caaf49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26ba90-8cfb-48bf-afc4-ad0d6e2742d8"/>
    <ds:schemaRef ds:uri="http://www.w3.org/XML/1998/namespace"/>
    <ds:schemaRef ds:uri="http://purl.org/dc/dcmitype/"/>
  </ds:schemaRefs>
</ds:datastoreItem>
</file>

<file path=customXml/itemProps4.xml><?xml version="1.0" encoding="utf-8"?>
<ds:datastoreItem xmlns:ds="http://schemas.openxmlformats.org/officeDocument/2006/customXml" ds:itemID="{21A8651C-14AA-438B-B3AB-3208301B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1574</Words>
  <Characters>9287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pampaedie1</dc:creator>
  <cp:lastModifiedBy>Zdráhalová Dagmar</cp:lastModifiedBy>
  <cp:revision>3</cp:revision>
  <dcterms:created xsi:type="dcterms:W3CDTF">2021-09-07T12:37:00Z</dcterms:created>
  <dcterms:modified xsi:type="dcterms:W3CDTF">2021-09-07T12:39:00Z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0x01010072C4DE0E2E86C04FA7A8F61C61FAC717</vt:lpwstr>
  </property>
</Properties>
</file>