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39AC" w14:textId="77777777" w:rsidR="00A136B6" w:rsidRPr="00E327B2" w:rsidRDefault="00CC3ED3" w:rsidP="00CC3ED3">
      <w:pPr>
        <w:jc w:val="center"/>
        <w:rPr>
          <w:b/>
          <w:sz w:val="44"/>
        </w:rPr>
      </w:pPr>
      <w:r w:rsidRPr="00E327B2">
        <w:rPr>
          <w:b/>
          <w:sz w:val="44"/>
        </w:rPr>
        <w:t>Harmonogram pedagogických prax</w:t>
      </w:r>
      <w:bookmarkStart w:id="0" w:name="_GoBack"/>
      <w:bookmarkEnd w:id="0"/>
      <w:r w:rsidRPr="00E327B2">
        <w:rPr>
          <w:b/>
          <w:sz w:val="44"/>
        </w:rPr>
        <w:t>í</w:t>
      </w:r>
    </w:p>
    <w:p w14:paraId="24653B7A" w14:textId="77777777" w:rsidR="00CC3ED3" w:rsidRPr="00E327B2" w:rsidRDefault="00CC3ED3" w:rsidP="00CC3ED3">
      <w:pPr>
        <w:jc w:val="center"/>
        <w:rPr>
          <w:b/>
          <w:sz w:val="28"/>
        </w:rPr>
      </w:pPr>
      <w:r w:rsidRPr="00E327B2">
        <w:rPr>
          <w:b/>
          <w:sz w:val="28"/>
        </w:rPr>
        <w:t>Učitelství praktického vyučování a odborného výcviku</w:t>
      </w:r>
    </w:p>
    <w:p w14:paraId="5AA76F71" w14:textId="5EFD66BA" w:rsidR="00CC3ED3" w:rsidRPr="00E327B2" w:rsidRDefault="00CC3ED3" w:rsidP="00CC3ED3">
      <w:pPr>
        <w:jc w:val="center"/>
        <w:rPr>
          <w:b/>
          <w:sz w:val="24"/>
        </w:rPr>
      </w:pPr>
      <w:r w:rsidRPr="00E327B2">
        <w:rPr>
          <w:b/>
          <w:sz w:val="24"/>
        </w:rPr>
        <w:t>(bakalářské studium prezenční a kombinované</w:t>
      </w:r>
      <w:r w:rsidR="00EB0B86">
        <w:rPr>
          <w:b/>
          <w:sz w:val="24"/>
        </w:rPr>
        <w:t xml:space="preserve"> – nová akreditace</w:t>
      </w:r>
      <w:r w:rsidRPr="00E327B2">
        <w:rPr>
          <w:b/>
          <w:sz w:val="24"/>
        </w:rPr>
        <w:t>)</w:t>
      </w:r>
    </w:p>
    <w:p w14:paraId="646B1DC3" w14:textId="77777777" w:rsidR="00CC3ED3" w:rsidRDefault="00CC3ED3" w:rsidP="00CC3ED3">
      <w:pPr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3826"/>
        <w:gridCol w:w="1407"/>
        <w:gridCol w:w="1985"/>
      </w:tblGrid>
      <w:tr w:rsidR="00E327B2" w:rsidRPr="00E327B2" w14:paraId="283997CE" w14:textId="77777777" w:rsidTr="00E327B2">
        <w:trPr>
          <w:trHeight w:val="600"/>
        </w:trPr>
        <w:tc>
          <w:tcPr>
            <w:tcW w:w="1664" w:type="dxa"/>
            <w:shd w:val="clear" w:color="auto" w:fill="D0CECE" w:themeFill="background2" w:themeFillShade="E6"/>
            <w:noWrap/>
            <w:vAlign w:val="center"/>
            <w:hideMark/>
          </w:tcPr>
          <w:p w14:paraId="7C61A843" w14:textId="77777777"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Ročník/semestr</w:t>
            </w:r>
          </w:p>
        </w:tc>
        <w:tc>
          <w:tcPr>
            <w:tcW w:w="3860" w:type="dxa"/>
            <w:shd w:val="clear" w:color="auto" w:fill="D0CECE" w:themeFill="background2" w:themeFillShade="E6"/>
            <w:vAlign w:val="center"/>
          </w:tcPr>
          <w:p w14:paraId="49811E28" w14:textId="77777777"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Typ praxe</w:t>
            </w:r>
          </w:p>
        </w:tc>
        <w:tc>
          <w:tcPr>
            <w:tcW w:w="3402" w:type="dxa"/>
            <w:gridSpan w:val="2"/>
            <w:shd w:val="clear" w:color="auto" w:fill="D0CECE" w:themeFill="background2" w:themeFillShade="E6"/>
            <w:vAlign w:val="center"/>
          </w:tcPr>
          <w:p w14:paraId="796EBC45" w14:textId="77777777"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Přímá </w:t>
            </w:r>
            <w:r w:rsidRPr="00CC3ED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účast na výuce</w:t>
            </w:r>
          </w:p>
        </w:tc>
      </w:tr>
      <w:tr w:rsidR="00E327B2" w:rsidRPr="00E327B2" w14:paraId="34A879F0" w14:textId="77777777" w:rsidTr="00E327B2">
        <w:trPr>
          <w:trHeight w:val="510"/>
        </w:trPr>
        <w:tc>
          <w:tcPr>
            <w:tcW w:w="1664" w:type="dxa"/>
            <w:shd w:val="clear" w:color="auto" w:fill="auto"/>
            <w:vAlign w:val="center"/>
            <w:hideMark/>
          </w:tcPr>
          <w:p w14:paraId="448193AD" w14:textId="77777777"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</w:t>
            </w: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A0B2585" w14:textId="77777777" w:rsidR="00E327B2" w:rsidRPr="00CC3ED3" w:rsidRDefault="00E327B2" w:rsidP="00E32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Průběžná náslechová praxe s reflexí</w:t>
            </w:r>
          </w:p>
        </w:tc>
        <w:tc>
          <w:tcPr>
            <w:tcW w:w="1417" w:type="dxa"/>
            <w:vAlign w:val="center"/>
          </w:tcPr>
          <w:p w14:paraId="58AB38B4" w14:textId="77777777" w:rsidR="00E327B2" w:rsidRPr="00E327B2" w:rsidRDefault="00577D10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</w:t>
            </w:r>
            <w:r w:rsidR="00E327B2"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hodin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B45FB" w14:textId="77777777" w:rsidR="00E327B2" w:rsidRPr="00CC3ED3" w:rsidRDefault="00577D10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  <w:r w:rsidR="00E327B2"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327B2"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hodin/týdně</w:t>
            </w:r>
          </w:p>
        </w:tc>
      </w:tr>
      <w:tr w:rsidR="00E327B2" w:rsidRPr="00E327B2" w14:paraId="30412827" w14:textId="77777777" w:rsidTr="00E327B2">
        <w:trPr>
          <w:trHeight w:val="300"/>
        </w:trPr>
        <w:tc>
          <w:tcPr>
            <w:tcW w:w="1664" w:type="dxa"/>
            <w:shd w:val="clear" w:color="auto" w:fill="auto"/>
            <w:vAlign w:val="center"/>
            <w:hideMark/>
          </w:tcPr>
          <w:p w14:paraId="3E5AB82A" w14:textId="77777777"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</w:t>
            </w: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9580424" w14:textId="77777777" w:rsidR="00E327B2" w:rsidRPr="00CC3ED3" w:rsidRDefault="00534B72" w:rsidP="00E32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Souvislá pedagogická </w:t>
            </w:r>
            <w:r w:rsidR="00E327B2"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praxe 1</w:t>
            </w:r>
          </w:p>
        </w:tc>
        <w:tc>
          <w:tcPr>
            <w:tcW w:w="1417" w:type="dxa"/>
            <w:vAlign w:val="center"/>
          </w:tcPr>
          <w:p w14:paraId="00A3AD9A" w14:textId="77777777"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 hodin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479C3A" w14:textId="77777777"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týdny</w:t>
            </w:r>
          </w:p>
        </w:tc>
      </w:tr>
      <w:tr w:rsidR="00E327B2" w:rsidRPr="00E327B2" w14:paraId="75095869" w14:textId="77777777" w:rsidTr="00E327B2">
        <w:trPr>
          <w:trHeight w:val="300"/>
        </w:trPr>
        <w:tc>
          <w:tcPr>
            <w:tcW w:w="1664" w:type="dxa"/>
            <w:shd w:val="clear" w:color="auto" w:fill="auto"/>
            <w:vAlign w:val="center"/>
            <w:hideMark/>
          </w:tcPr>
          <w:p w14:paraId="4EAE1F4B" w14:textId="77777777"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</w:t>
            </w: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</w:t>
            </w: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8F36E82" w14:textId="77777777" w:rsidR="00E327B2" w:rsidRPr="00CC3ED3" w:rsidRDefault="00E327B2" w:rsidP="00E32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Souvislá pedagogická praxe 2</w:t>
            </w:r>
          </w:p>
        </w:tc>
        <w:tc>
          <w:tcPr>
            <w:tcW w:w="1417" w:type="dxa"/>
            <w:vAlign w:val="center"/>
          </w:tcPr>
          <w:p w14:paraId="7DE31C62" w14:textId="77777777" w:rsidR="00E327B2" w:rsidRPr="00E327B2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E327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160 hodin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CC4CD6C" w14:textId="77777777" w:rsidR="00E327B2" w:rsidRPr="00CC3ED3" w:rsidRDefault="00E327B2" w:rsidP="00E32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C3E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týdny</w:t>
            </w:r>
          </w:p>
        </w:tc>
      </w:tr>
    </w:tbl>
    <w:p w14:paraId="0291AC7C" w14:textId="77777777" w:rsidR="00CC3ED3" w:rsidRDefault="00CC3ED3" w:rsidP="00CC3ED3">
      <w:pPr>
        <w:jc w:val="center"/>
      </w:pPr>
    </w:p>
    <w:p w14:paraId="2992B9BC" w14:textId="77777777" w:rsidR="00CC3ED3" w:rsidRDefault="00CC3ED3" w:rsidP="00CC3ED3">
      <w:pPr>
        <w:jc w:val="center"/>
      </w:pPr>
    </w:p>
    <w:sectPr w:rsidR="00CC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DGzNDGxNDA2tjBV0lEKTi0uzszPAykwqgUASud06iwAAAA="/>
  </w:docVars>
  <w:rsids>
    <w:rsidRoot w:val="00CC3ED3"/>
    <w:rsid w:val="00377B33"/>
    <w:rsid w:val="00534B72"/>
    <w:rsid w:val="00577D10"/>
    <w:rsid w:val="00A136B6"/>
    <w:rsid w:val="00CC3ED3"/>
    <w:rsid w:val="00E327B2"/>
    <w:rsid w:val="00E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738A"/>
  <w15:chartTrackingRefBased/>
  <w15:docId w15:val="{DE7E34AC-1A60-4D52-B796-F1CD0BE0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Čestmír</dc:creator>
  <cp:keywords/>
  <dc:description/>
  <cp:lastModifiedBy>Mgr. Tomáš Dragon</cp:lastModifiedBy>
  <cp:revision>4</cp:revision>
  <dcterms:created xsi:type="dcterms:W3CDTF">2019-11-21T10:48:00Z</dcterms:created>
  <dcterms:modified xsi:type="dcterms:W3CDTF">2021-01-25T09:30:00Z</dcterms:modified>
</cp:coreProperties>
</file>