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0D5F8" w14:textId="77777777" w:rsidR="00031F52" w:rsidRDefault="00031F52" w:rsidP="00031F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Struktura přípravy na vyučovací hodinu</w:t>
      </w:r>
    </w:p>
    <w:p w14:paraId="672A6659" w14:textId="77777777" w:rsidR="00031F52" w:rsidRDefault="00031F52" w:rsidP="00031F52">
      <w:pPr>
        <w:jc w:val="center"/>
        <w:rPr>
          <w:b/>
          <w:sz w:val="28"/>
          <w:szCs w:val="28"/>
        </w:rPr>
      </w:pPr>
    </w:p>
    <w:p w14:paraId="37F5B2E8" w14:textId="77777777" w:rsidR="00031F52" w:rsidRDefault="00031F52" w:rsidP="00031F52">
      <w:pPr>
        <w:rPr>
          <w:b/>
          <w:u w:val="single"/>
        </w:rPr>
      </w:pPr>
      <w:r>
        <w:rPr>
          <w:b/>
          <w:u w:val="single"/>
        </w:rPr>
        <w:t>Vyučující: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31F52" w14:paraId="4888CE14" w14:textId="77777777" w:rsidTr="00C44D69">
        <w:trPr>
          <w:trHeight w:val="61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DC0B2" w14:textId="3C376DDD" w:rsidR="00031F52" w:rsidRDefault="00031F52" w:rsidP="000F1A98">
            <w:pPr>
              <w:spacing w:line="240" w:lineRule="auto"/>
            </w:pPr>
            <w:r>
              <w:rPr>
                <w:b/>
                <w:u w:val="single"/>
              </w:rPr>
              <w:t>Tematický okruh-téma:</w:t>
            </w:r>
            <w:r>
              <w:t xml:space="preserve"> </w:t>
            </w:r>
            <w:r w:rsidR="009E3579">
              <w:t>Malý stolní inventář</w:t>
            </w:r>
            <w:r>
              <w:br/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AB80B" w14:textId="6B92DF7D" w:rsidR="00031F52" w:rsidRDefault="00031F52" w:rsidP="00E03B54">
            <w:pPr>
              <w:spacing w:line="240" w:lineRule="auto"/>
            </w:pPr>
            <w:r>
              <w:rPr>
                <w:b/>
                <w:u w:val="single"/>
              </w:rPr>
              <w:t>Ročník:</w:t>
            </w:r>
            <w:r>
              <w:t xml:space="preserve"> </w:t>
            </w:r>
            <w:r w:rsidR="00634ABB">
              <w:t>KČ1.</w:t>
            </w:r>
          </w:p>
          <w:p w14:paraId="3B566156" w14:textId="57F492A0" w:rsidR="00031F52" w:rsidRDefault="00031F52" w:rsidP="000F1A98">
            <w:pPr>
              <w:spacing w:line="240" w:lineRule="auto"/>
            </w:pPr>
            <w:r>
              <w:rPr>
                <w:b/>
                <w:u w:val="single"/>
              </w:rPr>
              <w:t>Časová dotace:</w:t>
            </w:r>
            <w:r>
              <w:t xml:space="preserve"> </w:t>
            </w:r>
            <w:r w:rsidR="00634ABB">
              <w:t>45 minut</w:t>
            </w:r>
          </w:p>
        </w:tc>
      </w:tr>
      <w:tr w:rsidR="00031F52" w14:paraId="2AE3803C" w14:textId="77777777" w:rsidTr="00C44D69">
        <w:trPr>
          <w:trHeight w:val="83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E9637" w14:textId="37EF0A96" w:rsidR="00031F52" w:rsidRPr="002505AF" w:rsidRDefault="00031F52" w:rsidP="00E03B54">
            <w:pPr>
              <w:spacing w:line="240" w:lineRule="auto"/>
              <w:rPr>
                <w:bCs/>
              </w:rPr>
            </w:pPr>
            <w:r>
              <w:rPr>
                <w:b/>
                <w:u w:val="single"/>
              </w:rPr>
              <w:t xml:space="preserve">Průřezová témata: </w:t>
            </w:r>
            <w:r w:rsidR="002505AF">
              <w:rPr>
                <w:bCs/>
              </w:rPr>
              <w:t>druhy inventáře, umístění</w:t>
            </w:r>
          </w:p>
          <w:p w14:paraId="0A37501D" w14:textId="77777777" w:rsidR="00031F52" w:rsidRPr="00645567" w:rsidRDefault="00031F52" w:rsidP="004D1ED5">
            <w:pPr>
              <w:spacing w:line="240" w:lineRule="auto"/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3199C" w14:textId="77777777" w:rsidR="00031F52" w:rsidRDefault="00031F52" w:rsidP="00E03B54">
            <w:pPr>
              <w:spacing w:line="240" w:lineRule="auto"/>
            </w:pPr>
            <w:r>
              <w:rPr>
                <w:b/>
                <w:u w:val="single"/>
              </w:rPr>
              <w:t>Mezipředmětové vztahy:</w:t>
            </w:r>
            <w:r>
              <w:t xml:space="preserve"> </w:t>
            </w:r>
          </w:p>
          <w:p w14:paraId="5DAB6C7B" w14:textId="77777777" w:rsidR="00031F52" w:rsidRDefault="00031F52" w:rsidP="00E03B54">
            <w:pPr>
              <w:spacing w:line="240" w:lineRule="auto"/>
            </w:pPr>
          </w:p>
        </w:tc>
      </w:tr>
      <w:tr w:rsidR="00031F52" w14:paraId="47AE3989" w14:textId="77777777" w:rsidTr="00C44D69">
        <w:trPr>
          <w:trHeight w:val="565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0CDEF" w14:textId="251FCE80" w:rsidR="00031F52" w:rsidRPr="00984BD1" w:rsidRDefault="00031F52" w:rsidP="00E03B54">
            <w:pPr>
              <w:spacing w:line="240" w:lineRule="auto"/>
              <w:rPr>
                <w:bCs/>
              </w:rPr>
            </w:pPr>
            <w:r>
              <w:rPr>
                <w:b/>
                <w:u w:val="single"/>
              </w:rPr>
              <w:t>Cíle vyučovací hodiny:</w:t>
            </w:r>
            <w:r w:rsidR="00984BD1">
              <w:rPr>
                <w:b/>
                <w:u w:val="single"/>
              </w:rPr>
              <w:t xml:space="preserve"> </w:t>
            </w:r>
            <w:r w:rsidR="00984BD1">
              <w:rPr>
                <w:bCs/>
              </w:rPr>
              <w:t>Po absolvování vyuč. hodiny jsou žáci schopni znát MSI</w:t>
            </w:r>
            <w:r w:rsidR="00605726">
              <w:rPr>
                <w:bCs/>
              </w:rPr>
              <w:t>, jeho rozdělení a následné umístění</w:t>
            </w:r>
          </w:p>
          <w:p w14:paraId="02EB378F" w14:textId="77777777" w:rsidR="00031F52" w:rsidRDefault="00031F52" w:rsidP="004D1ED5">
            <w:pPr>
              <w:spacing w:line="240" w:lineRule="auto"/>
            </w:pPr>
          </w:p>
        </w:tc>
      </w:tr>
      <w:tr w:rsidR="00031F52" w14:paraId="38CFB250" w14:textId="77777777" w:rsidTr="00C44D69">
        <w:trPr>
          <w:trHeight w:val="545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8FA91" w14:textId="77777777" w:rsidR="00031F52" w:rsidRDefault="00031F52" w:rsidP="00E03B54">
            <w:pP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Obsah:</w:t>
            </w:r>
          </w:p>
          <w:p w14:paraId="6A05A809" w14:textId="77777777" w:rsidR="00031F52" w:rsidRDefault="00031F52" w:rsidP="004D1ED5">
            <w:pPr>
              <w:spacing w:line="240" w:lineRule="auto"/>
            </w:pPr>
          </w:p>
        </w:tc>
      </w:tr>
      <w:tr w:rsidR="00031F52" w14:paraId="33A367A3" w14:textId="77777777" w:rsidTr="00C44D69">
        <w:trPr>
          <w:trHeight w:val="567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43C4F" w14:textId="3826C98B" w:rsidR="00031F52" w:rsidRDefault="00031F52" w:rsidP="000F1A98">
            <w:pPr>
              <w:spacing w:line="240" w:lineRule="auto"/>
            </w:pPr>
            <w:r>
              <w:rPr>
                <w:b/>
              </w:rPr>
              <w:t>Výuková metoda:</w:t>
            </w:r>
            <w:r>
              <w:t xml:space="preserve"> </w:t>
            </w:r>
            <w:r w:rsidR="00605726">
              <w:t>online – MS TEAMS</w:t>
            </w:r>
            <w:r>
              <w:br/>
            </w:r>
          </w:p>
        </w:tc>
      </w:tr>
      <w:tr w:rsidR="00031F52" w14:paraId="4C0E6C21" w14:textId="77777777" w:rsidTr="00C44D69">
        <w:trPr>
          <w:trHeight w:val="561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A25AB" w14:textId="7D2CE35F" w:rsidR="00D727E4" w:rsidRPr="00605726" w:rsidRDefault="00031F52" w:rsidP="000F1A98">
            <w:pPr>
              <w:spacing w:line="240" w:lineRule="auto"/>
              <w:rPr>
                <w:bCs/>
              </w:rPr>
            </w:pPr>
            <w:r>
              <w:rPr>
                <w:b/>
              </w:rPr>
              <w:t>Učební pomůcky, didaktická technika:</w:t>
            </w:r>
            <w:r w:rsidR="00605726">
              <w:rPr>
                <w:b/>
              </w:rPr>
              <w:t xml:space="preserve"> </w:t>
            </w:r>
            <w:r w:rsidR="00605726">
              <w:rPr>
                <w:bCs/>
              </w:rPr>
              <w:t>prezentace, text</w:t>
            </w:r>
          </w:p>
          <w:p w14:paraId="34A4842E" w14:textId="7E45EC60" w:rsidR="00031F52" w:rsidRDefault="00031F52" w:rsidP="000F1A98">
            <w:pPr>
              <w:spacing w:line="240" w:lineRule="auto"/>
            </w:pPr>
            <w:r>
              <w:rPr>
                <w:b/>
              </w:rPr>
              <w:br/>
            </w:r>
          </w:p>
        </w:tc>
      </w:tr>
      <w:tr w:rsidR="00031F52" w14:paraId="544F2D85" w14:textId="77777777" w:rsidTr="3F3CD633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BBE3" w14:textId="77777777" w:rsidR="004C43FC" w:rsidRDefault="004C43FC" w:rsidP="00E03B54">
            <w:pPr>
              <w:spacing w:line="240" w:lineRule="auto"/>
              <w:jc w:val="center"/>
              <w:rPr>
                <w:b/>
                <w:u w:val="single"/>
              </w:rPr>
            </w:pPr>
          </w:p>
          <w:p w14:paraId="558BFE0F" w14:textId="77777777" w:rsidR="00031F52" w:rsidRDefault="00031F52" w:rsidP="00E03B54">
            <w:pPr>
              <w:spacing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Scénář hodiny</w:t>
            </w:r>
          </w:p>
          <w:p w14:paraId="41C8F396" w14:textId="77777777" w:rsidR="00031F52" w:rsidRDefault="00031F52" w:rsidP="00E03B54">
            <w:pPr>
              <w:spacing w:line="240" w:lineRule="auto"/>
            </w:pPr>
          </w:p>
          <w:p w14:paraId="76CCAF2E" w14:textId="3CAF59D4" w:rsidR="00031F52" w:rsidRDefault="00031F52" w:rsidP="3F3CD633">
            <w:pPr>
              <w:pStyle w:val="Odstavecseseznamem"/>
              <w:numPr>
                <w:ilvl w:val="0"/>
                <w:numId w:val="1"/>
              </w:numPr>
              <w:spacing w:line="240" w:lineRule="auto"/>
            </w:pPr>
            <w:r w:rsidRPr="3F3CD633">
              <w:rPr>
                <w:b/>
                <w:bCs/>
              </w:rPr>
              <w:t xml:space="preserve">Úvod </w:t>
            </w:r>
            <w:r w:rsidRPr="3F3CD633">
              <w:rPr>
                <w:b/>
                <w:bCs/>
                <w:i/>
                <w:iCs/>
              </w:rPr>
              <w:t>(</w:t>
            </w:r>
            <w:r w:rsidR="000F1A98" w:rsidRPr="3F3CD633">
              <w:rPr>
                <w:b/>
                <w:bCs/>
                <w:i/>
                <w:iCs/>
              </w:rPr>
              <w:t>X</w:t>
            </w:r>
            <w:r w:rsidRPr="3F3CD633">
              <w:rPr>
                <w:b/>
                <w:bCs/>
                <w:i/>
                <w:iCs/>
              </w:rPr>
              <w:t xml:space="preserve"> minut)</w:t>
            </w:r>
            <w:r>
              <w:br/>
            </w:r>
            <w:r w:rsidR="0091557E">
              <w:t>- objasnění, co je malý stolní inventář a k čemu se používá</w:t>
            </w:r>
            <w:r w:rsidR="00DC453B">
              <w:t xml:space="preserve"> </w:t>
            </w:r>
          </w:p>
          <w:p w14:paraId="28D24FD4" w14:textId="39D1FA05" w:rsidR="3F3CD633" w:rsidRDefault="3F3CD633" w:rsidP="3F3CD633">
            <w:pPr>
              <w:spacing w:line="240" w:lineRule="auto"/>
            </w:pPr>
          </w:p>
          <w:p w14:paraId="37DF6C11" w14:textId="75F0AAF2" w:rsidR="3F3CD633" w:rsidRDefault="3F3CD633" w:rsidP="3F3CD633">
            <w:pPr>
              <w:spacing w:line="240" w:lineRule="auto"/>
            </w:pPr>
          </w:p>
          <w:p w14:paraId="631529B7" w14:textId="4E0274C3" w:rsidR="00031F52" w:rsidRDefault="00031F52" w:rsidP="00A44D08">
            <w:pPr>
              <w:pStyle w:val="Odstavecseseznamem"/>
              <w:numPr>
                <w:ilvl w:val="0"/>
                <w:numId w:val="1"/>
              </w:numPr>
              <w:spacing w:line="240" w:lineRule="auto"/>
            </w:pPr>
            <w:r w:rsidRPr="3F3CD633">
              <w:rPr>
                <w:b/>
                <w:bCs/>
              </w:rPr>
              <w:t xml:space="preserve">Hlavní část </w:t>
            </w:r>
            <w:r w:rsidRPr="3F3CD633">
              <w:rPr>
                <w:b/>
                <w:bCs/>
                <w:i/>
                <w:iCs/>
              </w:rPr>
              <w:t>(</w:t>
            </w:r>
            <w:r w:rsidR="000F1A98" w:rsidRPr="3F3CD633">
              <w:rPr>
                <w:b/>
                <w:bCs/>
                <w:i/>
                <w:iCs/>
              </w:rPr>
              <w:t>X</w:t>
            </w:r>
            <w:r w:rsidRPr="3F3CD633">
              <w:rPr>
                <w:b/>
                <w:bCs/>
                <w:i/>
                <w:iCs/>
              </w:rPr>
              <w:t xml:space="preserve"> minut)</w:t>
            </w:r>
          </w:p>
          <w:p w14:paraId="20241AD6" w14:textId="6BD837E5" w:rsidR="00031F52" w:rsidRDefault="000713AC" w:rsidP="000713AC">
            <w:pPr>
              <w:tabs>
                <w:tab w:val="left" w:pos="1140"/>
              </w:tabs>
              <w:spacing w:line="240" w:lineRule="auto"/>
              <w:ind w:left="1080"/>
            </w:pPr>
            <w:r>
              <w:t>- rozdělení MSI</w:t>
            </w:r>
          </w:p>
          <w:p w14:paraId="23B0463B" w14:textId="77777777" w:rsidR="004D0D6B" w:rsidRDefault="000713AC" w:rsidP="000713AC">
            <w:pPr>
              <w:tabs>
                <w:tab w:val="left" w:pos="1140"/>
              </w:tabs>
              <w:spacing w:line="240" w:lineRule="auto"/>
            </w:pPr>
            <w:r>
              <w:tab/>
              <w:t xml:space="preserve">- slánky, vizitky, karafy, </w:t>
            </w:r>
            <w:r w:rsidR="007362B8">
              <w:t xml:space="preserve">tácky pod pivo, </w:t>
            </w:r>
            <w:r w:rsidR="004D0D6B">
              <w:t>cukřenky</w:t>
            </w:r>
          </w:p>
          <w:p w14:paraId="074CDF3B" w14:textId="5EEC20B9" w:rsidR="00031F52" w:rsidRDefault="00031F52" w:rsidP="000713AC">
            <w:pPr>
              <w:tabs>
                <w:tab w:val="left" w:pos="1140"/>
              </w:tabs>
              <w:spacing w:line="240" w:lineRule="auto"/>
            </w:pPr>
            <w:r>
              <w:br/>
            </w:r>
            <w:r w:rsidR="0066221C">
              <w:t xml:space="preserve"> </w:t>
            </w:r>
          </w:p>
          <w:p w14:paraId="69137910" w14:textId="4DBAF858" w:rsidR="00644A53" w:rsidRPr="000F1A98" w:rsidRDefault="00031F52" w:rsidP="3F3CD633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b/>
                <w:bCs/>
              </w:rPr>
            </w:pPr>
            <w:r w:rsidRPr="3F3CD633">
              <w:rPr>
                <w:b/>
                <w:bCs/>
              </w:rPr>
              <w:t xml:space="preserve">Závěr </w:t>
            </w:r>
            <w:r w:rsidRPr="3F3CD633">
              <w:rPr>
                <w:b/>
                <w:bCs/>
                <w:i/>
                <w:iCs/>
              </w:rPr>
              <w:t>(</w:t>
            </w:r>
            <w:r w:rsidR="000F1A98" w:rsidRPr="3F3CD633">
              <w:rPr>
                <w:b/>
                <w:bCs/>
                <w:i/>
                <w:iCs/>
              </w:rPr>
              <w:t>X</w:t>
            </w:r>
            <w:r w:rsidRPr="3F3CD633">
              <w:rPr>
                <w:b/>
                <w:bCs/>
                <w:i/>
                <w:iCs/>
              </w:rPr>
              <w:t xml:space="preserve"> minut)</w:t>
            </w:r>
          </w:p>
          <w:p w14:paraId="52D9E89D" w14:textId="4FD9E5B1" w:rsidR="00644A53" w:rsidRPr="000F1A98" w:rsidRDefault="00644A53" w:rsidP="3F3CD633">
            <w:pPr>
              <w:spacing w:line="240" w:lineRule="auto"/>
            </w:pPr>
          </w:p>
          <w:p w14:paraId="070B386F" w14:textId="08AE268C" w:rsidR="00644A53" w:rsidRPr="000F1A98" w:rsidRDefault="00031F52" w:rsidP="3F3CD633">
            <w:pPr>
              <w:spacing w:line="240" w:lineRule="auto"/>
              <w:rPr>
                <w:b/>
                <w:bCs/>
              </w:rPr>
            </w:pPr>
            <w:r>
              <w:br/>
            </w:r>
          </w:p>
          <w:p w14:paraId="768C598E" w14:textId="5D18CBD1" w:rsidR="00031F52" w:rsidRDefault="00031F52" w:rsidP="000F1A98">
            <w:pPr>
              <w:pStyle w:val="Odstavecseseznamem"/>
              <w:spacing w:line="240" w:lineRule="auto"/>
              <w:ind w:left="1080"/>
            </w:pPr>
            <w:r w:rsidRPr="3F3CD633">
              <w:rPr>
                <w:b/>
                <w:bCs/>
              </w:rPr>
              <w:t>Hodnocení:</w:t>
            </w:r>
            <w:r>
              <w:t xml:space="preserve"> </w:t>
            </w:r>
          </w:p>
          <w:p w14:paraId="445058CB" w14:textId="78E9C533" w:rsidR="00031F52" w:rsidRDefault="00031F52" w:rsidP="000F1A98">
            <w:pPr>
              <w:pStyle w:val="Odstavecseseznamem"/>
              <w:spacing w:line="240" w:lineRule="auto"/>
              <w:ind w:left="1080"/>
            </w:pPr>
          </w:p>
          <w:p w14:paraId="05DB1EF1" w14:textId="257D1CCA" w:rsidR="00031F52" w:rsidRDefault="00031F52" w:rsidP="000F1A98">
            <w:pPr>
              <w:pStyle w:val="Odstavecseseznamem"/>
              <w:spacing w:line="240" w:lineRule="auto"/>
              <w:ind w:left="1080"/>
            </w:pPr>
          </w:p>
        </w:tc>
      </w:tr>
      <w:tr w:rsidR="007E1807" w14:paraId="66BDD85C" w14:textId="77777777" w:rsidTr="3F3CD633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443E" w14:textId="77777777" w:rsidR="007E1807" w:rsidRDefault="007E1807" w:rsidP="00E03B54">
            <w:pPr>
              <w:spacing w:line="240" w:lineRule="auto"/>
              <w:jc w:val="center"/>
              <w:rPr>
                <w:b/>
                <w:u w:val="single"/>
              </w:rPr>
            </w:pPr>
          </w:p>
        </w:tc>
      </w:tr>
      <w:tr w:rsidR="004D0D6B" w14:paraId="1FB3CEBF" w14:textId="77777777" w:rsidTr="3F3CD633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614F" w14:textId="77777777" w:rsidR="004D0D6B" w:rsidRDefault="004D0D6B" w:rsidP="00E03B54">
            <w:pPr>
              <w:spacing w:line="240" w:lineRule="auto"/>
              <w:jc w:val="center"/>
              <w:rPr>
                <w:b/>
                <w:u w:val="single"/>
              </w:rPr>
            </w:pPr>
          </w:p>
        </w:tc>
      </w:tr>
      <w:tr w:rsidR="004D0D6B" w14:paraId="7B7DEBF5" w14:textId="77777777" w:rsidTr="3F3CD633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EF29" w14:textId="77777777" w:rsidR="004D0D6B" w:rsidRDefault="004D0D6B" w:rsidP="00E03B54">
            <w:pPr>
              <w:spacing w:line="240" w:lineRule="auto"/>
              <w:jc w:val="center"/>
              <w:rPr>
                <w:b/>
                <w:u w:val="single"/>
              </w:rPr>
            </w:pPr>
          </w:p>
        </w:tc>
      </w:tr>
      <w:tr w:rsidR="004D0D6B" w14:paraId="2A102501" w14:textId="77777777" w:rsidTr="3F3CD633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AB2A" w14:textId="77777777" w:rsidR="004D0D6B" w:rsidRDefault="004D0D6B" w:rsidP="004D0D6B">
            <w:pPr>
              <w:spacing w:line="240" w:lineRule="auto"/>
              <w:rPr>
                <w:b/>
                <w:u w:val="single"/>
              </w:rPr>
            </w:pPr>
          </w:p>
        </w:tc>
      </w:tr>
    </w:tbl>
    <w:p w14:paraId="72A3D3EC" w14:textId="77777777" w:rsidR="008C33C2" w:rsidRPr="00212542" w:rsidRDefault="008C33C2" w:rsidP="000F1A98">
      <w:pPr>
        <w:rPr>
          <w:i/>
        </w:rPr>
      </w:pPr>
    </w:p>
    <w:sectPr w:rsidR="008C33C2" w:rsidRPr="00212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C444DF"/>
    <w:multiLevelType w:val="hybridMultilevel"/>
    <w:tmpl w:val="9086D0A8"/>
    <w:lvl w:ilvl="0" w:tplc="FC0277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871A7"/>
    <w:multiLevelType w:val="hybridMultilevel"/>
    <w:tmpl w:val="13306F26"/>
    <w:lvl w:ilvl="0" w:tplc="6C30EC64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0sDAxNrQwMDGxNDdQ0lEKTi0uzszPAykwrAUAkx1UmiwAAAA="/>
  </w:docVars>
  <w:rsids>
    <w:rsidRoot w:val="00031F52"/>
    <w:rsid w:val="00031F52"/>
    <w:rsid w:val="000713AC"/>
    <w:rsid w:val="000F1A98"/>
    <w:rsid w:val="00186E1F"/>
    <w:rsid w:val="00212542"/>
    <w:rsid w:val="002505AF"/>
    <w:rsid w:val="003F41C3"/>
    <w:rsid w:val="00497BA4"/>
    <w:rsid w:val="004C43FC"/>
    <w:rsid w:val="004D0D6B"/>
    <w:rsid w:val="004D1ED5"/>
    <w:rsid w:val="005428BC"/>
    <w:rsid w:val="00605726"/>
    <w:rsid w:val="00634ABB"/>
    <w:rsid w:val="00644A53"/>
    <w:rsid w:val="0066221C"/>
    <w:rsid w:val="007362B8"/>
    <w:rsid w:val="007365DD"/>
    <w:rsid w:val="007E1807"/>
    <w:rsid w:val="008C33C2"/>
    <w:rsid w:val="0091557E"/>
    <w:rsid w:val="00984BD1"/>
    <w:rsid w:val="009E3579"/>
    <w:rsid w:val="00BB7FAE"/>
    <w:rsid w:val="00C01466"/>
    <w:rsid w:val="00C05984"/>
    <w:rsid w:val="00C44D69"/>
    <w:rsid w:val="00D727E4"/>
    <w:rsid w:val="00DC453B"/>
    <w:rsid w:val="3F3CD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A3E45"/>
  <w15:chartTrackingRefBased/>
  <w15:docId w15:val="{DD78B51A-1F30-4085-ABC4-6CC9FA90F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1F5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1F52"/>
    <w:pPr>
      <w:ind w:left="720"/>
      <w:contextualSpacing/>
    </w:pPr>
  </w:style>
  <w:style w:type="table" w:styleId="Mkatabulky">
    <w:name w:val="Table Grid"/>
    <w:basedOn w:val="Normlntabulka"/>
    <w:uiPriority w:val="39"/>
    <w:rsid w:val="00031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0BE256B07B3346B9D93C1F2A254FAC" ma:contentTypeVersion="6" ma:contentTypeDescription="Vytvoří nový dokument" ma:contentTypeScope="" ma:versionID="236f7265f35ed940aafdce32087a82f5">
  <xsd:schema xmlns:xsd="http://www.w3.org/2001/XMLSchema" xmlns:xs="http://www.w3.org/2001/XMLSchema" xmlns:p="http://schemas.microsoft.com/office/2006/metadata/properties" xmlns:ns2="6bfdc044-e41a-4561-afff-b11aeada801f" targetNamespace="http://schemas.microsoft.com/office/2006/metadata/properties" ma:root="true" ma:fieldsID="abaa1982a6de2f2cbe078f8dcd7a9395" ns2:_="">
    <xsd:import namespace="6bfdc044-e41a-4561-afff-b11aeada80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c044-e41a-4561-afff-b11aeada80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C40883-1A85-4DEB-BC01-55BB2F4DB2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EBEEBE-2BEC-403B-AF8B-8919F3F91E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73D5C1-6B22-468D-A207-84C92B609B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94</Words>
  <Characters>559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Dragon</dc:creator>
  <cp:keywords/>
  <dc:description/>
  <cp:lastModifiedBy>Kleinova Marketa</cp:lastModifiedBy>
  <cp:revision>26</cp:revision>
  <dcterms:created xsi:type="dcterms:W3CDTF">2016-01-18T19:13:00Z</dcterms:created>
  <dcterms:modified xsi:type="dcterms:W3CDTF">2021-03-16T12:24:00Z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0x010100410BE256B07B3346B9D93C1F2A254FAC</vt:lpwstr>
  </property>
</Properties>
</file>