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D1" w:rsidRPr="00E978D1" w:rsidRDefault="00075085" w:rsidP="00E978D1">
      <w:pPr>
        <w:pStyle w:val="Nadpis1"/>
        <w:jc w:val="center"/>
        <w:rPr>
          <w:b/>
        </w:rPr>
      </w:pPr>
      <w:r w:rsidRPr="00E978D1">
        <w:rPr>
          <w:b/>
        </w:rPr>
        <w:t xml:space="preserve">Harmonogram přípravy Státních závěrečných zkoušek a obhajob kvalifikačních prací v termínu </w:t>
      </w:r>
      <w:r w:rsidR="00E07127">
        <w:rPr>
          <w:b/>
        </w:rPr>
        <w:t xml:space="preserve">červen </w:t>
      </w:r>
      <w:r w:rsidRPr="00E978D1">
        <w:rPr>
          <w:b/>
        </w:rPr>
        <w:t xml:space="preserve"> – září 20</w:t>
      </w:r>
      <w:r w:rsidR="00BC7CF0">
        <w:rPr>
          <w:b/>
        </w:rPr>
        <w:t>2</w:t>
      </w:r>
      <w:r w:rsidR="00AE7C53">
        <w:rPr>
          <w:b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121"/>
      </w:tblGrid>
      <w:tr w:rsidR="00075085" w:rsidTr="008C3AB7">
        <w:tc>
          <w:tcPr>
            <w:tcW w:w="3539" w:type="dxa"/>
            <w:shd w:val="clear" w:color="auto" w:fill="FFFF00"/>
            <w:vAlign w:val="center"/>
          </w:tcPr>
          <w:p w:rsidR="00075085" w:rsidRPr="00075085" w:rsidRDefault="00075085" w:rsidP="008C3AB7">
            <w:pPr>
              <w:rPr>
                <w:b/>
              </w:rPr>
            </w:pPr>
            <w:r w:rsidRPr="00075085">
              <w:rPr>
                <w:b/>
              </w:rPr>
              <w:t>Aktivita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075085" w:rsidRPr="00075085" w:rsidRDefault="00075085" w:rsidP="00DA1661">
            <w:pPr>
              <w:rPr>
                <w:b/>
              </w:rPr>
            </w:pPr>
            <w:r w:rsidRPr="00075085">
              <w:rPr>
                <w:b/>
              </w:rPr>
              <w:t>Termín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075085" w:rsidRPr="00075085" w:rsidRDefault="00075085" w:rsidP="00DA1661">
            <w:pPr>
              <w:rPr>
                <w:b/>
              </w:rPr>
            </w:pPr>
            <w:r w:rsidRPr="00075085">
              <w:rPr>
                <w:b/>
              </w:rPr>
              <w:t>Odpovědnost</w:t>
            </w:r>
          </w:p>
        </w:tc>
      </w:tr>
      <w:tr w:rsidR="00075085" w:rsidTr="008C3AB7">
        <w:tc>
          <w:tcPr>
            <w:tcW w:w="3539" w:type="dxa"/>
            <w:shd w:val="clear" w:color="auto" w:fill="A8D08D" w:themeFill="accent6" w:themeFillTint="99"/>
            <w:vAlign w:val="center"/>
          </w:tcPr>
          <w:p w:rsidR="00075085" w:rsidRDefault="00075085" w:rsidP="008C3AB7">
            <w:r>
              <w:t>Mezní termín pro podání písemné přihlášky k SZZ či k obhajobě kvalifikační práce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:rsidR="00727A46" w:rsidRPr="00093E31" w:rsidRDefault="00F744E7" w:rsidP="00AE7C53">
            <w:pPr>
              <w:rPr>
                <w:b/>
              </w:rPr>
            </w:pPr>
            <w:r>
              <w:rPr>
                <w:b/>
              </w:rPr>
              <w:t>2</w:t>
            </w:r>
            <w:r w:rsidR="00DA1661">
              <w:rPr>
                <w:b/>
              </w:rPr>
              <w:t>0</w:t>
            </w:r>
            <w:r w:rsidR="00075085" w:rsidRPr="00093E31">
              <w:rPr>
                <w:b/>
              </w:rPr>
              <w:t>. červ</w:t>
            </w:r>
            <w:r w:rsidR="00BC7CF0">
              <w:rPr>
                <w:b/>
              </w:rPr>
              <w:t>n</w:t>
            </w:r>
            <w:r w:rsidR="00DA1661">
              <w:rPr>
                <w:b/>
              </w:rPr>
              <w:t>a</w:t>
            </w:r>
            <w:r w:rsidR="00075085" w:rsidRPr="00093E31">
              <w:rPr>
                <w:b/>
              </w:rPr>
              <w:t xml:space="preserve"> 20</w:t>
            </w:r>
            <w:r w:rsidR="00BC7CF0">
              <w:rPr>
                <w:b/>
              </w:rPr>
              <w:t>2</w:t>
            </w:r>
            <w:r w:rsidR="00AE7C53">
              <w:rPr>
                <w:b/>
              </w:rPr>
              <w:t>3</w:t>
            </w:r>
            <w:r w:rsidR="00075085" w:rsidRPr="00093E31">
              <w:rPr>
                <w:b/>
              </w:rPr>
              <w:t xml:space="preserve"> do 1</w:t>
            </w:r>
            <w:r w:rsidR="00B91254">
              <w:rPr>
                <w:b/>
              </w:rPr>
              <w:t>2</w:t>
            </w:r>
            <w:r w:rsidR="00075085" w:rsidRPr="00093E31">
              <w:rPr>
                <w:b/>
              </w:rPr>
              <w:t>:00 hod.</w:t>
            </w:r>
            <w:r w:rsidR="00727A46">
              <w:rPr>
                <w:b/>
              </w:rPr>
              <w:t xml:space="preserve">  (</w:t>
            </w:r>
            <w:r w:rsidR="00AE7C53">
              <w:rPr>
                <w:b/>
              </w:rPr>
              <w:t>úterý</w:t>
            </w:r>
            <w:r w:rsidR="00727A46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8D08D" w:themeFill="accent6" w:themeFillTint="99"/>
            <w:vAlign w:val="center"/>
          </w:tcPr>
          <w:p w:rsidR="00075085" w:rsidRDefault="00075085" w:rsidP="00DA1661">
            <w:r>
              <w:t>studenti</w:t>
            </w:r>
          </w:p>
        </w:tc>
      </w:tr>
      <w:tr w:rsidR="00BC7CF0" w:rsidTr="008C3AB7">
        <w:tc>
          <w:tcPr>
            <w:tcW w:w="3539" w:type="dxa"/>
            <w:shd w:val="clear" w:color="auto" w:fill="A8D08D" w:themeFill="accent6" w:themeFillTint="99"/>
            <w:vAlign w:val="center"/>
          </w:tcPr>
          <w:p w:rsidR="00BC7CF0" w:rsidRDefault="00BC7CF0" w:rsidP="008C3AB7">
            <w:r>
              <w:t>Mezní termín splnění studijních povinností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:rsidR="00BC7CF0" w:rsidRPr="00093E31" w:rsidRDefault="00B12C68" w:rsidP="00AE7C53">
            <w:pPr>
              <w:spacing w:before="120" w:after="120"/>
              <w:rPr>
                <w:b/>
              </w:rPr>
            </w:pPr>
            <w:r>
              <w:rPr>
                <w:b/>
              </w:rPr>
              <w:t>20</w:t>
            </w:r>
            <w:r w:rsidRPr="00093E31">
              <w:rPr>
                <w:b/>
              </w:rPr>
              <w:t>. červ</w:t>
            </w:r>
            <w:r>
              <w:rPr>
                <w:b/>
              </w:rPr>
              <w:t>na</w:t>
            </w:r>
            <w:r w:rsidRPr="00093E31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AE7C53">
              <w:rPr>
                <w:b/>
              </w:rPr>
              <w:t>3</w:t>
            </w:r>
            <w:r w:rsidRPr="00093E31">
              <w:rPr>
                <w:b/>
              </w:rPr>
              <w:t xml:space="preserve"> do 1</w:t>
            </w:r>
            <w:r>
              <w:rPr>
                <w:b/>
              </w:rPr>
              <w:t>2</w:t>
            </w:r>
            <w:r w:rsidRPr="00093E31">
              <w:rPr>
                <w:b/>
              </w:rPr>
              <w:t>:00 hod.</w:t>
            </w:r>
            <w:r>
              <w:rPr>
                <w:b/>
              </w:rPr>
              <w:t xml:space="preserve">  (</w:t>
            </w:r>
            <w:r w:rsidR="00AE7C53">
              <w:rPr>
                <w:b/>
              </w:rPr>
              <w:t>úterý</w:t>
            </w:r>
            <w:r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8D08D" w:themeFill="accent6" w:themeFillTint="99"/>
            <w:vAlign w:val="center"/>
          </w:tcPr>
          <w:p w:rsidR="00BC7CF0" w:rsidRDefault="00BC7CF0" w:rsidP="00DA1661">
            <w:r>
              <w:t>studenti</w:t>
            </w:r>
          </w:p>
        </w:tc>
      </w:tr>
      <w:tr w:rsidR="00BC7CF0" w:rsidTr="008C3AB7">
        <w:tc>
          <w:tcPr>
            <w:tcW w:w="3539" w:type="dxa"/>
            <w:shd w:val="clear" w:color="auto" w:fill="A8D08D" w:themeFill="accent6" w:themeFillTint="99"/>
            <w:vAlign w:val="center"/>
          </w:tcPr>
          <w:p w:rsidR="00BC7CF0" w:rsidRDefault="00BC7CF0" w:rsidP="008C3AB7">
            <w:r>
              <w:t>Mezní termín pro odevzdání a evidenci kvalifikační práce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:rsidR="00BC7CF0" w:rsidRPr="00093E31" w:rsidRDefault="00B12C68" w:rsidP="00AE7C53">
            <w:pPr>
              <w:spacing w:before="120" w:after="120"/>
              <w:rPr>
                <w:b/>
              </w:rPr>
            </w:pPr>
            <w:r>
              <w:rPr>
                <w:b/>
              </w:rPr>
              <w:t>20</w:t>
            </w:r>
            <w:r w:rsidRPr="00093E31">
              <w:rPr>
                <w:b/>
              </w:rPr>
              <w:t>. červ</w:t>
            </w:r>
            <w:r>
              <w:rPr>
                <w:b/>
              </w:rPr>
              <w:t>na</w:t>
            </w:r>
            <w:r w:rsidRPr="00093E31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AE7C53">
              <w:rPr>
                <w:b/>
              </w:rPr>
              <w:t>3</w:t>
            </w:r>
            <w:r w:rsidRPr="00093E31">
              <w:rPr>
                <w:b/>
              </w:rPr>
              <w:t xml:space="preserve"> do 1</w:t>
            </w:r>
            <w:r>
              <w:rPr>
                <w:b/>
              </w:rPr>
              <w:t>2</w:t>
            </w:r>
            <w:r w:rsidRPr="00093E31">
              <w:rPr>
                <w:b/>
              </w:rPr>
              <w:t>:00 hod.</w:t>
            </w:r>
            <w:r>
              <w:rPr>
                <w:b/>
              </w:rPr>
              <w:t xml:space="preserve">  (</w:t>
            </w:r>
            <w:r w:rsidR="00AE7C53">
              <w:rPr>
                <w:b/>
              </w:rPr>
              <w:t>úterý</w:t>
            </w:r>
            <w:r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8D08D" w:themeFill="accent6" w:themeFillTint="99"/>
            <w:vAlign w:val="center"/>
          </w:tcPr>
          <w:p w:rsidR="00BC7CF0" w:rsidRDefault="00BC7CF0" w:rsidP="00DA1661">
            <w:r>
              <w:t>studenti</w:t>
            </w:r>
          </w:p>
        </w:tc>
      </w:tr>
      <w:tr w:rsidR="00BC7CF0" w:rsidTr="008C3AB7">
        <w:tc>
          <w:tcPr>
            <w:tcW w:w="3539" w:type="dxa"/>
            <w:shd w:val="clear" w:color="auto" w:fill="F4B083" w:themeFill="accent2" w:themeFillTint="99"/>
            <w:vAlign w:val="center"/>
          </w:tcPr>
          <w:p w:rsidR="00BC7CF0" w:rsidRDefault="00BC7CF0" w:rsidP="008C3AB7">
            <w:r>
              <w:t>Zpracování počtu studentů na jednotlivé SZZ a obhajoby kvalifikačních prací</w:t>
            </w:r>
            <w:r w:rsidR="00316272">
              <w:t xml:space="preserve"> a pravidla vyplňování termínů </w:t>
            </w:r>
          </w:p>
        </w:tc>
        <w:tc>
          <w:tcPr>
            <w:tcW w:w="3402" w:type="dxa"/>
            <w:shd w:val="clear" w:color="auto" w:fill="F4B083" w:themeFill="accent2" w:themeFillTint="99"/>
            <w:vAlign w:val="center"/>
          </w:tcPr>
          <w:p w:rsidR="00BC7CF0" w:rsidRPr="00093E31" w:rsidRDefault="00BC7CF0" w:rsidP="00AE7C53">
            <w:pPr>
              <w:rPr>
                <w:b/>
              </w:rPr>
            </w:pPr>
            <w:r w:rsidRPr="00093E31">
              <w:rPr>
                <w:b/>
              </w:rPr>
              <w:t xml:space="preserve">do </w:t>
            </w:r>
            <w:r w:rsidR="00B12C68">
              <w:rPr>
                <w:b/>
              </w:rPr>
              <w:t>2</w:t>
            </w:r>
            <w:r w:rsidR="00AE7C53">
              <w:rPr>
                <w:b/>
              </w:rPr>
              <w:t>3</w:t>
            </w:r>
            <w:r w:rsidR="00B12C68">
              <w:rPr>
                <w:b/>
              </w:rPr>
              <w:t>. června</w:t>
            </w:r>
            <w:r w:rsidRPr="00093E31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AE7C53">
              <w:rPr>
                <w:b/>
              </w:rPr>
              <w:t>3</w:t>
            </w:r>
            <w:r w:rsidRPr="00093E31">
              <w:rPr>
                <w:b/>
              </w:rPr>
              <w:t xml:space="preserve"> </w:t>
            </w:r>
            <w:r w:rsidR="000D0EAC">
              <w:rPr>
                <w:b/>
              </w:rPr>
              <w:t>do 1</w:t>
            </w:r>
            <w:r w:rsidR="00F744E7">
              <w:rPr>
                <w:b/>
              </w:rPr>
              <w:t>5</w:t>
            </w:r>
            <w:r w:rsidR="000D0EAC">
              <w:rPr>
                <w:b/>
              </w:rPr>
              <w:t>:</w:t>
            </w:r>
            <w:r w:rsidR="007527A2">
              <w:rPr>
                <w:b/>
              </w:rPr>
              <w:t xml:space="preserve">00 </w:t>
            </w:r>
            <w:r w:rsidR="000D0EAC">
              <w:rPr>
                <w:b/>
              </w:rPr>
              <w:t>hod.</w:t>
            </w:r>
            <w:r w:rsidR="00176351">
              <w:rPr>
                <w:b/>
              </w:rPr>
              <w:t xml:space="preserve"> </w:t>
            </w:r>
            <w:r w:rsidRPr="00093E31">
              <w:rPr>
                <w:b/>
              </w:rPr>
              <w:t>zaslat na pracoviště PdF UP</w:t>
            </w:r>
            <w:r>
              <w:rPr>
                <w:b/>
              </w:rPr>
              <w:t xml:space="preserve"> (</w:t>
            </w:r>
            <w:r w:rsidR="00B12C68">
              <w:rPr>
                <w:b/>
              </w:rPr>
              <w:t>pátek</w:t>
            </w:r>
            <w:r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F4B083" w:themeFill="accent2" w:themeFillTint="99"/>
            <w:vAlign w:val="center"/>
          </w:tcPr>
          <w:p w:rsidR="00BC7CF0" w:rsidRDefault="00BC7CF0" w:rsidP="00DA1661">
            <w:r>
              <w:t>studijní oddělení</w:t>
            </w:r>
          </w:p>
        </w:tc>
      </w:tr>
      <w:tr w:rsidR="00BC7CF0" w:rsidTr="008C3AB7">
        <w:tc>
          <w:tcPr>
            <w:tcW w:w="3539" w:type="dxa"/>
            <w:shd w:val="clear" w:color="auto" w:fill="9CC2E5" w:themeFill="accent1" w:themeFillTint="99"/>
            <w:vAlign w:val="center"/>
          </w:tcPr>
          <w:p w:rsidR="00BC7CF0" w:rsidRDefault="00BC7CF0" w:rsidP="008C3AB7">
            <w:r>
              <w:t>Vypsání termínů SZZ a vypsání termínů obhajob kvalifikačních prací do STAGu</w:t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:rsidR="00BC7CF0" w:rsidRPr="00093E31" w:rsidRDefault="00BC7CF0" w:rsidP="00AE7C53">
            <w:pPr>
              <w:rPr>
                <w:b/>
              </w:rPr>
            </w:pPr>
            <w:r w:rsidRPr="00093E31">
              <w:rPr>
                <w:b/>
              </w:rPr>
              <w:t xml:space="preserve">do </w:t>
            </w:r>
            <w:r w:rsidR="00B12C68">
              <w:rPr>
                <w:b/>
              </w:rPr>
              <w:t>1</w:t>
            </w:r>
            <w:r w:rsidR="00AE7C53">
              <w:rPr>
                <w:b/>
              </w:rPr>
              <w:t>7</w:t>
            </w:r>
            <w:r w:rsidR="00B12C68">
              <w:rPr>
                <w:b/>
              </w:rPr>
              <w:t>. července 202</w:t>
            </w:r>
            <w:r w:rsidR="00AE7C53">
              <w:rPr>
                <w:b/>
              </w:rPr>
              <w:t>3</w:t>
            </w:r>
            <w:r w:rsidR="00B12C68">
              <w:rPr>
                <w:b/>
              </w:rPr>
              <w:t xml:space="preserve"> do 15:00 hod.</w:t>
            </w:r>
            <w:r>
              <w:rPr>
                <w:b/>
              </w:rPr>
              <w:t xml:space="preserve"> (</w:t>
            </w:r>
            <w:r w:rsidR="00B12C68">
              <w:rPr>
                <w:b/>
              </w:rPr>
              <w:t>pondělí</w:t>
            </w:r>
            <w:r w:rsidR="000D0EAC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9CC2E5" w:themeFill="accent1" w:themeFillTint="99"/>
            <w:vAlign w:val="center"/>
          </w:tcPr>
          <w:p w:rsidR="00BC7CF0" w:rsidRDefault="00BC7CF0" w:rsidP="00DA1661">
            <w:r>
              <w:t>pracoviště PdF UP</w:t>
            </w:r>
          </w:p>
        </w:tc>
      </w:tr>
      <w:tr w:rsidR="00BC7CF0" w:rsidTr="008C3AB7">
        <w:tc>
          <w:tcPr>
            <w:tcW w:w="3539" w:type="dxa"/>
            <w:shd w:val="clear" w:color="auto" w:fill="D0CECE" w:themeFill="background2" w:themeFillShade="E6"/>
            <w:vAlign w:val="center"/>
          </w:tcPr>
          <w:p w:rsidR="00BC7CF0" w:rsidRDefault="00BC7CF0" w:rsidP="008C3AB7">
            <w:r>
              <w:t>Přihlašování na SZZ a obhajoby kvalifikačních prací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BC7CF0" w:rsidRPr="00093E31" w:rsidRDefault="00BC7CF0" w:rsidP="00AE7C53">
            <w:pPr>
              <w:spacing w:before="120" w:after="120"/>
              <w:rPr>
                <w:b/>
              </w:rPr>
            </w:pPr>
            <w:r w:rsidRPr="00093E31">
              <w:rPr>
                <w:b/>
              </w:rPr>
              <w:t xml:space="preserve">od </w:t>
            </w:r>
            <w:r w:rsidR="00B12C68">
              <w:rPr>
                <w:b/>
              </w:rPr>
              <w:t>1</w:t>
            </w:r>
            <w:r w:rsidR="00AE7C53">
              <w:rPr>
                <w:b/>
              </w:rPr>
              <w:t>8</w:t>
            </w:r>
            <w:r w:rsidR="00F744E7">
              <w:rPr>
                <w:b/>
              </w:rPr>
              <w:t>.</w:t>
            </w:r>
            <w:r w:rsidRPr="00093E31">
              <w:rPr>
                <w:b/>
              </w:rPr>
              <w:t xml:space="preserve"> </w:t>
            </w:r>
            <w:r w:rsidR="00B12C68">
              <w:rPr>
                <w:b/>
              </w:rPr>
              <w:t>července</w:t>
            </w:r>
            <w:r w:rsidRPr="00093E31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AE7C53">
              <w:rPr>
                <w:b/>
              </w:rPr>
              <w:t>3</w:t>
            </w:r>
            <w:r w:rsidRPr="00093E31">
              <w:rPr>
                <w:b/>
              </w:rPr>
              <w:t xml:space="preserve"> od 8:00 hod. </w:t>
            </w:r>
            <w:r w:rsidR="000D0EAC">
              <w:rPr>
                <w:b/>
              </w:rPr>
              <w:t>(</w:t>
            </w:r>
            <w:r w:rsidR="00B12C68">
              <w:rPr>
                <w:b/>
              </w:rPr>
              <w:t>úterý</w:t>
            </w:r>
            <w:r w:rsidR="000D0EAC">
              <w:rPr>
                <w:b/>
              </w:rPr>
              <w:t xml:space="preserve">) </w:t>
            </w:r>
            <w:r w:rsidRPr="00093E31">
              <w:rPr>
                <w:b/>
              </w:rPr>
              <w:t xml:space="preserve">do </w:t>
            </w:r>
            <w:r w:rsidR="00F744E7">
              <w:rPr>
                <w:b/>
              </w:rPr>
              <w:t>1</w:t>
            </w:r>
            <w:r w:rsidR="00AE7C53">
              <w:rPr>
                <w:b/>
              </w:rPr>
              <w:t>0</w:t>
            </w:r>
            <w:r w:rsidRPr="00093E31">
              <w:rPr>
                <w:b/>
              </w:rPr>
              <w:t xml:space="preserve">. </w:t>
            </w:r>
            <w:r w:rsidR="00F744E7">
              <w:rPr>
                <w:b/>
              </w:rPr>
              <w:t>srpna</w:t>
            </w:r>
            <w:r w:rsidRPr="00093E31">
              <w:rPr>
                <w:b/>
              </w:rPr>
              <w:t xml:space="preserve"> 20</w:t>
            </w:r>
            <w:r w:rsidR="000D0EAC">
              <w:rPr>
                <w:b/>
              </w:rPr>
              <w:t>2</w:t>
            </w:r>
            <w:r w:rsidR="00AE7C53">
              <w:rPr>
                <w:b/>
              </w:rPr>
              <w:t>3</w:t>
            </w:r>
            <w:r w:rsidRPr="00093E31">
              <w:rPr>
                <w:b/>
              </w:rPr>
              <w:t xml:space="preserve"> </w:t>
            </w:r>
            <w:r w:rsidR="000D0EAC">
              <w:rPr>
                <w:b/>
              </w:rPr>
              <w:t>(</w:t>
            </w:r>
            <w:r w:rsidR="00AE7C53">
              <w:rPr>
                <w:b/>
              </w:rPr>
              <w:t>čtvrtek</w:t>
            </w:r>
            <w:r w:rsidR="000D0EAC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D0CECE" w:themeFill="background2" w:themeFillShade="E6"/>
            <w:vAlign w:val="center"/>
          </w:tcPr>
          <w:p w:rsidR="00BC7CF0" w:rsidRDefault="00BC7CF0" w:rsidP="00DA1661">
            <w:r>
              <w:t>studenti</w:t>
            </w:r>
          </w:p>
        </w:tc>
      </w:tr>
      <w:tr w:rsidR="00BC7CF0" w:rsidTr="008C3AB7">
        <w:tc>
          <w:tcPr>
            <w:tcW w:w="3539" w:type="dxa"/>
            <w:shd w:val="clear" w:color="auto" w:fill="ACB9CA" w:themeFill="text2" w:themeFillTint="66"/>
            <w:vAlign w:val="center"/>
          </w:tcPr>
          <w:p w:rsidR="00BC7CF0" w:rsidRDefault="00BC7CF0" w:rsidP="008C3AB7">
            <w:r>
              <w:t>Zaslání seznamu studentů přihlášených na konkrétní termíny na studijní oddělení (pro přípravu spisů) a seznam místností určených pro SZZ</w:t>
            </w:r>
          </w:p>
        </w:tc>
        <w:tc>
          <w:tcPr>
            <w:tcW w:w="3402" w:type="dxa"/>
            <w:shd w:val="clear" w:color="auto" w:fill="ACB9CA" w:themeFill="text2" w:themeFillTint="66"/>
            <w:vAlign w:val="center"/>
          </w:tcPr>
          <w:p w:rsidR="00BC7CF0" w:rsidRPr="00093E31" w:rsidRDefault="00BC7CF0" w:rsidP="00AE7C53">
            <w:pPr>
              <w:rPr>
                <w:b/>
              </w:rPr>
            </w:pPr>
            <w:r w:rsidRPr="00093E31">
              <w:rPr>
                <w:b/>
              </w:rPr>
              <w:t xml:space="preserve">do </w:t>
            </w:r>
            <w:r w:rsidR="00267917">
              <w:rPr>
                <w:b/>
              </w:rPr>
              <w:t>1</w:t>
            </w:r>
            <w:r w:rsidR="00AE7C53">
              <w:rPr>
                <w:b/>
              </w:rPr>
              <w:t>5</w:t>
            </w:r>
            <w:r w:rsidRPr="00093E31">
              <w:rPr>
                <w:b/>
              </w:rPr>
              <w:t xml:space="preserve">. </w:t>
            </w:r>
            <w:r w:rsidR="00267917">
              <w:rPr>
                <w:b/>
              </w:rPr>
              <w:t>srpna</w:t>
            </w:r>
            <w:r w:rsidRPr="00093E31">
              <w:rPr>
                <w:b/>
              </w:rPr>
              <w:t xml:space="preserve"> 20</w:t>
            </w:r>
            <w:r w:rsidR="000D0EAC">
              <w:rPr>
                <w:b/>
              </w:rPr>
              <w:t>2</w:t>
            </w:r>
            <w:r w:rsidR="00AE7C53">
              <w:rPr>
                <w:b/>
              </w:rPr>
              <w:t>3</w:t>
            </w:r>
            <w:r w:rsidRPr="00093E31">
              <w:rPr>
                <w:b/>
              </w:rPr>
              <w:t xml:space="preserve"> do 15:00 hod</w:t>
            </w:r>
            <w:r>
              <w:rPr>
                <w:b/>
              </w:rPr>
              <w:t>.</w:t>
            </w:r>
            <w:r w:rsidR="000D0EAC">
              <w:rPr>
                <w:b/>
              </w:rPr>
              <w:t xml:space="preserve"> (</w:t>
            </w:r>
            <w:r w:rsidR="00D759FC">
              <w:rPr>
                <w:b/>
              </w:rPr>
              <w:t>úterý</w:t>
            </w:r>
            <w:r w:rsidR="000D0EAC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CB9CA" w:themeFill="text2" w:themeFillTint="66"/>
            <w:vAlign w:val="center"/>
          </w:tcPr>
          <w:p w:rsidR="00BC7CF0" w:rsidRDefault="00B12C68" w:rsidP="00DA1661">
            <w:r>
              <w:t>p</w:t>
            </w:r>
            <w:r w:rsidR="00BC7CF0">
              <w:t>racoviště PdF UP</w:t>
            </w:r>
          </w:p>
        </w:tc>
      </w:tr>
      <w:tr w:rsidR="00BC7CF0" w:rsidTr="008C3AB7">
        <w:tc>
          <w:tcPr>
            <w:tcW w:w="3539" w:type="dxa"/>
            <w:shd w:val="clear" w:color="auto" w:fill="FFF2CC" w:themeFill="accent4" w:themeFillTint="33"/>
            <w:vAlign w:val="center"/>
          </w:tcPr>
          <w:p w:rsidR="00BC7CF0" w:rsidRDefault="00BC7CF0" w:rsidP="008C3AB7">
            <w:pPr>
              <w:spacing w:before="120" w:after="120"/>
            </w:pPr>
            <w:r>
              <w:t>Příprava studijních spisů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7527A2" w:rsidRPr="00093E31" w:rsidRDefault="000D0EAC" w:rsidP="00E76575">
            <w:pPr>
              <w:spacing w:before="120" w:after="120"/>
              <w:rPr>
                <w:b/>
              </w:rPr>
            </w:pPr>
            <w:r>
              <w:rPr>
                <w:b/>
              </w:rPr>
              <w:t>do</w:t>
            </w:r>
            <w:r w:rsidR="00BC7CF0" w:rsidRPr="00093E31">
              <w:rPr>
                <w:b/>
              </w:rPr>
              <w:t xml:space="preserve"> </w:t>
            </w:r>
            <w:r w:rsidR="007313DD">
              <w:rPr>
                <w:b/>
              </w:rPr>
              <w:t>2</w:t>
            </w:r>
            <w:r w:rsidR="00E76575">
              <w:rPr>
                <w:b/>
              </w:rPr>
              <w:t>5</w:t>
            </w:r>
            <w:r w:rsidR="00BC7CF0" w:rsidRPr="00093E31">
              <w:rPr>
                <w:b/>
              </w:rPr>
              <w:t>. srpna 20</w:t>
            </w:r>
            <w:r>
              <w:rPr>
                <w:b/>
              </w:rPr>
              <w:t>2</w:t>
            </w:r>
            <w:r w:rsidR="00AE7C53">
              <w:rPr>
                <w:b/>
              </w:rPr>
              <w:t>3</w:t>
            </w:r>
            <w:r w:rsidR="00BC7CF0" w:rsidRPr="00093E31">
              <w:rPr>
                <w:b/>
              </w:rPr>
              <w:t xml:space="preserve"> </w:t>
            </w:r>
            <w:r w:rsidR="007527A2">
              <w:rPr>
                <w:b/>
              </w:rPr>
              <w:t>(</w:t>
            </w:r>
            <w:r w:rsidR="00267917">
              <w:rPr>
                <w:b/>
              </w:rPr>
              <w:t>p</w:t>
            </w:r>
            <w:r w:rsidR="00E76575">
              <w:rPr>
                <w:b/>
              </w:rPr>
              <w:t>átek</w:t>
            </w:r>
            <w:r w:rsidR="007527A2">
              <w:rPr>
                <w:b/>
              </w:rPr>
              <w:t xml:space="preserve">) </w:t>
            </w:r>
            <w:r w:rsidR="00176351">
              <w:rPr>
                <w:b/>
              </w:rPr>
              <w:t xml:space="preserve"> </w:t>
            </w:r>
          </w:p>
        </w:tc>
        <w:tc>
          <w:tcPr>
            <w:tcW w:w="2121" w:type="dxa"/>
            <w:shd w:val="clear" w:color="auto" w:fill="FFF2CC" w:themeFill="accent4" w:themeFillTint="33"/>
            <w:vAlign w:val="center"/>
          </w:tcPr>
          <w:p w:rsidR="00BC7CF0" w:rsidRDefault="00BC7CF0" w:rsidP="008C3AB7">
            <w:pPr>
              <w:spacing w:before="120" w:after="120"/>
            </w:pPr>
            <w:r>
              <w:t>studijní oddělení</w:t>
            </w:r>
          </w:p>
        </w:tc>
      </w:tr>
      <w:tr w:rsidR="00BC7CF0" w:rsidTr="008C3AB7">
        <w:tc>
          <w:tcPr>
            <w:tcW w:w="3539" w:type="dxa"/>
            <w:shd w:val="clear" w:color="auto" w:fill="FFFF00"/>
            <w:vAlign w:val="center"/>
          </w:tcPr>
          <w:p w:rsidR="00BC7CF0" w:rsidRDefault="00BC7CF0" w:rsidP="008C3AB7">
            <w:r>
              <w:t>Obhajoby a státnice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67917" w:rsidRDefault="008C3AB7" w:rsidP="00DA1661">
            <w:pPr>
              <w:rPr>
                <w:b/>
              </w:rPr>
            </w:pPr>
            <w:r>
              <w:rPr>
                <w:b/>
              </w:rPr>
              <w:t>od 2</w:t>
            </w:r>
            <w:r w:rsidR="00E76575">
              <w:rPr>
                <w:b/>
              </w:rPr>
              <w:t>8</w:t>
            </w:r>
            <w:r w:rsidR="00BC7CF0" w:rsidRPr="00093E31">
              <w:rPr>
                <w:b/>
              </w:rPr>
              <w:t xml:space="preserve">. </w:t>
            </w:r>
            <w:r w:rsidR="00BC7CF0">
              <w:rPr>
                <w:b/>
              </w:rPr>
              <w:t>srpna</w:t>
            </w:r>
            <w:r w:rsidR="00BC7CF0" w:rsidRPr="00093E31">
              <w:rPr>
                <w:b/>
              </w:rPr>
              <w:t xml:space="preserve"> 20</w:t>
            </w:r>
            <w:r w:rsidR="000D0EAC">
              <w:rPr>
                <w:b/>
              </w:rPr>
              <w:t>2</w:t>
            </w:r>
            <w:r w:rsidR="00AE7C53">
              <w:rPr>
                <w:b/>
              </w:rPr>
              <w:t>3</w:t>
            </w:r>
            <w:r w:rsidR="00BC7CF0" w:rsidRPr="00093E31">
              <w:rPr>
                <w:b/>
              </w:rPr>
              <w:t xml:space="preserve"> </w:t>
            </w:r>
            <w:r w:rsidR="007527A2">
              <w:rPr>
                <w:b/>
              </w:rPr>
              <w:t>(</w:t>
            </w:r>
            <w:r w:rsidR="00267917">
              <w:rPr>
                <w:b/>
              </w:rPr>
              <w:t>pondělí</w:t>
            </w:r>
            <w:r w:rsidR="007527A2">
              <w:rPr>
                <w:b/>
              </w:rPr>
              <w:t xml:space="preserve">) -  </w:t>
            </w:r>
          </w:p>
          <w:p w:rsidR="00BC7CF0" w:rsidRPr="00093E31" w:rsidRDefault="00176351" w:rsidP="00AE7C53">
            <w:pPr>
              <w:rPr>
                <w:b/>
              </w:rPr>
            </w:pPr>
            <w:r>
              <w:rPr>
                <w:b/>
              </w:rPr>
              <w:t xml:space="preserve">do </w:t>
            </w:r>
            <w:r w:rsidR="00AE7C53">
              <w:rPr>
                <w:b/>
              </w:rPr>
              <w:t>8</w:t>
            </w:r>
            <w:r w:rsidR="00267917">
              <w:rPr>
                <w:b/>
              </w:rPr>
              <w:t xml:space="preserve">. </w:t>
            </w:r>
            <w:r>
              <w:rPr>
                <w:b/>
              </w:rPr>
              <w:t>září 202</w:t>
            </w:r>
            <w:r w:rsidR="00AE7C53">
              <w:rPr>
                <w:b/>
              </w:rPr>
              <w:t>3</w:t>
            </w:r>
            <w:r>
              <w:rPr>
                <w:b/>
              </w:rPr>
              <w:t xml:space="preserve"> (</w:t>
            </w:r>
            <w:r w:rsidR="00AE7C53">
              <w:rPr>
                <w:b/>
              </w:rPr>
              <w:t>pátek</w:t>
            </w:r>
            <w:r>
              <w:rPr>
                <w:b/>
              </w:rPr>
              <w:t>)</w:t>
            </w:r>
            <w:r w:rsidR="00BC7CF0" w:rsidRPr="00093E31">
              <w:rPr>
                <w:b/>
              </w:rPr>
              <w:t xml:space="preserve"> 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BC7CF0" w:rsidRDefault="00BC7CF0" w:rsidP="00DA1661">
            <w:r>
              <w:t>pracoviště PdF UP</w:t>
            </w:r>
          </w:p>
        </w:tc>
      </w:tr>
    </w:tbl>
    <w:p w:rsidR="007527A2" w:rsidRDefault="007527A2" w:rsidP="009659B2">
      <w:pPr>
        <w:spacing w:after="0" w:line="240" w:lineRule="auto"/>
        <w:jc w:val="both"/>
        <w:rPr>
          <w:b/>
        </w:rPr>
      </w:pPr>
    </w:p>
    <w:p w:rsidR="00A3225B" w:rsidRDefault="00A3225B" w:rsidP="00A3225B">
      <w:pPr>
        <w:spacing w:after="0" w:line="240" w:lineRule="auto"/>
        <w:jc w:val="both"/>
      </w:pPr>
      <w:r>
        <w:t xml:space="preserve">Studenti jsou povinni si ověřit, zda mají na akademický rok 2022/2023 zapsané ve </w:t>
      </w:r>
      <w:proofErr w:type="spellStart"/>
      <w:r>
        <w:t>STAGu</w:t>
      </w:r>
      <w:proofErr w:type="spellEnd"/>
      <w:r>
        <w:t xml:space="preserve"> disciplíny: obhajoba kvalifikační práce a příslušné státní závěrečné zkoušky. V případě, že tyto disciplíny studenti zapsané nemají, jsou povinni kontaktovat svou studijní referentku, která jejich studijní agendu uvede do souladu se studijním programem. </w:t>
      </w:r>
    </w:p>
    <w:p w:rsidR="00A3225B" w:rsidRDefault="00A3225B" w:rsidP="00A3225B">
      <w:pPr>
        <w:spacing w:after="0" w:line="240" w:lineRule="auto"/>
        <w:jc w:val="both"/>
      </w:pPr>
    </w:p>
    <w:p w:rsidR="00A3225B" w:rsidRDefault="00A3225B" w:rsidP="00A3225B">
      <w:pPr>
        <w:spacing w:after="0" w:line="240" w:lineRule="auto"/>
        <w:jc w:val="both"/>
      </w:pPr>
      <w:r>
        <w:rPr>
          <w:b/>
        </w:rPr>
        <w:t>Vedoucí a oponenti</w:t>
      </w:r>
      <w:r>
        <w:t xml:space="preserve"> kvalifikačních prací jsou povinni zveřejnit </w:t>
      </w:r>
      <w:r>
        <w:rPr>
          <w:b/>
        </w:rPr>
        <w:t>posudky</w:t>
      </w:r>
      <w:r>
        <w:t xml:space="preserve"> na závěrečnou práci nejméně</w:t>
      </w:r>
    </w:p>
    <w:p w:rsidR="00A3225B" w:rsidRDefault="00A3225B" w:rsidP="00A3225B">
      <w:pPr>
        <w:spacing w:after="0" w:line="240" w:lineRule="auto"/>
        <w:jc w:val="both"/>
      </w:pPr>
      <w:r>
        <w:rPr>
          <w:b/>
          <w:u w:val="single"/>
        </w:rPr>
        <w:t>jeden týden před konáním její obhajoby</w:t>
      </w:r>
      <w:r>
        <w:t xml:space="preserve">.  Lhůtu lze zkrátit jen se souhlasem studenta. </w:t>
      </w:r>
    </w:p>
    <w:p w:rsidR="00A3225B" w:rsidRDefault="00A3225B" w:rsidP="00A3225B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A3225B" w:rsidRDefault="00A3225B" w:rsidP="00A3225B">
      <w:pPr>
        <w:pStyle w:val="align-justify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color w:val="585858"/>
          <w:sz w:val="19"/>
          <w:szCs w:val="19"/>
          <w:u w:val="single"/>
        </w:rPr>
        <w:t>N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a studijní oddělení zašle student elektronicky </w:t>
      </w:r>
      <w:r w:rsidRPr="00F62024">
        <w:rPr>
          <w:rFonts w:ascii="Tahoma" w:hAnsi="Tahoma" w:cs="Tahoma"/>
          <w:b/>
          <w:color w:val="FF0000"/>
          <w:sz w:val="19"/>
          <w:szCs w:val="19"/>
          <w:u w:val="single"/>
        </w:rPr>
        <w:t>SOUČASNĚ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 následující dokumenty: 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</w:p>
    <w:p w:rsidR="00A3225B" w:rsidRDefault="00A3225B" w:rsidP="00A3225B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zápisový list A </w:t>
      </w:r>
      <w:r>
        <w:rPr>
          <w:rFonts w:ascii="Tahoma" w:hAnsi="Tahoma" w:cs="Tahoma"/>
          <w:color w:val="585858"/>
          <w:sz w:val="19"/>
          <w:szCs w:val="19"/>
        </w:rPr>
        <w:t xml:space="preserve">(Portál UP - moje studium - IS/STAG -  plnění předmětů - tisk zápisového listu A pro akademický rok 2022/2023, ZS i LS), </w:t>
      </w:r>
    </w:p>
    <w:p w:rsidR="00A3225B" w:rsidRPr="00C1735E" w:rsidRDefault="00A3225B" w:rsidP="00A3225B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color w:val="585858"/>
          <w:sz w:val="19"/>
          <w:szCs w:val="19"/>
        </w:rPr>
        <w:t>písemnou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přihlášku ke státní závěrečné zkoušce (k dispozici zde </w:t>
      </w:r>
      <w:hyperlink r:id="rId6" w:history="1">
        <w:r>
          <w:rPr>
            <w:rStyle w:val="Hypertextovodkaz"/>
            <w:rFonts w:ascii="Tahoma" w:eastAsiaTheme="majorEastAsia" w:hAnsi="Tahoma" w:cs="Tahoma"/>
            <w:b/>
            <w:bCs/>
            <w:sz w:val="19"/>
            <w:szCs w:val="19"/>
          </w:rPr>
          <w:t>https://www.pdf.upol.cz/student/administrativa/</w:t>
        </w:r>
      </w:hyperlink>
      <w:r>
        <w:rPr>
          <w:rFonts w:ascii="Tahoma" w:hAnsi="Tahoma" w:cs="Tahoma"/>
          <w:b/>
          <w:bCs/>
          <w:color w:val="585858"/>
          <w:sz w:val="19"/>
          <w:szCs w:val="19"/>
        </w:rPr>
        <w:t>,</w:t>
      </w:r>
    </w:p>
    <w:p w:rsidR="00A3225B" w:rsidRPr="00C1735E" w:rsidRDefault="00A3225B" w:rsidP="00A3225B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b/>
          <w:color w:val="585858"/>
          <w:sz w:val="19"/>
          <w:szCs w:val="19"/>
        </w:rPr>
      </w:pPr>
      <w:r>
        <w:rPr>
          <w:rFonts w:ascii="Tahoma" w:hAnsi="Tahoma" w:cs="Tahoma"/>
          <w:bCs/>
          <w:color w:val="585858"/>
          <w:sz w:val="19"/>
          <w:szCs w:val="19"/>
        </w:rPr>
        <w:t>s</w:t>
      </w:r>
      <w:r w:rsidRPr="00C1735E">
        <w:rPr>
          <w:rFonts w:ascii="Tahoma" w:hAnsi="Tahoma" w:cs="Tahoma"/>
          <w:bCs/>
          <w:color w:val="585858"/>
          <w:sz w:val="19"/>
          <w:szCs w:val="19"/>
        </w:rPr>
        <w:t xml:space="preserve">tudenti programu Speciální pedagogika </w:t>
      </w:r>
      <w:r w:rsidRPr="00C1735E">
        <w:rPr>
          <w:rFonts w:ascii="Tahoma" w:hAnsi="Tahoma" w:cs="Tahoma"/>
          <w:b/>
          <w:bCs/>
          <w:color w:val="585858"/>
          <w:sz w:val="19"/>
          <w:szCs w:val="19"/>
        </w:rPr>
        <w:t>vyplní přihlášku na SZZ na webové stránce Ústavu speciálně pedagogických studií</w:t>
      </w:r>
      <w:r w:rsidR="00316288">
        <w:rPr>
          <w:rFonts w:ascii="Tahoma" w:hAnsi="Tahoma" w:cs="Tahoma"/>
          <w:b/>
          <w:bCs/>
          <w:color w:val="585858"/>
          <w:sz w:val="19"/>
          <w:szCs w:val="19"/>
        </w:rPr>
        <w:t>, kterou následně vytisknou a podepsanou zašlou s ostatními přílohami na Studijní oddělení.</w:t>
      </w:r>
      <w:bookmarkStart w:id="0" w:name="_GoBack"/>
      <w:bookmarkEnd w:id="0"/>
    </w:p>
    <w:p w:rsidR="00A3225B" w:rsidRDefault="00A3225B" w:rsidP="00A3225B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bCs/>
          <w:color w:val="585858"/>
          <w:sz w:val="19"/>
          <w:szCs w:val="19"/>
        </w:rPr>
      </w:pPr>
      <w:r>
        <w:rPr>
          <w:rFonts w:ascii="Tahoma" w:hAnsi="Tahoma" w:cs="Tahoma"/>
          <w:bCs/>
          <w:color w:val="585858"/>
          <w:sz w:val="19"/>
          <w:szCs w:val="19"/>
        </w:rPr>
        <w:t xml:space="preserve">kvalifikační práci (bakalářskou nebo diplomovou) nahraje do systému STAG, </w:t>
      </w:r>
    </w:p>
    <w:p w:rsidR="00A3225B" w:rsidRDefault="00A3225B" w:rsidP="00A3225B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lastRenderedPageBreak/>
        <w:t>po vložení práce do systému STAG zašle vytištěný a podepsaný formulář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>„Údaje o bakalářské/diplomové práci“</w:t>
      </w:r>
      <w:r>
        <w:rPr>
          <w:rFonts w:ascii="Tahoma" w:hAnsi="Tahoma" w:cs="Tahoma"/>
          <w:color w:val="585858"/>
          <w:sz w:val="19"/>
          <w:szCs w:val="19"/>
        </w:rPr>
        <w:t xml:space="preserve"> (Portál UP - moje studium - kvalifikační práce), </w:t>
      </w:r>
    </w:p>
    <w:p w:rsidR="00A3225B" w:rsidRPr="0021022B" w:rsidRDefault="00A3225B" w:rsidP="00A3225B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color w:val="585858"/>
          <w:sz w:val="19"/>
          <w:szCs w:val="19"/>
        </w:rPr>
      </w:pPr>
      <w:r w:rsidRPr="0007570A">
        <w:rPr>
          <w:rFonts w:ascii="Tahoma" w:hAnsi="Tahoma" w:cs="Tahoma"/>
          <w:sz w:val="20"/>
          <w:szCs w:val="20"/>
        </w:rPr>
        <w:t>student je povinen vložit závěrečnou práci v elektronické verzi prostřednictvím portálu Studijní agenda UP (</w:t>
      </w:r>
      <w:hyperlink r:id="rId7" w:history="1">
        <w:r w:rsidRPr="0007570A">
          <w:rPr>
            <w:rStyle w:val="Hypertextovodkaz"/>
            <w:rFonts w:ascii="Tahoma" w:hAnsi="Tahoma" w:cs="Tahoma"/>
            <w:sz w:val="20"/>
            <w:szCs w:val="20"/>
          </w:rPr>
          <w:t>http://stag.upol.cz</w:t>
        </w:r>
      </w:hyperlink>
      <w:r w:rsidRPr="0007570A">
        <w:rPr>
          <w:rFonts w:ascii="Tahoma" w:hAnsi="Tahoma" w:cs="Tahoma"/>
          <w:sz w:val="20"/>
          <w:szCs w:val="20"/>
        </w:rPr>
        <w:t xml:space="preserve">) do IS/STAG, a to postupem uvedeným v Příloze č. 3 - postup pro studenty při vkládání závěrečné (kvalifikační) práce do </w:t>
      </w:r>
      <w:proofErr w:type="spellStart"/>
      <w:r w:rsidRPr="0007570A">
        <w:rPr>
          <w:rFonts w:ascii="Tahoma" w:hAnsi="Tahoma" w:cs="Tahoma"/>
          <w:sz w:val="20"/>
          <w:szCs w:val="20"/>
        </w:rPr>
        <w:t>STAGu</w:t>
      </w:r>
      <w:proofErr w:type="spellEnd"/>
      <w:r w:rsidRPr="0007570A">
        <w:rPr>
          <w:rFonts w:ascii="Tahoma" w:hAnsi="Tahoma" w:cs="Tahoma"/>
          <w:sz w:val="20"/>
          <w:szCs w:val="20"/>
        </w:rPr>
        <w:t xml:space="preserve"> dle vnitřní normy UP č. R-B-14/08-ÚZ01 Zadání tématu, odevzdávání a evidence údajů o bakalářské, diplomové, disertační práci a rigorózní práci a způsob jejich zveřejnění (1. úplné znění) </w:t>
      </w:r>
      <w:hyperlink r:id="rId8" w:history="1">
        <w:r w:rsidRPr="0021022B">
          <w:rPr>
            <w:rStyle w:val="Hypertextovodkaz"/>
            <w:rFonts w:ascii="Tahoma" w:hAnsi="Tahoma" w:cs="Tahoma"/>
            <w:sz w:val="20"/>
            <w:szCs w:val="20"/>
          </w:rPr>
          <w:t>R-B-17-08-UZ01.indd (upol.cz)</w:t>
        </w:r>
      </w:hyperlink>
      <w:r w:rsidRPr="0021022B">
        <w:rPr>
          <w:rFonts w:ascii="Tahoma" w:hAnsi="Tahoma" w:cs="Tahoma"/>
          <w:sz w:val="20"/>
          <w:szCs w:val="20"/>
        </w:rPr>
        <w:t>.</w:t>
      </w:r>
    </w:p>
    <w:p w:rsidR="00A3225B" w:rsidRDefault="00A3225B" w:rsidP="00A3225B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</w:rPr>
      </w:pPr>
    </w:p>
    <w:p w:rsidR="00A3225B" w:rsidRDefault="00A3225B" w:rsidP="00A3225B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>Upozorňuji na Metodický návod pro odevzdávání kvalifikačních prací s účinností od 1. 9. 2022</w:t>
      </w:r>
    </w:p>
    <w:p w:rsidR="00A3225B" w:rsidRDefault="00316288" w:rsidP="00A3225B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</w:rPr>
      </w:pPr>
      <w:hyperlink r:id="rId9" w:history="1">
        <w:r w:rsidR="00A3225B">
          <w:rPr>
            <w:rStyle w:val="Hypertextovodkaz"/>
            <w:rFonts w:ascii="Tahoma" w:eastAsiaTheme="majorEastAsia" w:hAnsi="Tahoma" w:cs="Tahoma"/>
            <w:b/>
            <w:bCs/>
            <w:sz w:val="19"/>
            <w:szCs w:val="19"/>
          </w:rPr>
          <w:t>https://www.pdf.upol.cz/student/administrativa/</w:t>
        </w:r>
      </w:hyperlink>
      <w:r w:rsidR="00A3225B">
        <w:rPr>
          <w:rFonts w:ascii="Tahoma" w:hAnsi="Tahoma" w:cs="Tahoma"/>
          <w:b/>
          <w:bCs/>
          <w:color w:val="585858"/>
          <w:sz w:val="19"/>
          <w:szCs w:val="19"/>
        </w:rPr>
        <w:t>,</w:t>
      </w:r>
    </w:p>
    <w:p w:rsidR="00A3225B" w:rsidRPr="0055066B" w:rsidRDefault="00A3225B" w:rsidP="00A3225B">
      <w:pPr>
        <w:pStyle w:val="align-justify"/>
        <w:spacing w:before="0" w:beforeAutospacing="0" w:after="0" w:afterAutospacing="0"/>
        <w:rPr>
          <w:rFonts w:asciiTheme="minorHAnsi" w:hAnsiTheme="minorHAnsi" w:cs="Tahoma"/>
          <w:color w:val="585858"/>
          <w:sz w:val="22"/>
          <w:szCs w:val="22"/>
        </w:rPr>
      </w:pPr>
      <w:r w:rsidRPr="0055066B">
        <w:rPr>
          <w:rFonts w:asciiTheme="minorHAnsi" w:hAnsiTheme="minorHAnsi" w:cs="Tahoma"/>
          <w:color w:val="585858"/>
          <w:sz w:val="22"/>
          <w:szCs w:val="22"/>
        </w:rPr>
        <w:t>Po vykonání obhajoby bakalářské či diplomové práce je veřejně vyhlášen studentovi výsledek obhajoby, následně zapsán do protokolu o Státní závěrečné zkoušce a zadán do informačního systému STAG. Jelikož předmět s</w:t>
      </w:r>
      <w:r>
        <w:rPr>
          <w:rFonts w:asciiTheme="minorHAnsi" w:hAnsiTheme="minorHAnsi" w:cs="Tahoma"/>
          <w:color w:val="585858"/>
          <w:sz w:val="22"/>
          <w:szCs w:val="22"/>
        </w:rPr>
        <w:t xml:space="preserve">e zkratkou obhajob kvalifikačních prací 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slouží </w:t>
      </w:r>
      <w:r w:rsidRPr="0055066B">
        <w:rPr>
          <w:rFonts w:asciiTheme="minorHAnsi" w:hAnsiTheme="minorHAnsi" w:cs="Tahoma"/>
          <w:b/>
          <w:bCs/>
          <w:color w:val="585858"/>
          <w:sz w:val="22"/>
          <w:szCs w:val="22"/>
        </w:rPr>
        <w:t>pouze k vypsání termínu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>, na nějž se student registruje k obhajobě na určité konkrétní datum, NENÍ konečná ATESTACE  na portále v průběhu studia ZOBRAZENA. V případě, že student obhájí BP/DP v předchozím akademickém roce, zobraz</w:t>
      </w:r>
      <w:r>
        <w:rPr>
          <w:rFonts w:asciiTheme="minorHAnsi" w:hAnsiTheme="minorHAnsi" w:cs="Tahoma"/>
          <w:color w:val="585858"/>
          <w:sz w:val="22"/>
          <w:szCs w:val="22"/>
        </w:rPr>
        <w:t>uje se kvalifikační stupeň „F“. Ho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dnocení práce je uvedeno na </w:t>
      </w:r>
      <w:proofErr w:type="spellStart"/>
      <w:r w:rsidRPr="0055066B">
        <w:rPr>
          <w:rFonts w:asciiTheme="minorHAnsi" w:hAnsiTheme="minorHAnsi" w:cs="Tahoma"/>
          <w:color w:val="585858"/>
          <w:sz w:val="22"/>
          <w:szCs w:val="22"/>
        </w:rPr>
        <w:t>Diploma</w:t>
      </w:r>
      <w:proofErr w:type="spellEnd"/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 </w:t>
      </w:r>
      <w:proofErr w:type="spellStart"/>
      <w:r w:rsidRPr="0055066B">
        <w:rPr>
          <w:rFonts w:asciiTheme="minorHAnsi" w:hAnsiTheme="minorHAnsi" w:cs="Tahoma"/>
          <w:color w:val="585858"/>
          <w:sz w:val="22"/>
          <w:szCs w:val="22"/>
        </w:rPr>
        <w:t>Supplementu</w:t>
      </w:r>
      <w:proofErr w:type="spellEnd"/>
      <w:r w:rsidRPr="0055066B">
        <w:rPr>
          <w:rFonts w:asciiTheme="minorHAnsi" w:hAnsiTheme="minorHAnsi" w:cs="Tahoma"/>
          <w:color w:val="585858"/>
          <w:sz w:val="22"/>
          <w:szCs w:val="22"/>
        </w:rPr>
        <w:t>, který je přílohou diplomu.  Pokud si student potřebuje potvrdit, že práci skutečně obhájil, podívá se přes odkaz Prohlížení – Kvalifikační práce, kde nalezne po zadání svého jména a příjmení svou kvalifikační práci včetně stavu obhajoby. </w:t>
      </w:r>
    </w:p>
    <w:p w:rsidR="00A3225B" w:rsidRPr="00136EA9" w:rsidRDefault="00A3225B" w:rsidP="00A3225B">
      <w:pPr>
        <w:spacing w:after="0" w:line="240" w:lineRule="auto"/>
        <w:jc w:val="both"/>
      </w:pPr>
      <w:r w:rsidRPr="00136EA9">
        <w:t xml:space="preserve">Postup a průběh státních závěrečných zkoušek řeší vnitřní norma </w:t>
      </w:r>
      <w:proofErr w:type="spellStart"/>
      <w:r w:rsidRPr="00136EA9">
        <w:t>PdF</w:t>
      </w:r>
      <w:proofErr w:type="spellEnd"/>
      <w:r w:rsidRPr="00136EA9">
        <w:t xml:space="preserve"> UP </w:t>
      </w:r>
      <w:r w:rsidRPr="00136EA9">
        <w:rPr>
          <w:b/>
        </w:rPr>
        <w:t>B 17/09 Státní závěrečné zkoušky na Pedagogické fakultě UP</w:t>
      </w:r>
      <w:r w:rsidRPr="00136EA9">
        <w:t xml:space="preserve">.  </w:t>
      </w:r>
    </w:p>
    <w:p w:rsidR="00A3225B" w:rsidRDefault="00A3225B" w:rsidP="00A3225B">
      <w:pPr>
        <w:spacing w:after="0" w:line="240" w:lineRule="auto"/>
      </w:pPr>
    </w:p>
    <w:p w:rsidR="00A3225B" w:rsidRDefault="00A3225B" w:rsidP="00A3225B">
      <w:pPr>
        <w:spacing w:line="240" w:lineRule="auto"/>
      </w:pPr>
    </w:p>
    <w:p w:rsidR="00A3225B" w:rsidRDefault="00A3225B" w:rsidP="00A3225B">
      <w:pPr>
        <w:spacing w:line="240" w:lineRule="auto"/>
      </w:pPr>
    </w:p>
    <w:p w:rsidR="00A3225B" w:rsidRDefault="00A3225B" w:rsidP="00A3225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doc. PhDr. </w:t>
      </w:r>
      <w:proofErr w:type="gramStart"/>
      <w:r>
        <w:t>Vojtech</w:t>
      </w:r>
      <w:proofErr w:type="gramEnd"/>
      <w:r>
        <w:t xml:space="preserve"> Regec, Ph.D. v. r.</w:t>
      </w:r>
    </w:p>
    <w:p w:rsidR="00A3225B" w:rsidRDefault="00A3225B" w:rsidP="00A3225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děkan </w:t>
      </w:r>
      <w:proofErr w:type="spellStart"/>
      <w:r>
        <w:t>PdF</w:t>
      </w:r>
      <w:proofErr w:type="spellEnd"/>
      <w:r>
        <w:t xml:space="preserve"> UP</w:t>
      </w:r>
    </w:p>
    <w:p w:rsidR="00A3225B" w:rsidRDefault="00A3225B" w:rsidP="00A3225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25B" w:rsidRDefault="00A3225B" w:rsidP="00A3225B">
      <w:pPr>
        <w:jc w:val="both"/>
      </w:pPr>
    </w:p>
    <w:p w:rsidR="00A3225B" w:rsidRDefault="00A3225B" w:rsidP="00A3225B">
      <w:pPr>
        <w:jc w:val="both"/>
      </w:pPr>
    </w:p>
    <w:p w:rsidR="00A3225B" w:rsidRDefault="00A3225B" w:rsidP="00A3225B">
      <w:pPr>
        <w:jc w:val="both"/>
      </w:pPr>
      <w:r>
        <w:t xml:space="preserve">  </w:t>
      </w:r>
    </w:p>
    <w:p w:rsidR="00A3225B" w:rsidRDefault="00A3225B" w:rsidP="00A3225B">
      <w:pPr>
        <w:jc w:val="both"/>
      </w:pPr>
    </w:p>
    <w:p w:rsidR="00A3225B" w:rsidRDefault="00A3225B" w:rsidP="00A3225B">
      <w:pPr>
        <w:jc w:val="both"/>
      </w:pPr>
    </w:p>
    <w:p w:rsidR="00A3225B" w:rsidRDefault="00A3225B" w:rsidP="00A3225B">
      <w:pPr>
        <w:jc w:val="both"/>
      </w:pPr>
    </w:p>
    <w:p w:rsidR="00A3225B" w:rsidRDefault="00A3225B" w:rsidP="00A3225B"/>
    <w:p w:rsidR="00EF7D49" w:rsidRDefault="00EF7D49" w:rsidP="00EF7D49">
      <w:pPr>
        <w:jc w:val="both"/>
      </w:pPr>
    </w:p>
    <w:p w:rsidR="00EF7D49" w:rsidRDefault="00EF7D49" w:rsidP="00EF7D49">
      <w:pPr>
        <w:jc w:val="both"/>
      </w:pPr>
    </w:p>
    <w:p w:rsidR="00EF7D49" w:rsidRDefault="00EF7D49" w:rsidP="00EF7D49">
      <w:pPr>
        <w:jc w:val="both"/>
      </w:pPr>
      <w:r>
        <w:t xml:space="preserve">  </w:t>
      </w: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p w:rsidR="00EF7D49" w:rsidRDefault="00EF7D49" w:rsidP="009659B2">
      <w:pPr>
        <w:spacing w:after="0" w:line="240" w:lineRule="auto"/>
        <w:jc w:val="both"/>
        <w:rPr>
          <w:b/>
        </w:rPr>
      </w:pPr>
    </w:p>
    <w:sectPr w:rsidR="00EF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938F2"/>
    <w:multiLevelType w:val="hybridMultilevel"/>
    <w:tmpl w:val="C0A881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F6B60"/>
    <w:multiLevelType w:val="hybridMultilevel"/>
    <w:tmpl w:val="37201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85"/>
    <w:rsid w:val="0000244D"/>
    <w:rsid w:val="00075085"/>
    <w:rsid w:val="0008589E"/>
    <w:rsid w:val="0009188F"/>
    <w:rsid w:val="00092573"/>
    <w:rsid w:val="000925FE"/>
    <w:rsid w:val="00093E31"/>
    <w:rsid w:val="000D0EAC"/>
    <w:rsid w:val="000D3A02"/>
    <w:rsid w:val="000F3D99"/>
    <w:rsid w:val="00130232"/>
    <w:rsid w:val="00176351"/>
    <w:rsid w:val="001E2F6A"/>
    <w:rsid w:val="001F2265"/>
    <w:rsid w:val="00212033"/>
    <w:rsid w:val="00214A64"/>
    <w:rsid w:val="00215C8A"/>
    <w:rsid w:val="002346EE"/>
    <w:rsid w:val="002558DD"/>
    <w:rsid w:val="00267917"/>
    <w:rsid w:val="002D0249"/>
    <w:rsid w:val="00305503"/>
    <w:rsid w:val="00316272"/>
    <w:rsid w:val="00316288"/>
    <w:rsid w:val="003F65BD"/>
    <w:rsid w:val="004A3F43"/>
    <w:rsid w:val="00501733"/>
    <w:rsid w:val="005842BE"/>
    <w:rsid w:val="005E1988"/>
    <w:rsid w:val="005F69A1"/>
    <w:rsid w:val="006729CD"/>
    <w:rsid w:val="006B0B7F"/>
    <w:rsid w:val="006C6553"/>
    <w:rsid w:val="00727A46"/>
    <w:rsid w:val="007313DD"/>
    <w:rsid w:val="007527A2"/>
    <w:rsid w:val="00784C01"/>
    <w:rsid w:val="007E366B"/>
    <w:rsid w:val="0083209C"/>
    <w:rsid w:val="008C3AB7"/>
    <w:rsid w:val="00915C9B"/>
    <w:rsid w:val="0093033A"/>
    <w:rsid w:val="00940F27"/>
    <w:rsid w:val="009659B2"/>
    <w:rsid w:val="00993A82"/>
    <w:rsid w:val="009B2D85"/>
    <w:rsid w:val="00A3225B"/>
    <w:rsid w:val="00A417AA"/>
    <w:rsid w:val="00A45003"/>
    <w:rsid w:val="00A47339"/>
    <w:rsid w:val="00A709C9"/>
    <w:rsid w:val="00A76CA1"/>
    <w:rsid w:val="00AB0916"/>
    <w:rsid w:val="00AE7C53"/>
    <w:rsid w:val="00B12C68"/>
    <w:rsid w:val="00B13947"/>
    <w:rsid w:val="00B53518"/>
    <w:rsid w:val="00B91254"/>
    <w:rsid w:val="00BC7CF0"/>
    <w:rsid w:val="00BD4BA2"/>
    <w:rsid w:val="00BE4E4B"/>
    <w:rsid w:val="00C74D6E"/>
    <w:rsid w:val="00C92AC9"/>
    <w:rsid w:val="00D25398"/>
    <w:rsid w:val="00D759FC"/>
    <w:rsid w:val="00D92AB7"/>
    <w:rsid w:val="00DA1661"/>
    <w:rsid w:val="00DB4FEE"/>
    <w:rsid w:val="00E07127"/>
    <w:rsid w:val="00E76575"/>
    <w:rsid w:val="00E978D1"/>
    <w:rsid w:val="00EC201E"/>
    <w:rsid w:val="00EF7D49"/>
    <w:rsid w:val="00F02A19"/>
    <w:rsid w:val="00F2274B"/>
    <w:rsid w:val="00F73204"/>
    <w:rsid w:val="00F744E7"/>
    <w:rsid w:val="00FE1B95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E84"/>
  <w15:docId w15:val="{2F37C780-D620-4F59-9D8C-A1F3BCE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5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5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7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C01"/>
    <w:rPr>
      <w:rFonts w:ascii="Segoe UI" w:hAnsi="Segoe UI" w:cs="Segoe UI"/>
      <w:sz w:val="18"/>
      <w:szCs w:val="18"/>
    </w:rPr>
  </w:style>
  <w:style w:type="paragraph" w:customStyle="1" w:styleId="align-justify">
    <w:name w:val="align-justify"/>
    <w:basedOn w:val="Normln"/>
    <w:rsid w:val="009659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59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B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E6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.upol.cz/fileadmin/userdata/LF/Ustavy_kliniky/UVZ/R-B-17-08-UZ0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tag.up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df.upol.cz/student/administrativ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df.upol.cz/student/administrativ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F062-B6E4-40CB-8A10-EAD4281D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Antonín</dc:creator>
  <cp:lastModifiedBy>Lysáková Libuše</cp:lastModifiedBy>
  <cp:revision>4</cp:revision>
  <cp:lastPrinted>2022-06-10T11:25:00Z</cp:lastPrinted>
  <dcterms:created xsi:type="dcterms:W3CDTF">2023-06-05T07:57:00Z</dcterms:created>
  <dcterms:modified xsi:type="dcterms:W3CDTF">2023-06-05T10:46:00Z</dcterms:modified>
</cp:coreProperties>
</file>