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D46F" w14:textId="02832160" w:rsidR="00F22B15" w:rsidRPr="00170597" w:rsidRDefault="004479AB" w:rsidP="00170597">
      <w:pPr>
        <w:jc w:val="center"/>
        <w:rPr>
          <w:rFonts w:ascii="Times New Roman" w:hAnsi="Times New Roman"/>
          <w:spacing w:val="34"/>
          <w:sz w:val="28"/>
          <w:szCs w:val="28"/>
        </w:rPr>
      </w:pPr>
      <w:bookmarkStart w:id="0" w:name="_GoBack"/>
      <w:bookmarkEnd w:id="0"/>
      <w:r w:rsidRPr="00170597">
        <w:rPr>
          <w:rFonts w:ascii="Times New Roman" w:hAnsi="Times New Roman"/>
          <w:spacing w:val="34"/>
          <w:sz w:val="28"/>
          <w:szCs w:val="28"/>
        </w:rPr>
        <w:t>POZV</w:t>
      </w:r>
      <w:r w:rsidR="00C24D2A">
        <w:rPr>
          <w:rFonts w:ascii="Times New Roman" w:hAnsi="Times New Roman"/>
          <w:spacing w:val="34"/>
          <w:sz w:val="28"/>
          <w:szCs w:val="28"/>
        </w:rPr>
        <w:t>Á</w:t>
      </w:r>
      <w:r w:rsidRPr="00170597">
        <w:rPr>
          <w:rFonts w:ascii="Times New Roman" w:hAnsi="Times New Roman"/>
          <w:spacing w:val="34"/>
          <w:sz w:val="28"/>
          <w:szCs w:val="28"/>
        </w:rPr>
        <w:t>NKA</w:t>
      </w:r>
    </w:p>
    <w:p w14:paraId="02126CFC" w14:textId="77777777" w:rsidR="004479AB" w:rsidRPr="00DC3D60" w:rsidRDefault="004479AB" w:rsidP="00DE4683">
      <w:pPr>
        <w:rPr>
          <w:rFonts w:ascii="Times New Roman" w:hAnsi="Times New Roman"/>
          <w:sz w:val="24"/>
          <w:szCs w:val="24"/>
        </w:rPr>
      </w:pPr>
    </w:p>
    <w:p w14:paraId="17EBBE0A" w14:textId="77777777" w:rsidR="004479AB" w:rsidRPr="00DC3D60" w:rsidRDefault="004479AB" w:rsidP="00DE4683">
      <w:pPr>
        <w:rPr>
          <w:rFonts w:ascii="Times New Roman" w:hAnsi="Times New Roman"/>
          <w:sz w:val="24"/>
          <w:szCs w:val="24"/>
        </w:rPr>
      </w:pPr>
    </w:p>
    <w:p w14:paraId="49E64BD8" w14:textId="77777777" w:rsidR="004479AB" w:rsidRDefault="004479AB" w:rsidP="00DE4683">
      <w:pPr>
        <w:rPr>
          <w:rFonts w:ascii="Times New Roman" w:hAnsi="Times New Roman"/>
          <w:sz w:val="24"/>
          <w:szCs w:val="24"/>
        </w:rPr>
      </w:pPr>
      <w:r w:rsidRPr="00DC3D60">
        <w:rPr>
          <w:rFonts w:ascii="Times New Roman" w:hAnsi="Times New Roman"/>
          <w:sz w:val="24"/>
          <w:szCs w:val="24"/>
        </w:rPr>
        <w:t xml:space="preserve">Děkan a Vědecká </w:t>
      </w:r>
      <w:r w:rsidR="00DC3D60">
        <w:rPr>
          <w:rFonts w:ascii="Times New Roman" w:hAnsi="Times New Roman"/>
          <w:sz w:val="24"/>
          <w:szCs w:val="24"/>
        </w:rPr>
        <w:t>rada Pedagogické fakulty UP v Olomouci zvou všechny zájemce na habilitační přednášku</w:t>
      </w:r>
    </w:p>
    <w:p w14:paraId="22F86F84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</w:p>
    <w:p w14:paraId="2FDAF0D2" w14:textId="77777777" w:rsidR="00DC3D60" w:rsidRPr="00170597" w:rsidRDefault="00DC3D60" w:rsidP="0017059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70597">
        <w:rPr>
          <w:rFonts w:ascii="Times New Roman" w:hAnsi="Times New Roman"/>
          <w:b/>
          <w:i/>
          <w:sz w:val="28"/>
          <w:szCs w:val="28"/>
        </w:rPr>
        <w:t>Kognitivně-komunikační paradigma v kontextu transformace primárního vzdělávání.</w:t>
      </w:r>
    </w:p>
    <w:p w14:paraId="7D558845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</w:p>
    <w:p w14:paraId="5559B30E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Přednáška se koná dne </w:t>
      </w:r>
      <w:r w:rsidRPr="00170597">
        <w:rPr>
          <w:rFonts w:ascii="Times New Roman" w:hAnsi="Times New Roman"/>
          <w:b/>
          <w:sz w:val="24"/>
          <w:szCs w:val="24"/>
        </w:rPr>
        <w:t>31. 10. 2023 ve 14.00 hod.</w:t>
      </w:r>
      <w:r>
        <w:rPr>
          <w:rFonts w:ascii="Times New Roman" w:hAnsi="Times New Roman"/>
          <w:sz w:val="24"/>
          <w:szCs w:val="24"/>
        </w:rPr>
        <w:t xml:space="preserve"> v rámci habilitačního řízení v oboru Pedagogika v průběhu veřejné části zasedání Vědecké rady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UP v zasedací místnosti děkanátu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UP, 1. patro hlavní budovy (dveře č. 2.34).</w:t>
      </w:r>
    </w:p>
    <w:p w14:paraId="6D3700D1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</w:p>
    <w:p w14:paraId="72273EDE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Přednášející: </w:t>
      </w:r>
      <w:r w:rsidRPr="00170597">
        <w:rPr>
          <w:rFonts w:ascii="Times New Roman" w:hAnsi="Times New Roman"/>
          <w:b/>
          <w:sz w:val="24"/>
          <w:szCs w:val="24"/>
        </w:rPr>
        <w:t>PhDr. Dominika Provázková Stolinská, Ph.D., MBA</w:t>
      </w:r>
    </w:p>
    <w:p w14:paraId="66A3CF0B" w14:textId="77777777" w:rsidR="00DC3D60" w:rsidRDefault="00DC3D60" w:rsidP="00DC3D60">
      <w:pPr>
        <w:ind w:left="1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vedoucí Katedry primární a </w:t>
      </w:r>
      <w:proofErr w:type="spellStart"/>
      <w:r>
        <w:rPr>
          <w:rFonts w:ascii="Times New Roman" w:hAnsi="Times New Roman"/>
          <w:sz w:val="24"/>
          <w:szCs w:val="24"/>
        </w:rPr>
        <w:t>preprimární</w:t>
      </w:r>
      <w:proofErr w:type="spellEnd"/>
      <w:r>
        <w:rPr>
          <w:rFonts w:ascii="Times New Roman" w:hAnsi="Times New Roman"/>
          <w:sz w:val="24"/>
          <w:szCs w:val="24"/>
        </w:rPr>
        <w:t xml:space="preserve"> pedagogiky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UP v Olomouci</w:t>
      </w:r>
    </w:p>
    <w:p w14:paraId="354AD7B3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</w:p>
    <w:p w14:paraId="1341CDCA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Předložená habilitační práce:</w:t>
      </w:r>
    </w:p>
    <w:p w14:paraId="5E80771A" w14:textId="7BA40D21" w:rsidR="00DC3D60" w:rsidRPr="00170597" w:rsidRDefault="00DC3D60" w:rsidP="00DE4683">
      <w:pPr>
        <w:rPr>
          <w:rFonts w:ascii="Times New Roman" w:hAnsi="Times New Roman"/>
          <w:i/>
          <w:sz w:val="24"/>
          <w:szCs w:val="24"/>
        </w:rPr>
      </w:pPr>
      <w:r w:rsidRPr="00170597">
        <w:rPr>
          <w:rFonts w:ascii="Times New Roman" w:hAnsi="Times New Roman"/>
          <w:i/>
          <w:sz w:val="24"/>
          <w:szCs w:val="24"/>
        </w:rPr>
        <w:t xml:space="preserve">Kognitivně-komunikační paradigma v pregraduální přípravě budoucích učitelů </w:t>
      </w:r>
      <w:r w:rsidR="00C24D2A">
        <w:rPr>
          <w:rFonts w:ascii="Times New Roman" w:hAnsi="Times New Roman"/>
          <w:i/>
          <w:sz w:val="24"/>
          <w:szCs w:val="24"/>
        </w:rPr>
        <w:br/>
      </w:r>
      <w:r w:rsidRPr="00170597">
        <w:rPr>
          <w:rFonts w:ascii="Times New Roman" w:hAnsi="Times New Roman"/>
          <w:i/>
          <w:sz w:val="24"/>
          <w:szCs w:val="24"/>
        </w:rPr>
        <w:t>1. stupně základních škol</w:t>
      </w:r>
    </w:p>
    <w:p w14:paraId="01660D8C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</w:p>
    <w:p w14:paraId="432252F4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Habilitační komise:</w:t>
      </w:r>
    </w:p>
    <w:p w14:paraId="16D54318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předsedkyně:</w:t>
      </w:r>
      <w:r>
        <w:rPr>
          <w:rFonts w:ascii="Times New Roman" w:hAnsi="Times New Roman"/>
          <w:sz w:val="24"/>
          <w:szCs w:val="24"/>
        </w:rPr>
        <w:tab/>
        <w:t xml:space="preserve">prof. PaedDr. Ľudmila Liptáková, CSc.,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PU v Prešově</w:t>
      </w:r>
    </w:p>
    <w:p w14:paraId="0E7BB69B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členové:</w:t>
      </w:r>
      <w:r>
        <w:rPr>
          <w:rFonts w:ascii="Times New Roman" w:hAnsi="Times New Roman"/>
          <w:sz w:val="24"/>
          <w:szCs w:val="24"/>
        </w:rPr>
        <w:tab/>
        <w:t xml:space="preserve">prof. PhDr. Eva Šmelová, Ph.D.,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UP v Olomouci</w:t>
      </w:r>
    </w:p>
    <w:p w14:paraId="3B190557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prof. PhDr. Bronislava </w:t>
      </w:r>
      <w:proofErr w:type="spellStart"/>
      <w:r>
        <w:rPr>
          <w:rFonts w:ascii="Times New Roman" w:hAnsi="Times New Roman"/>
          <w:sz w:val="24"/>
          <w:szCs w:val="24"/>
        </w:rPr>
        <w:t>Kasáčová</w:t>
      </w:r>
      <w:proofErr w:type="spellEnd"/>
      <w:r>
        <w:rPr>
          <w:rFonts w:ascii="Times New Roman" w:hAnsi="Times New Roman"/>
          <w:sz w:val="24"/>
          <w:szCs w:val="24"/>
        </w:rPr>
        <w:t xml:space="preserve">, CSc.,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UMB Banská Bystrica</w:t>
      </w:r>
    </w:p>
    <w:p w14:paraId="49EEBAD0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doc. PaedDr. Jana Stará, Ph.D.,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UK v Praze</w:t>
      </w:r>
    </w:p>
    <w:p w14:paraId="6681A017" w14:textId="7D42F29D" w:rsidR="00DC3D60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doc. PaedDr. Ladislav Podroužek, Ph.D., FPE Z</w:t>
      </w:r>
      <w:r w:rsidR="00C24D2A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 v Plzni</w:t>
      </w:r>
    </w:p>
    <w:p w14:paraId="15E78D17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</w:p>
    <w:p w14:paraId="6F1C730F" w14:textId="77777777" w:rsidR="00751132" w:rsidRDefault="00DC3D60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Oponenti:</w:t>
      </w:r>
      <w:r w:rsidR="00751132">
        <w:rPr>
          <w:rFonts w:ascii="Times New Roman" w:hAnsi="Times New Roman"/>
          <w:sz w:val="24"/>
          <w:szCs w:val="24"/>
        </w:rPr>
        <w:tab/>
        <w:t xml:space="preserve">doc. Mgr. Petr Najvar, Ph.D., </w:t>
      </w:r>
      <w:proofErr w:type="spellStart"/>
      <w:r w:rsidR="00170597">
        <w:rPr>
          <w:rFonts w:ascii="Times New Roman" w:hAnsi="Times New Roman"/>
          <w:sz w:val="24"/>
          <w:szCs w:val="24"/>
        </w:rPr>
        <w:t>PdF</w:t>
      </w:r>
      <w:proofErr w:type="spellEnd"/>
      <w:r w:rsidR="00170597">
        <w:rPr>
          <w:rFonts w:ascii="Times New Roman" w:hAnsi="Times New Roman"/>
          <w:sz w:val="24"/>
          <w:szCs w:val="24"/>
        </w:rPr>
        <w:t xml:space="preserve"> MU v Brně</w:t>
      </w:r>
      <w:r w:rsidR="00751132">
        <w:rPr>
          <w:rFonts w:ascii="Times New Roman" w:hAnsi="Times New Roman"/>
          <w:sz w:val="24"/>
          <w:szCs w:val="24"/>
        </w:rPr>
        <w:t xml:space="preserve"> </w:t>
      </w:r>
    </w:p>
    <w:p w14:paraId="31770022" w14:textId="77777777" w:rsidR="00751132" w:rsidRDefault="00751132" w:rsidP="00751132">
      <w:pPr>
        <w:ind w:left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PaedDr. Ivana </w:t>
      </w:r>
      <w:proofErr w:type="spellStart"/>
      <w:r>
        <w:rPr>
          <w:rFonts w:ascii="Times New Roman" w:hAnsi="Times New Roman"/>
          <w:sz w:val="24"/>
          <w:szCs w:val="24"/>
        </w:rPr>
        <w:t>Brtnová</w:t>
      </w:r>
      <w:proofErr w:type="spellEnd"/>
      <w:r>
        <w:rPr>
          <w:rFonts w:ascii="Times New Roman" w:hAnsi="Times New Roman"/>
          <w:sz w:val="24"/>
          <w:szCs w:val="24"/>
        </w:rPr>
        <w:t xml:space="preserve"> Čepičková, Ph.D.,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UJEP v Ústí nad Labem</w:t>
      </w:r>
    </w:p>
    <w:p w14:paraId="3D4CF197" w14:textId="77777777" w:rsidR="00751132" w:rsidRDefault="00751132" w:rsidP="00751132">
      <w:pPr>
        <w:ind w:left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PaedDr. Simoneta </w:t>
      </w:r>
      <w:proofErr w:type="spellStart"/>
      <w:r>
        <w:rPr>
          <w:rFonts w:ascii="Times New Roman" w:hAnsi="Times New Roman"/>
          <w:sz w:val="24"/>
          <w:szCs w:val="24"/>
        </w:rPr>
        <w:t>Babiaková</w:t>
      </w:r>
      <w:proofErr w:type="spellEnd"/>
      <w:r>
        <w:rPr>
          <w:rFonts w:ascii="Times New Roman" w:hAnsi="Times New Roman"/>
          <w:sz w:val="24"/>
          <w:szCs w:val="24"/>
        </w:rPr>
        <w:t xml:space="preserve">, PhD.,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UMB Banská Bystrica</w:t>
      </w:r>
    </w:p>
    <w:p w14:paraId="4BDD1482" w14:textId="77777777" w:rsidR="00DC3D60" w:rsidRDefault="00DC3D60" w:rsidP="00DE4683">
      <w:pPr>
        <w:rPr>
          <w:rFonts w:ascii="Times New Roman" w:hAnsi="Times New Roman"/>
          <w:sz w:val="24"/>
          <w:szCs w:val="24"/>
        </w:rPr>
      </w:pPr>
    </w:p>
    <w:p w14:paraId="7B689338" w14:textId="77777777" w:rsidR="00170597" w:rsidRDefault="00170597" w:rsidP="00DE4683">
      <w:pPr>
        <w:rPr>
          <w:rFonts w:ascii="Times New Roman" w:hAnsi="Times New Roman"/>
          <w:sz w:val="24"/>
          <w:szCs w:val="24"/>
        </w:rPr>
      </w:pPr>
    </w:p>
    <w:p w14:paraId="75E4BCEF" w14:textId="77777777" w:rsidR="00170597" w:rsidRDefault="00170597" w:rsidP="00DE4683">
      <w:pPr>
        <w:rPr>
          <w:rFonts w:ascii="Times New Roman" w:hAnsi="Times New Roman"/>
          <w:sz w:val="24"/>
          <w:szCs w:val="24"/>
        </w:rPr>
      </w:pPr>
    </w:p>
    <w:p w14:paraId="633104BF" w14:textId="77777777" w:rsidR="00170597" w:rsidRDefault="00170597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doc. PhDr. Vojtech Regec, Ph.D.</w:t>
      </w:r>
    </w:p>
    <w:p w14:paraId="6A901130" w14:textId="0C6263D4" w:rsidR="00170597" w:rsidRDefault="00170597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děkan, v.</w:t>
      </w:r>
      <w:r w:rsidR="00C24D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33F05DAB" w14:textId="77777777" w:rsidR="00751132" w:rsidRDefault="00751132" w:rsidP="00DE4683">
      <w:pPr>
        <w:rPr>
          <w:rFonts w:ascii="Times New Roman" w:hAnsi="Times New Roman"/>
          <w:sz w:val="24"/>
          <w:szCs w:val="24"/>
        </w:rPr>
      </w:pPr>
    </w:p>
    <w:p w14:paraId="27462CEF" w14:textId="77777777" w:rsidR="00751132" w:rsidRDefault="00751132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Olomouci 13. 10. 2023</w:t>
      </w:r>
    </w:p>
    <w:p w14:paraId="4A368F0F" w14:textId="77777777" w:rsidR="00751132" w:rsidRDefault="00751132" w:rsidP="00DE46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správnost: Mgr. Emilie Petříková</w:t>
      </w:r>
    </w:p>
    <w:p w14:paraId="2A1B222B" w14:textId="77777777" w:rsidR="00751132" w:rsidRPr="00DC3D60" w:rsidRDefault="00751132" w:rsidP="00DE4683">
      <w:pPr>
        <w:rPr>
          <w:rFonts w:ascii="Times New Roman" w:hAnsi="Times New Roman"/>
          <w:sz w:val="24"/>
          <w:szCs w:val="24"/>
        </w:rPr>
      </w:pPr>
    </w:p>
    <w:sectPr w:rsidR="00751132" w:rsidRPr="00DC3D6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5F24F" w14:textId="77777777" w:rsidR="00E17AA1" w:rsidRDefault="00E17AA1" w:rsidP="00F15613">
      <w:pPr>
        <w:spacing w:line="240" w:lineRule="auto"/>
      </w:pPr>
      <w:r>
        <w:separator/>
      </w:r>
    </w:p>
  </w:endnote>
  <w:endnote w:type="continuationSeparator" w:id="0">
    <w:p w14:paraId="36D9F14A" w14:textId="77777777" w:rsidR="00E17AA1" w:rsidRDefault="00E17AA1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73FC8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1F6C5E9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3131E7C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FE291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1F391AC" w14:textId="267F6153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Žižkovo nám. 5 | 771 40 Olomouc | T: </w:t>
    </w:r>
    <w:r w:rsidR="00751132">
      <w:rPr>
        <w:rFonts w:cs="Arial"/>
      </w:rPr>
      <w:t xml:space="preserve">sekretariát děkana </w:t>
    </w:r>
    <w:proofErr w:type="spellStart"/>
    <w:r w:rsidR="00751132">
      <w:rPr>
        <w:rFonts w:cs="Arial"/>
      </w:rPr>
      <w:t>PdF</w:t>
    </w:r>
    <w:proofErr w:type="spellEnd"/>
    <w:r w:rsidR="00751132">
      <w:rPr>
        <w:rFonts w:cs="Arial"/>
      </w:rPr>
      <w:t>/referát vědy a výzkumu: 585</w:t>
    </w:r>
    <w:r>
      <w:rPr>
        <w:rFonts w:cs="Arial"/>
      </w:rPr>
      <w:t> 635</w:t>
    </w:r>
    <w:r w:rsidR="00751132">
      <w:rPr>
        <w:rFonts w:cs="Arial"/>
      </w:rPr>
      <w:t> </w:t>
    </w:r>
    <w:r>
      <w:rPr>
        <w:rFonts w:cs="Arial"/>
      </w:rPr>
      <w:t>0</w:t>
    </w:r>
    <w:r w:rsidR="00751132">
      <w:rPr>
        <w:rFonts w:cs="Arial"/>
      </w:rPr>
      <w:t xml:space="preserve">09, </w:t>
    </w:r>
    <w:r w:rsidR="00C24D2A">
      <w:rPr>
        <w:rFonts w:cs="Arial"/>
      </w:rPr>
      <w:br/>
    </w:r>
    <w:r w:rsidR="00751132">
      <w:rPr>
        <w:rFonts w:cs="Arial"/>
      </w:rPr>
      <w:t xml:space="preserve">e-mail:  </w:t>
    </w:r>
    <w:proofErr w:type="spellStart"/>
    <w:r w:rsidR="00751132">
      <w:rPr>
        <w:rFonts w:cs="Arial"/>
      </w:rPr>
      <w:t>emilie</w:t>
    </w:r>
    <w:proofErr w:type="spellEnd"/>
    <w:r w:rsidR="00751132">
      <w:rPr>
        <w:rFonts w:cs="Arial"/>
      </w:rPr>
      <w:t xml:space="preserve"> petrikova@upol.cz</w:t>
    </w:r>
  </w:p>
  <w:p w14:paraId="4828216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6654" w14:textId="77777777" w:rsidR="00E17AA1" w:rsidRDefault="00E17AA1" w:rsidP="00F15613">
      <w:pPr>
        <w:spacing w:line="240" w:lineRule="auto"/>
      </w:pPr>
      <w:r>
        <w:separator/>
      </w:r>
    </w:p>
  </w:footnote>
  <w:footnote w:type="continuationSeparator" w:id="0">
    <w:p w14:paraId="363621E7" w14:textId="77777777" w:rsidR="00E17AA1" w:rsidRDefault="00E17AA1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B290" w14:textId="77777777" w:rsidR="00F15613" w:rsidRDefault="007959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E18FF66" wp14:editId="300AD63B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AC957AC" wp14:editId="09352AD8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635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3966"/>
    <w:multiLevelType w:val="hybridMultilevel"/>
    <w:tmpl w:val="C382DB48"/>
    <w:lvl w:ilvl="0" w:tplc="D00CF27A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1EAC5230"/>
    <w:multiLevelType w:val="hybridMultilevel"/>
    <w:tmpl w:val="972877DA"/>
    <w:lvl w:ilvl="0" w:tplc="2598815A">
      <w:start w:val="1"/>
      <w:numFmt w:val="upperRoman"/>
      <w:lvlText w:val="%1."/>
      <w:lvlJc w:val="left"/>
      <w:pPr>
        <w:ind w:left="7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E8"/>
    <w:rsid w:val="0007026C"/>
    <w:rsid w:val="0008508D"/>
    <w:rsid w:val="000863AC"/>
    <w:rsid w:val="000A535E"/>
    <w:rsid w:val="000D58C4"/>
    <w:rsid w:val="000E0D32"/>
    <w:rsid w:val="000F0D39"/>
    <w:rsid w:val="000F1FC3"/>
    <w:rsid w:val="0010566D"/>
    <w:rsid w:val="00170597"/>
    <w:rsid w:val="002004C5"/>
    <w:rsid w:val="0024747F"/>
    <w:rsid w:val="00265DD4"/>
    <w:rsid w:val="00276D6B"/>
    <w:rsid w:val="002D0E5C"/>
    <w:rsid w:val="002E3612"/>
    <w:rsid w:val="003118F3"/>
    <w:rsid w:val="00331D95"/>
    <w:rsid w:val="00416312"/>
    <w:rsid w:val="00430F25"/>
    <w:rsid w:val="004479AB"/>
    <w:rsid w:val="00486300"/>
    <w:rsid w:val="004D171B"/>
    <w:rsid w:val="004D74DB"/>
    <w:rsid w:val="004E43C3"/>
    <w:rsid w:val="005029E3"/>
    <w:rsid w:val="00502BEF"/>
    <w:rsid w:val="00533B46"/>
    <w:rsid w:val="00540537"/>
    <w:rsid w:val="005467DF"/>
    <w:rsid w:val="005853F8"/>
    <w:rsid w:val="005B6853"/>
    <w:rsid w:val="005C2BD0"/>
    <w:rsid w:val="005E1BF9"/>
    <w:rsid w:val="005E387A"/>
    <w:rsid w:val="00680944"/>
    <w:rsid w:val="006B22CE"/>
    <w:rsid w:val="006E3956"/>
    <w:rsid w:val="00702C0D"/>
    <w:rsid w:val="00751132"/>
    <w:rsid w:val="007959E8"/>
    <w:rsid w:val="007F6FCC"/>
    <w:rsid w:val="00844D81"/>
    <w:rsid w:val="00862C56"/>
    <w:rsid w:val="00870B7D"/>
    <w:rsid w:val="008E27A7"/>
    <w:rsid w:val="009554FB"/>
    <w:rsid w:val="00990090"/>
    <w:rsid w:val="009A575A"/>
    <w:rsid w:val="009A7D6F"/>
    <w:rsid w:val="009E629B"/>
    <w:rsid w:val="009F3F9F"/>
    <w:rsid w:val="00A04911"/>
    <w:rsid w:val="00A1351A"/>
    <w:rsid w:val="00A14F6E"/>
    <w:rsid w:val="00A45B31"/>
    <w:rsid w:val="00A5561A"/>
    <w:rsid w:val="00AC2BB9"/>
    <w:rsid w:val="00AE6777"/>
    <w:rsid w:val="00B00A66"/>
    <w:rsid w:val="00B028C4"/>
    <w:rsid w:val="00B15CD8"/>
    <w:rsid w:val="00B52715"/>
    <w:rsid w:val="00B73FD1"/>
    <w:rsid w:val="00B833E0"/>
    <w:rsid w:val="00BB2FD6"/>
    <w:rsid w:val="00BB6A14"/>
    <w:rsid w:val="00BD04D6"/>
    <w:rsid w:val="00BE1819"/>
    <w:rsid w:val="00BF49AF"/>
    <w:rsid w:val="00BF6AA9"/>
    <w:rsid w:val="00C24D2A"/>
    <w:rsid w:val="00C6493E"/>
    <w:rsid w:val="00D11AF6"/>
    <w:rsid w:val="00D13E57"/>
    <w:rsid w:val="00D61B91"/>
    <w:rsid w:val="00D62385"/>
    <w:rsid w:val="00D72B39"/>
    <w:rsid w:val="00D73B1D"/>
    <w:rsid w:val="00D90941"/>
    <w:rsid w:val="00D955E7"/>
    <w:rsid w:val="00DC3D60"/>
    <w:rsid w:val="00DC5FA7"/>
    <w:rsid w:val="00DE39B0"/>
    <w:rsid w:val="00DE4683"/>
    <w:rsid w:val="00E17AA1"/>
    <w:rsid w:val="00E8532A"/>
    <w:rsid w:val="00E97744"/>
    <w:rsid w:val="00EA42C9"/>
    <w:rsid w:val="00EC1433"/>
    <w:rsid w:val="00F0078F"/>
    <w:rsid w:val="00F11270"/>
    <w:rsid w:val="00F15613"/>
    <w:rsid w:val="00F22B15"/>
    <w:rsid w:val="00F6479B"/>
    <w:rsid w:val="00F7512A"/>
    <w:rsid w:val="00F81C25"/>
    <w:rsid w:val="00FA5E73"/>
    <w:rsid w:val="00FB21A4"/>
    <w:rsid w:val="00FC623F"/>
    <w:rsid w:val="00FD0594"/>
    <w:rsid w:val="00FD0AD3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66818"/>
  <w15:docId w15:val="{6A36386A-680C-4503-8C01-54CA36D6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AE67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basedOn w:val="Standardnpsmoodstavce"/>
    <w:uiPriority w:val="99"/>
    <w:semiHidden/>
    <w:rsid w:val="00BB2FD6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777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D58C4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B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va\Downloads\UP_hlavickovy-papir_PdF_cz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(2)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Šimková Hana</dc:creator>
  <cp:lastModifiedBy>Petrikova Emilie</cp:lastModifiedBy>
  <cp:revision>2</cp:revision>
  <cp:lastPrinted>2023-10-13T08:52:00Z</cp:lastPrinted>
  <dcterms:created xsi:type="dcterms:W3CDTF">2023-10-16T10:10:00Z</dcterms:created>
  <dcterms:modified xsi:type="dcterms:W3CDTF">2023-10-16T10:10:00Z</dcterms:modified>
</cp:coreProperties>
</file>