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108D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mallCaps/>
          <w:sz w:val="18"/>
          <w:szCs w:val="18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0DCE1AA" wp14:editId="6E21FB63">
            <wp:extent cx="1960245" cy="716915"/>
            <wp:effectExtent l="0" t="0" r="1905" b="6985"/>
            <wp:docPr id="1" name="Obrázek 1" descr="C:\Users\petrik\AppData\Local\Microsoft\Windows\INetCache\Content.MSO\D0623F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ik\AppData\Local\Microsoft\Windows\INetCache\Content.MSO\D0623FF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mallCaps/>
          <w:sz w:val="40"/>
          <w:szCs w:val="40"/>
        </w:rPr>
        <w:t> </w:t>
      </w:r>
    </w:p>
    <w:p w14:paraId="1BE3C43F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Vědecká rada Pedagogické fakulty </w:t>
      </w:r>
      <w:r>
        <w:rPr>
          <w:rStyle w:val="eop"/>
        </w:rPr>
        <w:t> </w:t>
      </w:r>
    </w:p>
    <w:p w14:paraId="0BEC6242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Univerzity Palackého v Olomouci __________________________________________________________________</w:t>
      </w:r>
      <w:r>
        <w:rPr>
          <w:rStyle w:val="eop"/>
        </w:rPr>
        <w:t> </w:t>
      </w:r>
    </w:p>
    <w:p w14:paraId="06822864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543076" w14:textId="77777777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 O Z V Á N K A</w:t>
      </w:r>
      <w:r>
        <w:rPr>
          <w:rStyle w:val="eop"/>
        </w:rPr>
        <w:t> </w:t>
      </w:r>
    </w:p>
    <w:p w14:paraId="1AD3F82F" w14:textId="4E7CFFD9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na zasedání Vědecké rady </w:t>
      </w:r>
      <w:proofErr w:type="spellStart"/>
      <w:r>
        <w:rPr>
          <w:rStyle w:val="normaltextrun"/>
          <w:b/>
          <w:bCs/>
          <w:color w:val="000000"/>
        </w:rPr>
        <w:t>PdF</w:t>
      </w:r>
      <w:proofErr w:type="spellEnd"/>
      <w:r>
        <w:rPr>
          <w:rStyle w:val="normaltextrun"/>
          <w:b/>
          <w:bCs/>
          <w:color w:val="000000"/>
        </w:rPr>
        <w:t xml:space="preserve"> UP, </w:t>
      </w:r>
      <w:r>
        <w:rPr>
          <w:rStyle w:val="eop"/>
          <w:color w:val="000000"/>
        </w:rPr>
        <w:t> </w:t>
      </w:r>
    </w:p>
    <w:p w14:paraId="50E4EA55" w14:textId="17F193F5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které se koná</w:t>
      </w:r>
      <w:r w:rsidR="00240EFD">
        <w:rPr>
          <w:rStyle w:val="normaltextrun"/>
          <w:b/>
          <w:bCs/>
          <w:color w:val="000000"/>
        </w:rPr>
        <w:t xml:space="preserve"> prezenčně</w:t>
      </w: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78FE8EC0" w14:textId="2C7008A4" w:rsidR="0036043E" w:rsidRDefault="0036043E" w:rsidP="003604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v úterý </w:t>
      </w:r>
      <w:r w:rsidR="00594DE4">
        <w:rPr>
          <w:rStyle w:val="normaltextrun"/>
          <w:b/>
          <w:bCs/>
          <w:color w:val="000000"/>
        </w:rPr>
        <w:t>31</w:t>
      </w:r>
      <w:r>
        <w:rPr>
          <w:rStyle w:val="normaltextrun"/>
          <w:b/>
          <w:bCs/>
          <w:color w:val="000000"/>
        </w:rPr>
        <w:t xml:space="preserve">. </w:t>
      </w:r>
      <w:r w:rsidR="00594DE4">
        <w:rPr>
          <w:rStyle w:val="normaltextrun"/>
          <w:b/>
          <w:bCs/>
          <w:color w:val="000000"/>
        </w:rPr>
        <w:t>říj</w:t>
      </w:r>
      <w:r>
        <w:rPr>
          <w:rStyle w:val="normaltextrun"/>
          <w:b/>
          <w:bCs/>
          <w:color w:val="000000"/>
        </w:rPr>
        <w:t xml:space="preserve">na 2023 ve 13.00 v zasedací místnosti děkanátu </w:t>
      </w:r>
      <w:proofErr w:type="spellStart"/>
      <w:r>
        <w:rPr>
          <w:rStyle w:val="normaltextrun"/>
          <w:b/>
          <w:bCs/>
          <w:color w:val="000000"/>
        </w:rPr>
        <w:t>PdF</w:t>
      </w:r>
      <w:proofErr w:type="spellEnd"/>
      <w:r>
        <w:rPr>
          <w:rStyle w:val="normaltextrun"/>
          <w:b/>
          <w:bCs/>
          <w:color w:val="000000"/>
        </w:rPr>
        <w:t xml:space="preserve"> UP </w:t>
      </w:r>
      <w:r>
        <w:rPr>
          <w:rStyle w:val="scxw149542949"/>
          <w:color w:val="000000"/>
        </w:rPr>
        <w:t> </w:t>
      </w:r>
      <w:r>
        <w:rPr>
          <w:color w:val="000000"/>
        </w:rPr>
        <w:br/>
      </w:r>
    </w:p>
    <w:p w14:paraId="58B74DB7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2D49F6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7B2C18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578ABC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Program:</w:t>
      </w:r>
      <w:r>
        <w:rPr>
          <w:rStyle w:val="eop"/>
          <w:sz w:val="20"/>
          <w:szCs w:val="20"/>
        </w:rPr>
        <w:t> </w:t>
      </w:r>
    </w:p>
    <w:p w14:paraId="447204FF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6536750A" w14:textId="77777777" w:rsidR="0036043E" w:rsidRDefault="0036043E" w:rsidP="00B906A2">
      <w:pPr>
        <w:pStyle w:val="paragraph"/>
        <w:numPr>
          <w:ilvl w:val="0"/>
          <w:numId w:val="1"/>
        </w:numPr>
        <w:spacing w:before="0" w:beforeAutospacing="0" w:after="120" w:afterAutospacing="0"/>
        <w:ind w:left="36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Kontrola usnesení z minulého zasedání Vědecké rady </w:t>
      </w:r>
      <w:proofErr w:type="spellStart"/>
      <w:r>
        <w:rPr>
          <w:rStyle w:val="normaltextrun"/>
          <w:sz w:val="20"/>
          <w:szCs w:val="20"/>
        </w:rPr>
        <w:t>PdF</w:t>
      </w:r>
      <w:proofErr w:type="spellEnd"/>
      <w:r>
        <w:rPr>
          <w:rStyle w:val="normaltextrun"/>
          <w:sz w:val="20"/>
          <w:szCs w:val="20"/>
        </w:rPr>
        <w:t xml:space="preserve"> UP</w:t>
      </w:r>
      <w:r>
        <w:rPr>
          <w:rStyle w:val="eop"/>
          <w:sz w:val="20"/>
          <w:szCs w:val="20"/>
        </w:rPr>
        <w:t> </w:t>
      </w:r>
    </w:p>
    <w:p w14:paraId="7534E8A1" w14:textId="77777777" w:rsidR="0036043E" w:rsidRDefault="0036043E" w:rsidP="00B906A2">
      <w:pPr>
        <w:pStyle w:val="paragraph"/>
        <w:numPr>
          <w:ilvl w:val="0"/>
          <w:numId w:val="2"/>
        </w:numPr>
        <w:spacing w:before="0" w:beforeAutospacing="0" w:after="120" w:afterAutospacing="0"/>
        <w:ind w:left="36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Studijní agenda </w:t>
      </w:r>
      <w:r>
        <w:rPr>
          <w:rStyle w:val="eop"/>
          <w:sz w:val="20"/>
          <w:szCs w:val="20"/>
        </w:rPr>
        <w:t> </w:t>
      </w:r>
    </w:p>
    <w:p w14:paraId="09CD6D31" w14:textId="1AD09E0B" w:rsidR="0036043E" w:rsidRPr="00594DE4" w:rsidRDefault="00594DE4" w:rsidP="00B906A2">
      <w:pPr>
        <w:pStyle w:val="paragraph"/>
        <w:numPr>
          <w:ilvl w:val="0"/>
          <w:numId w:val="3"/>
        </w:numPr>
        <w:spacing w:before="0" w:beforeAutospacing="0" w:after="120" w:afterAutospacing="0"/>
        <w:ind w:left="840" w:firstLine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 xml:space="preserve">Návrh </w:t>
      </w:r>
      <w:r w:rsidR="0036043E">
        <w:rPr>
          <w:rStyle w:val="normaltextrun"/>
          <w:color w:val="000000"/>
          <w:sz w:val="20"/>
          <w:szCs w:val="20"/>
        </w:rPr>
        <w:t xml:space="preserve">personálního složení komisí pro </w:t>
      </w:r>
      <w:r>
        <w:rPr>
          <w:rStyle w:val="normaltextrun"/>
          <w:color w:val="000000"/>
          <w:sz w:val="20"/>
          <w:szCs w:val="20"/>
        </w:rPr>
        <w:t xml:space="preserve">bakalářské a magisterské státní závěrečné </w:t>
      </w:r>
      <w:r w:rsidR="00B906A2">
        <w:rPr>
          <w:rStyle w:val="normaltextrun"/>
          <w:color w:val="000000"/>
          <w:sz w:val="20"/>
          <w:szCs w:val="20"/>
        </w:rPr>
        <w:t>zkoušky a </w:t>
      </w:r>
      <w:r>
        <w:rPr>
          <w:rStyle w:val="normaltextrun"/>
          <w:color w:val="000000"/>
          <w:sz w:val="20"/>
          <w:szCs w:val="20"/>
        </w:rPr>
        <w:t>o</w:t>
      </w:r>
      <w:r w:rsidR="0036043E">
        <w:rPr>
          <w:rStyle w:val="normaltextrun"/>
          <w:color w:val="000000"/>
          <w:sz w:val="20"/>
          <w:szCs w:val="20"/>
        </w:rPr>
        <w:t xml:space="preserve">bhajoby </w:t>
      </w:r>
      <w:r>
        <w:rPr>
          <w:rStyle w:val="normaltextrun"/>
          <w:color w:val="000000"/>
          <w:sz w:val="20"/>
          <w:szCs w:val="20"/>
        </w:rPr>
        <w:t xml:space="preserve">bakalářských a magisterských závěrečných </w:t>
      </w:r>
      <w:r w:rsidR="0036043E">
        <w:rPr>
          <w:rStyle w:val="normaltextrun"/>
          <w:color w:val="000000"/>
          <w:sz w:val="20"/>
          <w:szCs w:val="20"/>
        </w:rPr>
        <w:t xml:space="preserve">kvalifikačních prací </w:t>
      </w:r>
      <w:r>
        <w:rPr>
          <w:rStyle w:val="normaltextrun"/>
          <w:color w:val="000000"/>
          <w:sz w:val="20"/>
          <w:szCs w:val="20"/>
        </w:rPr>
        <w:t>v</w:t>
      </w:r>
      <w:r w:rsidR="00F52844">
        <w:rPr>
          <w:rStyle w:val="normaltextrun"/>
          <w:color w:val="000000"/>
          <w:sz w:val="20"/>
          <w:szCs w:val="20"/>
        </w:rPr>
        <w:t>e</w:t>
      </w:r>
      <w:r>
        <w:rPr>
          <w:rStyle w:val="normaltextrun"/>
          <w:color w:val="000000"/>
          <w:sz w:val="20"/>
          <w:szCs w:val="20"/>
        </w:rPr>
        <w:t xml:space="preserve"> studijních program</w:t>
      </w:r>
      <w:r w:rsidR="00F52844">
        <w:rPr>
          <w:rStyle w:val="normaltextrun"/>
          <w:color w:val="000000"/>
          <w:sz w:val="20"/>
          <w:szCs w:val="20"/>
        </w:rPr>
        <w:t>ech</w:t>
      </w:r>
      <w:r>
        <w:rPr>
          <w:rStyle w:val="normaltextrun"/>
          <w:color w:val="000000"/>
          <w:sz w:val="20"/>
          <w:szCs w:val="20"/>
        </w:rPr>
        <w:t xml:space="preserve"> realizovaných v českém jazyce v roce 2024</w:t>
      </w:r>
      <w:r w:rsidR="0036043E">
        <w:rPr>
          <w:rStyle w:val="eop"/>
          <w:color w:val="000000"/>
          <w:sz w:val="20"/>
          <w:szCs w:val="20"/>
        </w:rPr>
        <w:t> </w:t>
      </w:r>
    </w:p>
    <w:p w14:paraId="28E2984A" w14:textId="0FA1C3A1" w:rsidR="00594DE4" w:rsidRPr="0020234E" w:rsidRDefault="00594DE4" w:rsidP="00B906A2">
      <w:pPr>
        <w:pStyle w:val="paragraph"/>
        <w:numPr>
          <w:ilvl w:val="0"/>
          <w:numId w:val="3"/>
        </w:numPr>
        <w:spacing w:before="0" w:beforeAutospacing="0" w:after="120" w:afterAutospacing="0"/>
        <w:ind w:left="840" w:firstLine="0"/>
        <w:jc w:val="both"/>
        <w:textAlignment w:val="baseline"/>
        <w:rPr>
          <w:rStyle w:val="eop"/>
          <w:sz w:val="20"/>
          <w:szCs w:val="20"/>
        </w:rPr>
      </w:pPr>
      <w:r>
        <w:rPr>
          <w:rStyle w:val="eop"/>
          <w:color w:val="000000"/>
          <w:sz w:val="20"/>
          <w:szCs w:val="20"/>
        </w:rPr>
        <w:t>Návrh personálního složení komisí pro státní závěrečné zkoušky a obhajoby kvalifikačních prací</w:t>
      </w:r>
      <w:r w:rsidR="0020234E">
        <w:rPr>
          <w:rStyle w:val="eop"/>
          <w:color w:val="000000"/>
          <w:sz w:val="20"/>
          <w:szCs w:val="20"/>
        </w:rPr>
        <w:t xml:space="preserve"> v magisterských studijních program</w:t>
      </w:r>
      <w:r w:rsidR="00F52844">
        <w:rPr>
          <w:rStyle w:val="eop"/>
          <w:color w:val="000000"/>
          <w:sz w:val="20"/>
          <w:szCs w:val="20"/>
        </w:rPr>
        <w:t>ech</w:t>
      </w:r>
      <w:r w:rsidR="0020234E">
        <w:rPr>
          <w:rStyle w:val="eop"/>
          <w:color w:val="000000"/>
          <w:sz w:val="20"/>
          <w:szCs w:val="20"/>
        </w:rPr>
        <w:t xml:space="preserve"> realizovaných v anglickém jazyce v roce 2024</w:t>
      </w:r>
    </w:p>
    <w:p w14:paraId="17F91E29" w14:textId="77777777" w:rsidR="0020234E" w:rsidRDefault="0020234E" w:rsidP="00B906A2">
      <w:pPr>
        <w:pStyle w:val="paragraph"/>
        <w:numPr>
          <w:ilvl w:val="0"/>
          <w:numId w:val="3"/>
        </w:numPr>
        <w:spacing w:before="0" w:beforeAutospacing="0" w:after="120" w:afterAutospacing="0"/>
        <w:ind w:left="840" w:firstLine="0"/>
        <w:jc w:val="both"/>
        <w:textAlignment w:val="baseline"/>
        <w:rPr>
          <w:sz w:val="20"/>
          <w:szCs w:val="20"/>
        </w:rPr>
      </w:pPr>
      <w:r>
        <w:rPr>
          <w:rStyle w:val="eop"/>
          <w:color w:val="000000"/>
          <w:sz w:val="20"/>
          <w:szCs w:val="20"/>
        </w:rPr>
        <w:t>Návrh personálního složení komisí pro státní doktorské zkoušky a obhajoby disertačních prací v roce 2024</w:t>
      </w:r>
    </w:p>
    <w:p w14:paraId="4B06C51D" w14:textId="77777777" w:rsidR="0036043E" w:rsidRDefault="0020234E" w:rsidP="00B906A2">
      <w:pPr>
        <w:pStyle w:val="paragraph"/>
        <w:numPr>
          <w:ilvl w:val="0"/>
          <w:numId w:val="6"/>
        </w:numPr>
        <w:spacing w:before="0" w:beforeAutospacing="0" w:after="120" w:afterAutospacing="0"/>
        <w:ind w:left="84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Návrh personálního složení komisí pro státní rigorózní zkoušky a obhajoby rigorózních prací v roce 2024</w:t>
      </w:r>
      <w:r w:rsidR="0036043E">
        <w:rPr>
          <w:rStyle w:val="eop"/>
          <w:color w:val="000000"/>
          <w:sz w:val="20"/>
          <w:szCs w:val="20"/>
        </w:rPr>
        <w:t> </w:t>
      </w:r>
    </w:p>
    <w:p w14:paraId="5DC4C88B" w14:textId="206765B0" w:rsidR="0036043E" w:rsidRDefault="0036043E" w:rsidP="00B906A2">
      <w:pPr>
        <w:pStyle w:val="paragraph"/>
        <w:numPr>
          <w:ilvl w:val="0"/>
          <w:numId w:val="7"/>
        </w:numPr>
        <w:spacing w:before="0" w:beforeAutospacing="0" w:after="120" w:afterAutospacing="0"/>
        <w:ind w:left="84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Ak</w:t>
      </w:r>
      <w:r w:rsidR="0020234E">
        <w:rPr>
          <w:rStyle w:val="normaltextrun"/>
          <w:color w:val="000000"/>
          <w:sz w:val="20"/>
          <w:szCs w:val="20"/>
        </w:rPr>
        <w:t>tualiza</w:t>
      </w:r>
      <w:r>
        <w:rPr>
          <w:rStyle w:val="normaltextrun"/>
          <w:color w:val="000000"/>
          <w:sz w:val="20"/>
          <w:szCs w:val="20"/>
        </w:rPr>
        <w:t xml:space="preserve">ce </w:t>
      </w:r>
      <w:r w:rsidR="0020234E">
        <w:rPr>
          <w:rStyle w:val="normaltextrun"/>
          <w:color w:val="000000"/>
          <w:sz w:val="20"/>
          <w:szCs w:val="20"/>
        </w:rPr>
        <w:t>personálního složení komise pro státní rigorózní zkoušky a</w:t>
      </w:r>
      <w:r w:rsidR="00473546">
        <w:rPr>
          <w:rStyle w:val="normaltextrun"/>
          <w:color w:val="000000"/>
          <w:sz w:val="20"/>
          <w:szCs w:val="20"/>
        </w:rPr>
        <w:t xml:space="preserve"> </w:t>
      </w:r>
      <w:r w:rsidR="0020234E">
        <w:rPr>
          <w:rStyle w:val="normaltextrun"/>
          <w:color w:val="000000"/>
          <w:sz w:val="20"/>
          <w:szCs w:val="20"/>
        </w:rPr>
        <w:t>obhajoby rigorózních prací v roce 2023 v programu Učitelství základů společenských</w:t>
      </w:r>
      <w:r w:rsidR="00B906A2">
        <w:rPr>
          <w:rStyle w:val="normaltextrun"/>
          <w:color w:val="000000"/>
          <w:sz w:val="20"/>
          <w:szCs w:val="20"/>
        </w:rPr>
        <w:t xml:space="preserve"> </w:t>
      </w:r>
      <w:r w:rsidR="0020234E">
        <w:rPr>
          <w:rStyle w:val="normaltextrun"/>
          <w:color w:val="000000"/>
          <w:sz w:val="20"/>
          <w:szCs w:val="20"/>
        </w:rPr>
        <w:t>věd a občanské výchovy pro SŠ a 2. st. ZŠ</w:t>
      </w:r>
      <w:r>
        <w:rPr>
          <w:rStyle w:val="eop"/>
          <w:color w:val="000000"/>
          <w:sz w:val="20"/>
          <w:szCs w:val="20"/>
        </w:rPr>
        <w:t> </w:t>
      </w:r>
    </w:p>
    <w:p w14:paraId="614E629F" w14:textId="77777777" w:rsidR="00473546" w:rsidRPr="00473546" w:rsidRDefault="00473546" w:rsidP="00B906A2">
      <w:pPr>
        <w:pStyle w:val="paragraph"/>
        <w:numPr>
          <w:ilvl w:val="0"/>
          <w:numId w:val="8"/>
        </w:numPr>
        <w:spacing w:before="0" w:beforeAutospacing="0" w:after="120" w:afterAutospacing="0"/>
        <w:ind w:left="840" w:firstLine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Schválení seznamu školitelů studentů doktorského studia s hodností Ph.D.</w:t>
      </w:r>
    </w:p>
    <w:p w14:paraId="172A5DB5" w14:textId="77777777" w:rsidR="0036043E" w:rsidRDefault="0036043E" w:rsidP="00B906A2">
      <w:pPr>
        <w:pStyle w:val="paragraph"/>
        <w:numPr>
          <w:ilvl w:val="0"/>
          <w:numId w:val="8"/>
        </w:numPr>
        <w:spacing w:before="0" w:beforeAutospacing="0" w:after="120" w:afterAutospacing="0"/>
        <w:ind w:left="84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Změn</w:t>
      </w:r>
      <w:r w:rsidR="00473546">
        <w:rPr>
          <w:rStyle w:val="normaltextrun"/>
          <w:color w:val="000000"/>
          <w:sz w:val="20"/>
          <w:szCs w:val="20"/>
        </w:rPr>
        <w:t xml:space="preserve">a garantů studijních programů (bakalářský, navazující magisterský) </w:t>
      </w:r>
      <w:r>
        <w:rPr>
          <w:rStyle w:val="normaltextrun"/>
          <w:color w:val="000000"/>
          <w:sz w:val="20"/>
          <w:szCs w:val="20"/>
        </w:rPr>
        <w:t> </w:t>
      </w:r>
      <w:r>
        <w:rPr>
          <w:rStyle w:val="eop"/>
          <w:color w:val="000000"/>
          <w:sz w:val="20"/>
          <w:szCs w:val="20"/>
        </w:rPr>
        <w:t> </w:t>
      </w:r>
    </w:p>
    <w:p w14:paraId="4F59AA77" w14:textId="39B4CED4" w:rsidR="0036043E" w:rsidRDefault="00473546" w:rsidP="00B906A2">
      <w:pPr>
        <w:pStyle w:val="paragraph"/>
        <w:numPr>
          <w:ilvl w:val="0"/>
          <w:numId w:val="9"/>
        </w:numPr>
        <w:spacing w:before="0" w:beforeAutospacing="0" w:after="120" w:afterAutospacing="0"/>
        <w:ind w:left="36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Zahájení řízení ke jmenování</w:t>
      </w:r>
      <w:r w:rsidR="00B906A2">
        <w:rPr>
          <w:rStyle w:val="normaltextrun"/>
          <w:color w:val="000000"/>
          <w:sz w:val="20"/>
          <w:szCs w:val="20"/>
        </w:rPr>
        <w:t xml:space="preserve"> doc. PaedDr. PhDr. Jiřího Dostála, Ph</w:t>
      </w:r>
      <w:r w:rsidR="00F52844">
        <w:rPr>
          <w:rStyle w:val="normaltextrun"/>
          <w:color w:val="000000"/>
          <w:sz w:val="20"/>
          <w:szCs w:val="20"/>
        </w:rPr>
        <w:t>.</w:t>
      </w:r>
      <w:r w:rsidR="00B906A2">
        <w:rPr>
          <w:rStyle w:val="normaltextrun"/>
          <w:color w:val="000000"/>
          <w:sz w:val="20"/>
          <w:szCs w:val="20"/>
        </w:rPr>
        <w:t xml:space="preserve">D., </w:t>
      </w:r>
      <w:r>
        <w:rPr>
          <w:rStyle w:val="normaltextrun"/>
          <w:color w:val="000000"/>
          <w:sz w:val="20"/>
          <w:szCs w:val="20"/>
        </w:rPr>
        <w:t xml:space="preserve">profesorem </w:t>
      </w:r>
      <w:r w:rsidR="00B906A2">
        <w:rPr>
          <w:rStyle w:val="normaltextrun"/>
          <w:color w:val="000000"/>
          <w:sz w:val="20"/>
          <w:szCs w:val="20"/>
        </w:rPr>
        <w:t xml:space="preserve">pro obor </w:t>
      </w:r>
      <w:r>
        <w:rPr>
          <w:rStyle w:val="normaltextrun"/>
          <w:color w:val="000000"/>
          <w:sz w:val="20"/>
          <w:szCs w:val="20"/>
        </w:rPr>
        <w:t>Pedagogika</w:t>
      </w:r>
      <w:r w:rsidR="0036043E">
        <w:rPr>
          <w:rStyle w:val="eop"/>
          <w:color w:val="000000"/>
          <w:sz w:val="20"/>
          <w:szCs w:val="20"/>
        </w:rPr>
        <w:t> </w:t>
      </w:r>
    </w:p>
    <w:p w14:paraId="3DED7C89" w14:textId="77777777" w:rsidR="0036043E" w:rsidRDefault="00B906A2" w:rsidP="00B906A2">
      <w:pPr>
        <w:pStyle w:val="paragraph"/>
        <w:numPr>
          <w:ilvl w:val="0"/>
          <w:numId w:val="10"/>
        </w:numPr>
        <w:spacing w:before="0" w:beforeAutospacing="0" w:after="120" w:afterAutospacing="0"/>
        <w:ind w:left="36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H</w:t>
      </w:r>
      <w:r w:rsidR="0036043E">
        <w:rPr>
          <w:rStyle w:val="normaltextrun"/>
          <w:color w:val="000000"/>
          <w:sz w:val="20"/>
          <w:szCs w:val="20"/>
        </w:rPr>
        <w:t>abilitační</w:t>
      </w:r>
      <w:r>
        <w:rPr>
          <w:rStyle w:val="normaltextrun"/>
          <w:color w:val="000000"/>
          <w:sz w:val="20"/>
          <w:szCs w:val="20"/>
        </w:rPr>
        <w:t xml:space="preserve"> </w:t>
      </w:r>
      <w:r w:rsidR="0036043E">
        <w:rPr>
          <w:rStyle w:val="normaltextrun"/>
          <w:color w:val="000000"/>
          <w:sz w:val="20"/>
          <w:szCs w:val="20"/>
        </w:rPr>
        <w:t xml:space="preserve">řízení </w:t>
      </w:r>
      <w:r>
        <w:rPr>
          <w:rStyle w:val="normaltextrun"/>
          <w:color w:val="000000"/>
          <w:sz w:val="20"/>
          <w:szCs w:val="20"/>
        </w:rPr>
        <w:t xml:space="preserve">PhDr. Dominiky Provázkové </w:t>
      </w:r>
      <w:proofErr w:type="spellStart"/>
      <w:r>
        <w:rPr>
          <w:rStyle w:val="normaltextrun"/>
          <w:color w:val="000000"/>
          <w:sz w:val="20"/>
          <w:szCs w:val="20"/>
        </w:rPr>
        <w:t>Stolinské</w:t>
      </w:r>
      <w:proofErr w:type="spellEnd"/>
      <w:r>
        <w:rPr>
          <w:rStyle w:val="normaltextrun"/>
          <w:color w:val="000000"/>
          <w:sz w:val="20"/>
          <w:szCs w:val="20"/>
        </w:rPr>
        <w:t xml:space="preserve">, Ph.D., MBA, </w:t>
      </w:r>
      <w:r w:rsidR="0036043E">
        <w:rPr>
          <w:rStyle w:val="normaltextrun"/>
          <w:color w:val="000000"/>
          <w:sz w:val="20"/>
          <w:szCs w:val="20"/>
        </w:rPr>
        <w:t xml:space="preserve">v oboru </w:t>
      </w:r>
      <w:r>
        <w:rPr>
          <w:rStyle w:val="normaltextrun"/>
          <w:color w:val="000000"/>
          <w:sz w:val="20"/>
          <w:szCs w:val="20"/>
        </w:rPr>
        <w:t>P</w:t>
      </w:r>
      <w:r w:rsidR="0036043E">
        <w:rPr>
          <w:rStyle w:val="normaltextrun"/>
          <w:color w:val="000000"/>
          <w:sz w:val="20"/>
          <w:szCs w:val="20"/>
        </w:rPr>
        <w:t>edagogika</w:t>
      </w:r>
      <w:r w:rsidR="0036043E">
        <w:rPr>
          <w:rStyle w:val="eop"/>
          <w:color w:val="000000"/>
          <w:sz w:val="20"/>
          <w:szCs w:val="20"/>
        </w:rPr>
        <w:t> </w:t>
      </w:r>
    </w:p>
    <w:p w14:paraId="5ACF5D6C" w14:textId="77777777" w:rsidR="0036043E" w:rsidRDefault="0036043E" w:rsidP="00B906A2">
      <w:pPr>
        <w:pStyle w:val="paragraph"/>
        <w:numPr>
          <w:ilvl w:val="0"/>
          <w:numId w:val="11"/>
        </w:numPr>
        <w:spacing w:before="0" w:beforeAutospacing="0" w:after="12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Různé</w:t>
      </w:r>
      <w:r>
        <w:rPr>
          <w:rStyle w:val="eop"/>
          <w:color w:val="000000"/>
          <w:sz w:val="20"/>
          <w:szCs w:val="20"/>
        </w:rPr>
        <w:t> </w:t>
      </w:r>
    </w:p>
    <w:p w14:paraId="603FE747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E986FFA" w14:textId="77777777" w:rsidR="0036043E" w:rsidRDefault="0036043E" w:rsidP="0036043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90C93DA" w14:textId="77777777" w:rsidR="0036043E" w:rsidRDefault="0036043E" w:rsidP="0036043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290D75B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9A28AA3" w14:textId="77777777" w:rsidR="0036043E" w:rsidRDefault="0036043E" w:rsidP="0036043E">
      <w:pPr>
        <w:pStyle w:val="paragraph"/>
        <w:spacing w:before="0" w:beforeAutospacing="0" w:after="0" w:afterAutospacing="0"/>
        <w:ind w:firstLine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 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doc. PhDr. Vojtech Regec, Ph.D., v. r.</w:t>
      </w:r>
      <w:r>
        <w:rPr>
          <w:rStyle w:val="eop"/>
          <w:sz w:val="20"/>
          <w:szCs w:val="20"/>
        </w:rPr>
        <w:t> </w:t>
      </w:r>
    </w:p>
    <w:p w14:paraId="7BAD5B1D" w14:textId="77777777" w:rsidR="0036043E" w:rsidRDefault="0036043E" w:rsidP="0036043E">
      <w:pPr>
        <w:pStyle w:val="paragraph"/>
        <w:spacing w:before="0" w:beforeAutospacing="0" w:after="0" w:afterAutospacing="0"/>
        <w:ind w:firstLine="49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 xml:space="preserve">    děkan </w:t>
      </w:r>
      <w:proofErr w:type="spellStart"/>
      <w:r>
        <w:rPr>
          <w:rStyle w:val="normaltextrun"/>
          <w:b/>
          <w:bCs/>
          <w:sz w:val="20"/>
          <w:szCs w:val="20"/>
        </w:rPr>
        <w:t>PdF</w:t>
      </w:r>
      <w:proofErr w:type="spellEnd"/>
      <w:r>
        <w:rPr>
          <w:rStyle w:val="normaltextrun"/>
          <w:b/>
          <w:bCs/>
          <w:sz w:val="20"/>
          <w:szCs w:val="20"/>
        </w:rPr>
        <w:t xml:space="preserve"> UP</w:t>
      </w:r>
      <w:r>
        <w:rPr>
          <w:rStyle w:val="eop"/>
          <w:sz w:val="20"/>
          <w:szCs w:val="20"/>
        </w:rPr>
        <w:t> </w:t>
      </w:r>
    </w:p>
    <w:p w14:paraId="448D67D0" w14:textId="77777777" w:rsidR="0036043E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7FD46F33" w14:textId="75EC64BC" w:rsidR="0036043E" w:rsidRPr="00240EFD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240EFD">
        <w:rPr>
          <w:rStyle w:val="normaltextrun"/>
          <w:sz w:val="20"/>
          <w:szCs w:val="20"/>
        </w:rPr>
        <w:t xml:space="preserve">V Olomouci </w:t>
      </w:r>
      <w:r w:rsidRPr="00240EFD">
        <w:rPr>
          <w:rStyle w:val="normaltextrun"/>
          <w:color w:val="000000"/>
          <w:sz w:val="20"/>
          <w:szCs w:val="20"/>
        </w:rPr>
        <w:t>1</w:t>
      </w:r>
      <w:r w:rsidR="00B906A2" w:rsidRPr="00240EFD">
        <w:rPr>
          <w:rStyle w:val="normaltextrun"/>
          <w:color w:val="000000"/>
          <w:sz w:val="20"/>
          <w:szCs w:val="20"/>
        </w:rPr>
        <w:t>3</w:t>
      </w:r>
      <w:r w:rsidRPr="00240EFD">
        <w:rPr>
          <w:rStyle w:val="normaltextrun"/>
          <w:color w:val="000000"/>
          <w:sz w:val="20"/>
          <w:szCs w:val="20"/>
        </w:rPr>
        <w:t xml:space="preserve">. </w:t>
      </w:r>
      <w:r w:rsidR="00F52844" w:rsidRPr="00240EFD">
        <w:rPr>
          <w:rStyle w:val="normaltextrun"/>
          <w:color w:val="000000"/>
          <w:sz w:val="20"/>
          <w:szCs w:val="20"/>
        </w:rPr>
        <w:t>října</w:t>
      </w:r>
      <w:r w:rsidRPr="00240EFD">
        <w:rPr>
          <w:rStyle w:val="normaltextrun"/>
          <w:color w:val="000000"/>
          <w:sz w:val="20"/>
          <w:szCs w:val="20"/>
        </w:rPr>
        <w:t xml:space="preserve"> 2023</w:t>
      </w:r>
      <w:r w:rsidRPr="00240EFD">
        <w:rPr>
          <w:rStyle w:val="eop"/>
          <w:color w:val="000000"/>
          <w:sz w:val="20"/>
          <w:szCs w:val="20"/>
        </w:rPr>
        <w:t> </w:t>
      </w:r>
    </w:p>
    <w:p w14:paraId="13BAF329" w14:textId="77777777" w:rsidR="0036043E" w:rsidRPr="00240EFD" w:rsidRDefault="0036043E" w:rsidP="003604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240EFD">
        <w:rPr>
          <w:rStyle w:val="eop"/>
          <w:sz w:val="20"/>
          <w:szCs w:val="20"/>
        </w:rPr>
        <w:t> </w:t>
      </w:r>
    </w:p>
    <w:p w14:paraId="060F3AA6" w14:textId="77777777" w:rsidR="0036043E" w:rsidRPr="00240EFD" w:rsidRDefault="0036043E" w:rsidP="003604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240EFD">
        <w:rPr>
          <w:rStyle w:val="normaltextrun"/>
          <w:i/>
          <w:iCs/>
          <w:sz w:val="20"/>
          <w:szCs w:val="20"/>
          <w:u w:val="single"/>
        </w:rPr>
        <w:t>Poznámka: </w:t>
      </w:r>
      <w:r w:rsidRPr="00240EFD">
        <w:rPr>
          <w:rStyle w:val="eop"/>
          <w:sz w:val="20"/>
          <w:szCs w:val="20"/>
        </w:rPr>
        <w:t> </w:t>
      </w:r>
    </w:p>
    <w:p w14:paraId="1149A21D" w14:textId="22C370BB" w:rsidR="005061D5" w:rsidRPr="00240EFD" w:rsidRDefault="0036043E">
      <w:pPr>
        <w:rPr>
          <w:rFonts w:ascii="Times New Roman" w:hAnsi="Times New Roman" w:cs="Times New Roman"/>
          <w:sz w:val="20"/>
          <w:szCs w:val="20"/>
        </w:rPr>
      </w:pPr>
      <w:r w:rsidRPr="00240EF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Podkladové materiály pro členy Vědecké rady </w:t>
      </w:r>
      <w:proofErr w:type="spellStart"/>
      <w:r w:rsidRPr="00240EF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PdF</w:t>
      </w:r>
      <w:proofErr w:type="spellEnd"/>
      <w:r w:rsidRPr="00240EF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UP k bodům programu č. 2</w:t>
      </w:r>
      <w:r w:rsidR="00F52844" w:rsidRPr="00240EF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–</w:t>
      </w:r>
      <w:r w:rsidR="00B906A2" w:rsidRPr="00240EF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4</w:t>
      </w:r>
      <w:r w:rsidRPr="00240EF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budou zavěšeny v systému </w:t>
      </w:r>
      <w:hyperlink r:id="rId6" w:tgtFrame="_blank" w:history="1">
        <w:proofErr w:type="spellStart"/>
        <w:r w:rsidRPr="00240EFD">
          <w:rPr>
            <w:rStyle w:val="normaltextrun"/>
            <w:rFonts w:ascii="Times New Roman" w:hAnsi="Times New Roman" w:cs="Times New Roman"/>
            <w:i/>
            <w:iCs/>
            <w:color w:val="0000FF"/>
            <w:sz w:val="20"/>
            <w:szCs w:val="20"/>
            <w:u w:val="single"/>
            <w:shd w:val="clear" w:color="auto" w:fill="FFFFFF"/>
          </w:rPr>
          <w:t>UPShare</w:t>
        </w:r>
        <w:proofErr w:type="spellEnd"/>
      </w:hyperlink>
      <w:r w:rsidRPr="00240EFD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.</w:t>
      </w:r>
      <w:r w:rsidRPr="00240EFD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R="005061D5" w:rsidRPr="0024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B72"/>
    <w:multiLevelType w:val="multilevel"/>
    <w:tmpl w:val="30D818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5BC7"/>
    <w:multiLevelType w:val="multilevel"/>
    <w:tmpl w:val="4C4EC2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35291"/>
    <w:multiLevelType w:val="multilevel"/>
    <w:tmpl w:val="A30C9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C187F"/>
    <w:multiLevelType w:val="multilevel"/>
    <w:tmpl w:val="D5943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A1E66"/>
    <w:multiLevelType w:val="multilevel"/>
    <w:tmpl w:val="BCB0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C093D"/>
    <w:multiLevelType w:val="multilevel"/>
    <w:tmpl w:val="448ABC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A00CB"/>
    <w:multiLevelType w:val="multilevel"/>
    <w:tmpl w:val="562AE7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F7523"/>
    <w:multiLevelType w:val="multilevel"/>
    <w:tmpl w:val="486E22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D70C4"/>
    <w:multiLevelType w:val="multilevel"/>
    <w:tmpl w:val="A37C45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15377"/>
    <w:multiLevelType w:val="multilevel"/>
    <w:tmpl w:val="858CCD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90681"/>
    <w:multiLevelType w:val="multilevel"/>
    <w:tmpl w:val="5E30CE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30E04"/>
    <w:multiLevelType w:val="multilevel"/>
    <w:tmpl w:val="9FEA5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A1EFB"/>
    <w:multiLevelType w:val="multilevel"/>
    <w:tmpl w:val="56BAB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96626"/>
    <w:multiLevelType w:val="multilevel"/>
    <w:tmpl w:val="232CC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E3D9A"/>
    <w:multiLevelType w:val="multilevel"/>
    <w:tmpl w:val="1444BC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3018E"/>
    <w:multiLevelType w:val="multilevel"/>
    <w:tmpl w:val="AF140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C08A0"/>
    <w:multiLevelType w:val="multilevel"/>
    <w:tmpl w:val="3C945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E"/>
    <w:rsid w:val="001A477A"/>
    <w:rsid w:val="001C6715"/>
    <w:rsid w:val="0020234E"/>
    <w:rsid w:val="00240EFD"/>
    <w:rsid w:val="0036043E"/>
    <w:rsid w:val="00473546"/>
    <w:rsid w:val="005061D5"/>
    <w:rsid w:val="00594DE4"/>
    <w:rsid w:val="006E7F6A"/>
    <w:rsid w:val="00B906A2"/>
    <w:rsid w:val="00C60C09"/>
    <w:rsid w:val="00F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E5E5"/>
  <w15:chartTrackingRefBased/>
  <w15:docId w15:val="{0CED5078-0E66-471F-96F9-1523FFD5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6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6043E"/>
  </w:style>
  <w:style w:type="character" w:customStyle="1" w:styleId="eop">
    <w:name w:val="eop"/>
    <w:basedOn w:val="Standardnpsmoodstavce"/>
    <w:rsid w:val="0036043E"/>
  </w:style>
  <w:style w:type="character" w:customStyle="1" w:styleId="scxw149542949">
    <w:name w:val="scxw149542949"/>
    <w:basedOn w:val="Standardnpsmoodstavce"/>
    <w:rsid w:val="0036043E"/>
  </w:style>
  <w:style w:type="character" w:customStyle="1" w:styleId="tabchar">
    <w:name w:val="tabchar"/>
    <w:basedOn w:val="Standardnpsmoodstavce"/>
    <w:rsid w:val="0036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upol.cz/dao/vrpd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Emilie</dc:creator>
  <cp:keywords/>
  <dc:description/>
  <cp:lastModifiedBy>Petrikova Emilie</cp:lastModifiedBy>
  <cp:revision>2</cp:revision>
  <dcterms:created xsi:type="dcterms:W3CDTF">2023-10-16T10:07:00Z</dcterms:created>
  <dcterms:modified xsi:type="dcterms:W3CDTF">2023-10-16T10:07:00Z</dcterms:modified>
</cp:coreProperties>
</file>