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52F5C2" w14:textId="77777777" w:rsidR="0092294E" w:rsidRPr="005B2479" w:rsidRDefault="00FE36DD" w:rsidP="006230F8">
      <w:pPr>
        <w:spacing w:after="40" w:line="288" w:lineRule="auto"/>
        <w:jc w:val="center"/>
        <w:rPr>
          <w:b/>
          <w:sz w:val="34"/>
          <w:szCs w:val="34"/>
        </w:rPr>
      </w:pPr>
      <w:r w:rsidRPr="005B2479">
        <w:rPr>
          <w:b/>
          <w:sz w:val="34"/>
          <w:szCs w:val="34"/>
        </w:rPr>
        <w:t>Anonymní r</w:t>
      </w:r>
      <w:r w:rsidR="00CC787F" w:rsidRPr="005B2479">
        <w:rPr>
          <w:b/>
          <w:sz w:val="34"/>
          <w:szCs w:val="34"/>
        </w:rPr>
        <w:t>ecenzní posudek příspěvku</w:t>
      </w:r>
    </w:p>
    <w:p w14:paraId="1CAAF15D" w14:textId="4CC3104D" w:rsidR="008C5349" w:rsidRDefault="000F5427" w:rsidP="006230F8">
      <w:pPr>
        <w:spacing w:after="40" w:line="288" w:lineRule="auto"/>
        <w:jc w:val="center"/>
        <w:rPr>
          <w:sz w:val="30"/>
          <w:szCs w:val="30"/>
        </w:rPr>
      </w:pPr>
      <w:r w:rsidRPr="005B2479">
        <w:rPr>
          <w:sz w:val="30"/>
          <w:szCs w:val="30"/>
        </w:rPr>
        <w:t>pro sborník z</w:t>
      </w:r>
      <w:r w:rsidR="00586074">
        <w:rPr>
          <w:sz w:val="30"/>
          <w:szCs w:val="30"/>
        </w:rPr>
        <w:t xml:space="preserve"> 19. ročníku </w:t>
      </w:r>
      <w:r w:rsidR="00010620">
        <w:rPr>
          <w:sz w:val="30"/>
          <w:szCs w:val="30"/>
        </w:rPr>
        <w:t>mezinárodní vědecké konference</w:t>
      </w:r>
    </w:p>
    <w:p w14:paraId="70870491" w14:textId="0C244ADF" w:rsidR="00CC787F" w:rsidRPr="00464C0B" w:rsidRDefault="00586074" w:rsidP="00586074">
      <w:pPr>
        <w:spacing w:after="40" w:line="288" w:lineRule="auto"/>
        <w:jc w:val="center"/>
        <w:rPr>
          <w:sz w:val="30"/>
          <w:szCs w:val="30"/>
        </w:rPr>
      </w:pPr>
      <w:r w:rsidRPr="00586074">
        <w:rPr>
          <w:sz w:val="30"/>
          <w:szCs w:val="30"/>
        </w:rPr>
        <w:t>Aktuální problémy pedagogiky ve výzkumech studentů doktorských studijních programů</w:t>
      </w:r>
      <w:r>
        <w:rPr>
          <w:sz w:val="30"/>
          <w:szCs w:val="30"/>
        </w:rPr>
        <w:t xml:space="preserve"> </w:t>
      </w:r>
      <w:r w:rsidRPr="00586074">
        <w:rPr>
          <w:sz w:val="30"/>
          <w:szCs w:val="30"/>
        </w:rPr>
        <w:t>„Výzvy pedagogického výzkumu v době síťování a nastupující umělé inteligence“</w:t>
      </w:r>
    </w:p>
    <w:p w14:paraId="06C71123" w14:textId="6D1E80A4" w:rsidR="006A6E40" w:rsidRPr="005B2479" w:rsidRDefault="006A6E40" w:rsidP="006230F8">
      <w:pPr>
        <w:spacing w:after="40" w:line="288" w:lineRule="auto"/>
        <w:jc w:val="center"/>
        <w:rPr>
          <w:sz w:val="24"/>
          <w:szCs w:val="24"/>
        </w:rPr>
      </w:pPr>
      <w:r w:rsidRPr="005B2479">
        <w:rPr>
          <w:sz w:val="24"/>
          <w:szCs w:val="24"/>
        </w:rPr>
        <w:t xml:space="preserve">(Pedagogická fakulta Univerzity Palackého v Olomouci, </w:t>
      </w:r>
      <w:r w:rsidR="0049752E">
        <w:rPr>
          <w:sz w:val="24"/>
          <w:szCs w:val="24"/>
        </w:rPr>
        <w:t>7</w:t>
      </w:r>
      <w:r w:rsidR="008C5349">
        <w:rPr>
          <w:sz w:val="24"/>
          <w:szCs w:val="24"/>
        </w:rPr>
        <w:t>.</w:t>
      </w:r>
      <w:r w:rsidR="008204E1">
        <w:rPr>
          <w:sz w:val="24"/>
          <w:szCs w:val="24"/>
        </w:rPr>
        <w:t xml:space="preserve"> </w:t>
      </w:r>
      <w:r w:rsidR="007B5B5A">
        <w:rPr>
          <w:sz w:val="24"/>
          <w:szCs w:val="24"/>
        </w:rPr>
        <w:t xml:space="preserve">– </w:t>
      </w:r>
      <w:r w:rsidR="0049752E">
        <w:rPr>
          <w:sz w:val="24"/>
          <w:szCs w:val="24"/>
        </w:rPr>
        <w:t>8</w:t>
      </w:r>
      <w:r w:rsidR="007B5B5A">
        <w:rPr>
          <w:sz w:val="24"/>
          <w:szCs w:val="24"/>
        </w:rPr>
        <w:t>. listopadu</w:t>
      </w:r>
      <w:r w:rsidR="008204E1">
        <w:rPr>
          <w:sz w:val="24"/>
          <w:szCs w:val="24"/>
        </w:rPr>
        <w:t xml:space="preserve"> 20</w:t>
      </w:r>
      <w:r w:rsidR="0064382E">
        <w:rPr>
          <w:sz w:val="24"/>
          <w:szCs w:val="24"/>
        </w:rPr>
        <w:t>2</w:t>
      </w:r>
      <w:r w:rsidR="0049752E">
        <w:rPr>
          <w:sz w:val="24"/>
          <w:szCs w:val="24"/>
        </w:rPr>
        <w:t>3</w:t>
      </w:r>
      <w:r w:rsidR="00C12369" w:rsidRPr="005B2479">
        <w:rPr>
          <w:sz w:val="24"/>
          <w:szCs w:val="24"/>
        </w:rPr>
        <w:t>)</w:t>
      </w:r>
    </w:p>
    <w:p w14:paraId="118701AF" w14:textId="77777777" w:rsidR="00440E2A" w:rsidRPr="005B2479" w:rsidRDefault="00440E2A" w:rsidP="006230F8">
      <w:pPr>
        <w:spacing w:after="40" w:line="288" w:lineRule="auto"/>
        <w:jc w:val="both"/>
        <w:rPr>
          <w:sz w:val="24"/>
          <w:szCs w:val="24"/>
        </w:rPr>
      </w:pPr>
    </w:p>
    <w:p w14:paraId="03586148" w14:textId="128DA235" w:rsidR="00D23C5B" w:rsidRDefault="00D23C5B" w:rsidP="006230F8">
      <w:pPr>
        <w:spacing w:after="40" w:line="288" w:lineRule="auto"/>
        <w:jc w:val="both"/>
        <w:rPr>
          <w:sz w:val="24"/>
          <w:szCs w:val="24"/>
        </w:rPr>
      </w:pPr>
    </w:p>
    <w:p w14:paraId="5E9498A7" w14:textId="05B130DD" w:rsidR="0049752E" w:rsidRDefault="0049752E" w:rsidP="006230F8">
      <w:pPr>
        <w:spacing w:after="40" w:line="288" w:lineRule="auto"/>
        <w:jc w:val="both"/>
        <w:rPr>
          <w:sz w:val="24"/>
          <w:szCs w:val="24"/>
        </w:rPr>
      </w:pPr>
    </w:p>
    <w:p w14:paraId="79AC3ADD" w14:textId="5F5B3368" w:rsidR="0049752E" w:rsidRDefault="0049752E" w:rsidP="006230F8">
      <w:pPr>
        <w:spacing w:after="40" w:line="288" w:lineRule="auto"/>
        <w:jc w:val="both"/>
        <w:rPr>
          <w:sz w:val="24"/>
          <w:szCs w:val="24"/>
        </w:rPr>
      </w:pPr>
    </w:p>
    <w:p w14:paraId="48D01830" w14:textId="77777777" w:rsidR="0049752E" w:rsidRPr="005B2479" w:rsidRDefault="0049752E" w:rsidP="006230F8">
      <w:pPr>
        <w:spacing w:after="40" w:line="288" w:lineRule="auto"/>
        <w:jc w:val="both"/>
        <w:rPr>
          <w:sz w:val="24"/>
          <w:szCs w:val="24"/>
        </w:rPr>
      </w:pPr>
    </w:p>
    <w:p w14:paraId="7098BE4D" w14:textId="77777777" w:rsidR="00C12369" w:rsidRPr="005B2479" w:rsidRDefault="00C12369" w:rsidP="006230F8">
      <w:pPr>
        <w:spacing w:after="40" w:line="288" w:lineRule="auto"/>
        <w:jc w:val="both"/>
        <w:rPr>
          <w:sz w:val="24"/>
          <w:szCs w:val="24"/>
        </w:rPr>
      </w:pPr>
      <w:r w:rsidRPr="005B2479">
        <w:rPr>
          <w:b/>
          <w:sz w:val="26"/>
          <w:szCs w:val="26"/>
        </w:rPr>
        <w:t>Název recenzovaného příspěvku:</w:t>
      </w:r>
      <w:r w:rsidRPr="005B2479">
        <w:rPr>
          <w:sz w:val="24"/>
          <w:szCs w:val="24"/>
        </w:rPr>
        <w:tab/>
        <w:t>…</w:t>
      </w:r>
    </w:p>
    <w:p w14:paraId="2EC98430" w14:textId="77777777" w:rsidR="00C12369" w:rsidRPr="005B2479" w:rsidRDefault="00C12369" w:rsidP="006230F8">
      <w:pPr>
        <w:spacing w:after="40" w:line="288" w:lineRule="auto"/>
        <w:jc w:val="both"/>
        <w:rPr>
          <w:sz w:val="24"/>
          <w:szCs w:val="24"/>
        </w:rPr>
      </w:pPr>
    </w:p>
    <w:p w14:paraId="681BAA91" w14:textId="77777777" w:rsidR="00D23C5B" w:rsidRPr="005B2479" w:rsidRDefault="00D23C5B" w:rsidP="006230F8">
      <w:pPr>
        <w:spacing w:after="40" w:line="288" w:lineRule="auto"/>
        <w:jc w:val="both"/>
        <w:rPr>
          <w:sz w:val="24"/>
          <w:szCs w:val="24"/>
        </w:rPr>
      </w:pPr>
    </w:p>
    <w:p w14:paraId="086B7DEE" w14:textId="48C36F4E" w:rsidR="00856E5F" w:rsidRPr="005B2479" w:rsidRDefault="00856E5F" w:rsidP="006230F8">
      <w:pPr>
        <w:spacing w:after="40" w:line="288" w:lineRule="auto"/>
        <w:jc w:val="both"/>
        <w:rPr>
          <w:i/>
          <w:sz w:val="24"/>
          <w:szCs w:val="24"/>
        </w:rPr>
      </w:pPr>
      <w:r w:rsidRPr="005B2479">
        <w:rPr>
          <w:i/>
          <w:sz w:val="24"/>
          <w:szCs w:val="24"/>
        </w:rPr>
        <w:t xml:space="preserve">Prosím, </w:t>
      </w:r>
      <w:r w:rsidR="002404C0" w:rsidRPr="005B2479">
        <w:rPr>
          <w:i/>
          <w:sz w:val="24"/>
          <w:szCs w:val="24"/>
        </w:rPr>
        <w:t xml:space="preserve">není-li uvedeno jinak, </w:t>
      </w:r>
      <w:r w:rsidRPr="005B2479">
        <w:rPr>
          <w:i/>
          <w:sz w:val="24"/>
          <w:szCs w:val="24"/>
        </w:rPr>
        <w:t xml:space="preserve">ohodnoťte </w:t>
      </w:r>
      <w:r w:rsidR="009765A2" w:rsidRPr="005B2479">
        <w:rPr>
          <w:i/>
          <w:sz w:val="24"/>
          <w:szCs w:val="24"/>
        </w:rPr>
        <w:t xml:space="preserve">naplnění </w:t>
      </w:r>
      <w:r w:rsidRPr="005B2479">
        <w:rPr>
          <w:i/>
          <w:sz w:val="24"/>
          <w:szCs w:val="24"/>
        </w:rPr>
        <w:t>každé</w:t>
      </w:r>
      <w:r w:rsidR="009765A2" w:rsidRPr="005B2479">
        <w:rPr>
          <w:i/>
          <w:sz w:val="24"/>
          <w:szCs w:val="24"/>
        </w:rPr>
        <w:t>ho kritéria</w:t>
      </w:r>
      <w:r w:rsidRPr="005B2479">
        <w:rPr>
          <w:i/>
          <w:sz w:val="24"/>
          <w:szCs w:val="24"/>
        </w:rPr>
        <w:t xml:space="preserve"> </w:t>
      </w:r>
      <w:r w:rsidR="00A838F6" w:rsidRPr="005B2479">
        <w:rPr>
          <w:b/>
          <w:i/>
          <w:sz w:val="24"/>
          <w:szCs w:val="24"/>
        </w:rPr>
        <w:t>na škále</w:t>
      </w:r>
      <w:r w:rsidRPr="005B2479">
        <w:rPr>
          <w:b/>
          <w:i/>
          <w:sz w:val="24"/>
          <w:szCs w:val="24"/>
        </w:rPr>
        <w:t xml:space="preserve"> 1 </w:t>
      </w:r>
      <w:r w:rsidR="00085B1A" w:rsidRPr="005B2479">
        <w:rPr>
          <w:b/>
          <w:i/>
          <w:sz w:val="24"/>
          <w:szCs w:val="24"/>
        </w:rPr>
        <w:t>až</w:t>
      </w:r>
      <w:r w:rsidRPr="005B2479">
        <w:rPr>
          <w:b/>
          <w:i/>
          <w:sz w:val="24"/>
          <w:szCs w:val="24"/>
        </w:rPr>
        <w:t xml:space="preserve"> </w:t>
      </w:r>
      <w:r w:rsidR="00344473" w:rsidRPr="005B2479">
        <w:rPr>
          <w:b/>
          <w:i/>
          <w:sz w:val="24"/>
          <w:szCs w:val="24"/>
        </w:rPr>
        <w:t>4</w:t>
      </w:r>
      <w:r w:rsidRPr="005B2479">
        <w:rPr>
          <w:i/>
          <w:sz w:val="24"/>
          <w:szCs w:val="24"/>
        </w:rPr>
        <w:t xml:space="preserve"> </w:t>
      </w:r>
      <w:r w:rsidR="003542B6" w:rsidRPr="005B2479">
        <w:rPr>
          <w:i/>
          <w:sz w:val="24"/>
          <w:szCs w:val="24"/>
        </w:rPr>
        <w:t xml:space="preserve">(1 – </w:t>
      </w:r>
      <w:r w:rsidR="00E667B3" w:rsidRPr="005B2479">
        <w:rPr>
          <w:i/>
          <w:sz w:val="24"/>
          <w:szCs w:val="24"/>
        </w:rPr>
        <w:t xml:space="preserve">rozhodně </w:t>
      </w:r>
      <w:r w:rsidR="003542B6" w:rsidRPr="005B2479">
        <w:rPr>
          <w:i/>
          <w:sz w:val="24"/>
          <w:szCs w:val="24"/>
        </w:rPr>
        <w:t xml:space="preserve">ano, 2 – spíše </w:t>
      </w:r>
      <w:r w:rsidR="006230F8" w:rsidRPr="005B2479">
        <w:rPr>
          <w:i/>
          <w:sz w:val="24"/>
          <w:szCs w:val="24"/>
        </w:rPr>
        <w:t xml:space="preserve">ano, 3 – </w:t>
      </w:r>
      <w:r w:rsidR="00E667B3" w:rsidRPr="005B2479">
        <w:rPr>
          <w:i/>
          <w:sz w:val="24"/>
          <w:szCs w:val="24"/>
        </w:rPr>
        <w:t>spíše ne, 4 – rozhodně ne)</w:t>
      </w:r>
      <w:r w:rsidR="00085B1A" w:rsidRPr="005B2479">
        <w:rPr>
          <w:i/>
          <w:sz w:val="24"/>
          <w:szCs w:val="24"/>
        </w:rPr>
        <w:t>. Hodnocení o</w:t>
      </w:r>
      <w:r w:rsidR="007046DC" w:rsidRPr="005B2479">
        <w:rPr>
          <w:i/>
          <w:sz w:val="24"/>
          <w:szCs w:val="24"/>
        </w:rPr>
        <w:t xml:space="preserve">značte </w:t>
      </w:r>
      <w:r w:rsidR="007046DC" w:rsidRPr="005B2479">
        <w:rPr>
          <w:b/>
          <w:i/>
          <w:sz w:val="24"/>
          <w:szCs w:val="24"/>
        </w:rPr>
        <w:t xml:space="preserve">křížkem </w:t>
      </w:r>
      <w:r w:rsidR="00085B1A" w:rsidRPr="005B2479">
        <w:rPr>
          <w:b/>
          <w:i/>
          <w:sz w:val="24"/>
          <w:szCs w:val="24"/>
        </w:rPr>
        <w:t>v</w:t>
      </w:r>
      <w:r w:rsidR="002D6EB3">
        <w:rPr>
          <w:b/>
          <w:i/>
          <w:sz w:val="24"/>
          <w:szCs w:val="24"/>
        </w:rPr>
        <w:t> </w:t>
      </w:r>
      <w:r w:rsidR="007046DC" w:rsidRPr="005B2479">
        <w:rPr>
          <w:b/>
          <w:i/>
          <w:sz w:val="24"/>
          <w:szCs w:val="24"/>
        </w:rPr>
        <w:t>příslušné</w:t>
      </w:r>
      <w:r w:rsidR="002D6EB3">
        <w:rPr>
          <w:b/>
          <w:i/>
          <w:sz w:val="24"/>
          <w:szCs w:val="24"/>
        </w:rPr>
        <w:t>m poli formuláře</w:t>
      </w:r>
      <w:r w:rsidR="007046DC" w:rsidRPr="005B2479">
        <w:rPr>
          <w:i/>
          <w:sz w:val="24"/>
          <w:szCs w:val="24"/>
        </w:rPr>
        <w:t>.</w:t>
      </w:r>
      <w:r w:rsidR="002404C0" w:rsidRPr="005B2479">
        <w:rPr>
          <w:i/>
          <w:sz w:val="24"/>
          <w:szCs w:val="24"/>
        </w:rPr>
        <w:t xml:space="preserve"> </w:t>
      </w:r>
      <w:r w:rsidRPr="005B2479">
        <w:rPr>
          <w:i/>
          <w:sz w:val="24"/>
          <w:szCs w:val="24"/>
        </w:rPr>
        <w:t>V případě negativního hodnocení (</w:t>
      </w:r>
      <w:r w:rsidR="00143075" w:rsidRPr="005B2479">
        <w:rPr>
          <w:i/>
          <w:sz w:val="24"/>
          <w:szCs w:val="24"/>
        </w:rPr>
        <w:t xml:space="preserve">3, </w:t>
      </w:r>
      <w:r w:rsidRPr="005B2479">
        <w:rPr>
          <w:i/>
          <w:sz w:val="24"/>
          <w:szCs w:val="24"/>
        </w:rPr>
        <w:t>4) prosím zdůvodněte své stanovisko.</w:t>
      </w:r>
    </w:p>
    <w:p w14:paraId="1ECAD39A" w14:textId="77777777" w:rsidR="00856E5F" w:rsidRPr="005B2479" w:rsidRDefault="00856E5F" w:rsidP="006230F8">
      <w:pPr>
        <w:spacing w:after="40" w:line="288" w:lineRule="auto"/>
        <w:jc w:val="both"/>
        <w:rPr>
          <w:sz w:val="24"/>
          <w:szCs w:val="24"/>
        </w:rPr>
      </w:pPr>
    </w:p>
    <w:p w14:paraId="66248100" w14:textId="77777777" w:rsidR="00D23C5B" w:rsidRPr="005B2479" w:rsidRDefault="00D23C5B" w:rsidP="006230F8">
      <w:pPr>
        <w:spacing w:after="40" w:line="288" w:lineRule="auto"/>
        <w:jc w:val="both"/>
        <w:rPr>
          <w:sz w:val="24"/>
          <w:szCs w:val="24"/>
        </w:rPr>
      </w:pPr>
    </w:p>
    <w:p w14:paraId="2175D6D6" w14:textId="77777777" w:rsidR="00856E5F" w:rsidRPr="005B2479" w:rsidRDefault="0087145F" w:rsidP="006230F8">
      <w:pPr>
        <w:spacing w:after="40" w:line="288" w:lineRule="auto"/>
        <w:jc w:val="both"/>
        <w:rPr>
          <w:b/>
          <w:sz w:val="26"/>
          <w:szCs w:val="26"/>
        </w:rPr>
      </w:pPr>
      <w:r w:rsidRPr="005B2479">
        <w:rPr>
          <w:b/>
          <w:sz w:val="26"/>
          <w:szCs w:val="26"/>
        </w:rPr>
        <w:t>1. Tematické z</w:t>
      </w:r>
      <w:r w:rsidR="00C6790D" w:rsidRPr="005B2479">
        <w:rPr>
          <w:b/>
          <w:sz w:val="26"/>
          <w:szCs w:val="26"/>
        </w:rPr>
        <w:t>aměření příspěvku</w:t>
      </w:r>
      <w:r w:rsidR="00D460E6" w:rsidRPr="005B2479">
        <w:rPr>
          <w:b/>
          <w:sz w:val="26"/>
          <w:szCs w:val="26"/>
        </w:rPr>
        <w:t>.</w:t>
      </w:r>
    </w:p>
    <w:p w14:paraId="40BF908E" w14:textId="77777777" w:rsidR="008666F4" w:rsidRPr="005B2479" w:rsidRDefault="008666F4" w:rsidP="00885D4E">
      <w:pPr>
        <w:spacing w:after="40" w:line="240" w:lineRule="auto"/>
        <w:jc w:val="both"/>
        <w:rPr>
          <w:sz w:val="24"/>
          <w:szCs w:val="24"/>
        </w:rPr>
      </w:pPr>
    </w:p>
    <w:tbl>
      <w:tblPr>
        <w:tblW w:w="7940" w:type="dxa"/>
        <w:tblInd w:w="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800"/>
        <w:gridCol w:w="800"/>
      </w:tblGrid>
      <w:tr w:rsidR="001F2EC1" w:rsidRPr="005B2479" w14:paraId="32301532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8C62" w14:textId="55B136D5" w:rsidR="001F2EC1" w:rsidRPr="005B2479" w:rsidRDefault="001F2EC1" w:rsidP="001F2EC1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Kr</w:t>
            </w: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itérium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64FC9" w14:textId="77777777" w:rsidR="001F2EC1" w:rsidRPr="005B2479" w:rsidRDefault="001F2EC1" w:rsidP="00C26466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FB718" w14:textId="77777777" w:rsidR="001F2EC1" w:rsidRPr="005B2479" w:rsidRDefault="001F2EC1" w:rsidP="00C26466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ne</w:t>
            </w:r>
          </w:p>
        </w:tc>
      </w:tr>
      <w:tr w:rsidR="001F2EC1" w:rsidRPr="005B2479" w14:paraId="443EFBAE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A7551" w14:textId="77777777" w:rsidR="001F2EC1" w:rsidRPr="005B2479" w:rsidRDefault="001F2EC1" w:rsidP="00C2646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Příspěvek je tematicky vztažen do oblasti pedagogických věd.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352CF" w14:textId="77777777" w:rsidR="001F2EC1" w:rsidRPr="005B2479" w:rsidRDefault="001F2EC1" w:rsidP="00C26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C9362" w14:textId="77777777" w:rsidR="001F2EC1" w:rsidRPr="005B2479" w:rsidRDefault="001F2EC1" w:rsidP="00C2646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3F4A1D66" w14:textId="77777777" w:rsidR="008666F4" w:rsidRPr="005B2479" w:rsidRDefault="008666F4" w:rsidP="006230F8">
      <w:pPr>
        <w:spacing w:after="40" w:line="288" w:lineRule="auto"/>
        <w:jc w:val="both"/>
        <w:rPr>
          <w:sz w:val="24"/>
          <w:szCs w:val="24"/>
        </w:rPr>
      </w:pPr>
    </w:p>
    <w:p w14:paraId="1956AE12" w14:textId="77777777" w:rsidR="008666F4" w:rsidRPr="005B2479" w:rsidRDefault="008666F4" w:rsidP="006230F8">
      <w:pPr>
        <w:spacing w:after="40" w:line="288" w:lineRule="auto"/>
        <w:jc w:val="both"/>
        <w:rPr>
          <w:i/>
          <w:sz w:val="24"/>
          <w:szCs w:val="24"/>
        </w:rPr>
      </w:pPr>
      <w:r w:rsidRPr="005B2479">
        <w:rPr>
          <w:i/>
          <w:sz w:val="24"/>
          <w:szCs w:val="24"/>
        </w:rPr>
        <w:t xml:space="preserve">Pozn. Jedná se o </w:t>
      </w:r>
      <w:r w:rsidRPr="005B2479">
        <w:rPr>
          <w:b/>
          <w:i/>
          <w:sz w:val="24"/>
          <w:szCs w:val="24"/>
        </w:rPr>
        <w:t>vylučovací kritérium</w:t>
      </w:r>
      <w:r w:rsidRPr="005B2479">
        <w:rPr>
          <w:i/>
          <w:sz w:val="24"/>
          <w:szCs w:val="24"/>
        </w:rPr>
        <w:t xml:space="preserve">. V případě, že příspěvek toto kritérium nesplňuje, </w:t>
      </w:r>
      <w:r w:rsidR="00276FDA" w:rsidRPr="005B2479">
        <w:rPr>
          <w:i/>
          <w:sz w:val="24"/>
          <w:szCs w:val="24"/>
        </w:rPr>
        <w:t>není třeba</w:t>
      </w:r>
      <w:r w:rsidRPr="005B2479">
        <w:rPr>
          <w:i/>
          <w:sz w:val="24"/>
          <w:szCs w:val="24"/>
        </w:rPr>
        <w:t xml:space="preserve"> recenzní posudek dále vyplňovat.</w:t>
      </w:r>
    </w:p>
    <w:p w14:paraId="6E9E9380" w14:textId="77777777" w:rsidR="00A72FBC" w:rsidRPr="005B2479" w:rsidRDefault="00A72FBC" w:rsidP="006230F8">
      <w:pPr>
        <w:spacing w:after="40" w:line="288" w:lineRule="auto"/>
        <w:jc w:val="both"/>
        <w:rPr>
          <w:sz w:val="24"/>
          <w:szCs w:val="24"/>
        </w:rPr>
      </w:pPr>
    </w:p>
    <w:p w14:paraId="56982D6E" w14:textId="77777777" w:rsidR="007568D0" w:rsidRPr="005B2479" w:rsidRDefault="0087145F" w:rsidP="006230F8">
      <w:pPr>
        <w:spacing w:after="40" w:line="288" w:lineRule="auto"/>
        <w:jc w:val="both"/>
        <w:rPr>
          <w:b/>
          <w:sz w:val="26"/>
          <w:szCs w:val="26"/>
        </w:rPr>
      </w:pPr>
      <w:r w:rsidRPr="005B2479">
        <w:rPr>
          <w:b/>
          <w:sz w:val="26"/>
          <w:szCs w:val="26"/>
        </w:rPr>
        <w:t>2. O</w:t>
      </w:r>
      <w:r w:rsidR="005E55F3">
        <w:rPr>
          <w:b/>
          <w:sz w:val="26"/>
          <w:szCs w:val="26"/>
        </w:rPr>
        <w:t>d</w:t>
      </w:r>
      <w:r w:rsidRPr="005B2479">
        <w:rPr>
          <w:b/>
          <w:sz w:val="26"/>
          <w:szCs w:val="26"/>
        </w:rPr>
        <w:t>borná v</w:t>
      </w:r>
      <w:r w:rsidR="00C83DD6" w:rsidRPr="005B2479">
        <w:rPr>
          <w:b/>
          <w:sz w:val="26"/>
          <w:szCs w:val="26"/>
        </w:rPr>
        <w:t>ýznam</w:t>
      </w:r>
      <w:r w:rsidR="009C1560" w:rsidRPr="005B2479">
        <w:rPr>
          <w:b/>
          <w:sz w:val="26"/>
          <w:szCs w:val="26"/>
        </w:rPr>
        <w:t>nost</w:t>
      </w:r>
      <w:r w:rsidR="00C83DD6" w:rsidRPr="005B2479">
        <w:rPr>
          <w:b/>
          <w:sz w:val="26"/>
          <w:szCs w:val="26"/>
        </w:rPr>
        <w:t xml:space="preserve"> příspěvku.</w:t>
      </w:r>
    </w:p>
    <w:p w14:paraId="2713B82B" w14:textId="77777777" w:rsidR="00852747" w:rsidRPr="005B2479" w:rsidRDefault="00852747" w:rsidP="00885D4E">
      <w:pPr>
        <w:spacing w:after="40" w:line="240" w:lineRule="auto"/>
        <w:jc w:val="both"/>
        <w:rPr>
          <w:sz w:val="24"/>
          <w:szCs w:val="24"/>
        </w:rPr>
      </w:pPr>
    </w:p>
    <w:tbl>
      <w:tblPr>
        <w:tblW w:w="79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400"/>
        <w:gridCol w:w="400"/>
        <w:gridCol w:w="400"/>
        <w:gridCol w:w="400"/>
      </w:tblGrid>
      <w:tr w:rsidR="001F2EC1" w:rsidRPr="005B2479" w14:paraId="03A6369D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AAD92A" w14:textId="71A6ED21" w:rsidR="001F2EC1" w:rsidRPr="005B2479" w:rsidRDefault="001F2EC1" w:rsidP="001F2EC1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Kr</w:t>
            </w: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itérium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59F6F3" w14:textId="77777777" w:rsidR="001F2EC1" w:rsidRPr="005B2479" w:rsidRDefault="001F2EC1" w:rsidP="00A72FB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63A830" w14:textId="77777777" w:rsidR="001F2EC1" w:rsidRPr="005B2479" w:rsidRDefault="001F2EC1" w:rsidP="00A72FB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80019" w14:textId="77777777" w:rsidR="001F2EC1" w:rsidRPr="005B2479" w:rsidRDefault="001F2EC1" w:rsidP="00A72FB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87D93" w14:textId="77777777" w:rsidR="001F2EC1" w:rsidRPr="005B2479" w:rsidRDefault="001F2EC1" w:rsidP="00A72FBC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1F2EC1" w:rsidRPr="005B2479" w14:paraId="32726CB7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63E33" w14:textId="77777777" w:rsidR="001F2EC1" w:rsidRPr="005B2479" w:rsidRDefault="001F2EC1" w:rsidP="00A72FB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Téma příspěvku je aktuální.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D09B1" w14:textId="77777777" w:rsidR="001F2EC1" w:rsidRPr="005B2479" w:rsidRDefault="001F2EC1" w:rsidP="00A72F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972A3" w14:textId="77777777" w:rsidR="001F2EC1" w:rsidRPr="005B2479" w:rsidRDefault="001F2EC1" w:rsidP="00A72F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FBEEA" w14:textId="77777777" w:rsidR="001F2EC1" w:rsidRPr="005B2479" w:rsidRDefault="001F2EC1" w:rsidP="00A72F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BFFD6" w14:textId="77777777" w:rsidR="001F2EC1" w:rsidRPr="005B2479" w:rsidRDefault="001F2EC1" w:rsidP="00A72F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2EC1" w:rsidRPr="005B2479" w14:paraId="656EF346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28A49" w14:textId="77777777" w:rsidR="001F2EC1" w:rsidRPr="005B2479" w:rsidRDefault="001F2EC1" w:rsidP="00017179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Příspěvek lze označit jako vědecky přínosný pro obor pedagogika.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FD0DB" w14:textId="77777777" w:rsidR="001F2EC1" w:rsidRPr="005B2479" w:rsidRDefault="001F2EC1" w:rsidP="00A72F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C668E" w14:textId="77777777" w:rsidR="001F2EC1" w:rsidRPr="005B2479" w:rsidRDefault="001F2EC1" w:rsidP="00A72F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D73F50" w14:textId="77777777" w:rsidR="001F2EC1" w:rsidRPr="005B2479" w:rsidRDefault="001F2EC1" w:rsidP="00A72F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49EDB" w14:textId="77777777" w:rsidR="001F2EC1" w:rsidRPr="005B2479" w:rsidRDefault="001F2EC1" w:rsidP="00A72FB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C77BBB7" w14:textId="77777777" w:rsidR="008505AD" w:rsidRPr="005B2479" w:rsidRDefault="008505AD" w:rsidP="006230F8">
      <w:pPr>
        <w:spacing w:after="40" w:line="288" w:lineRule="auto"/>
        <w:jc w:val="both"/>
        <w:rPr>
          <w:sz w:val="24"/>
          <w:szCs w:val="24"/>
        </w:rPr>
      </w:pPr>
    </w:p>
    <w:p w14:paraId="48693BEA" w14:textId="77777777" w:rsidR="008D366A" w:rsidRPr="005B2479" w:rsidRDefault="008D366A" w:rsidP="006230F8">
      <w:pPr>
        <w:spacing w:after="40" w:line="288" w:lineRule="auto"/>
        <w:jc w:val="both"/>
        <w:rPr>
          <w:sz w:val="24"/>
          <w:szCs w:val="24"/>
        </w:rPr>
      </w:pPr>
      <w:r w:rsidRPr="005B2479">
        <w:rPr>
          <w:sz w:val="24"/>
          <w:szCs w:val="24"/>
        </w:rPr>
        <w:t>Zdůvodnění případného negativního hodnocení: …</w:t>
      </w:r>
    </w:p>
    <w:p w14:paraId="6C127181" w14:textId="77777777" w:rsidR="00885D4E" w:rsidRDefault="00885D4E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60832D51" w14:textId="53728984" w:rsidR="002B3AE5" w:rsidRPr="005B2479" w:rsidRDefault="002B3AE5" w:rsidP="006230F8">
      <w:pPr>
        <w:spacing w:after="40" w:line="288" w:lineRule="auto"/>
        <w:jc w:val="both"/>
        <w:rPr>
          <w:b/>
          <w:sz w:val="26"/>
          <w:szCs w:val="26"/>
        </w:rPr>
      </w:pPr>
      <w:r w:rsidRPr="005B2479">
        <w:rPr>
          <w:b/>
          <w:sz w:val="26"/>
          <w:szCs w:val="26"/>
        </w:rPr>
        <w:lastRenderedPageBreak/>
        <w:t>3. Koncepce příspěvku.</w:t>
      </w:r>
    </w:p>
    <w:p w14:paraId="236E610E" w14:textId="77777777" w:rsidR="002B3AE5" w:rsidRPr="005B2479" w:rsidRDefault="002B3AE5" w:rsidP="00885D4E">
      <w:pPr>
        <w:spacing w:after="40" w:line="240" w:lineRule="auto"/>
        <w:jc w:val="both"/>
        <w:rPr>
          <w:sz w:val="24"/>
          <w:szCs w:val="24"/>
        </w:rPr>
      </w:pPr>
    </w:p>
    <w:tbl>
      <w:tblPr>
        <w:tblW w:w="79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400"/>
        <w:gridCol w:w="400"/>
        <w:gridCol w:w="400"/>
        <w:gridCol w:w="400"/>
      </w:tblGrid>
      <w:tr w:rsidR="001F2EC1" w:rsidRPr="005B2479" w14:paraId="0D7341A8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0C85" w14:textId="33B880E7" w:rsidR="001F2EC1" w:rsidRPr="005B2479" w:rsidRDefault="001F2EC1" w:rsidP="001F2EC1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Kr</w:t>
            </w: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itérium</w:t>
            </w:r>
            <w:bookmarkStart w:id="0" w:name="_GoBack"/>
            <w:bookmarkEnd w:id="0"/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32820" w14:textId="77777777" w:rsidR="001F2EC1" w:rsidRPr="005B2479" w:rsidRDefault="001F2EC1" w:rsidP="00AF70E6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73D59" w14:textId="77777777" w:rsidR="001F2EC1" w:rsidRPr="005B2479" w:rsidRDefault="001F2EC1" w:rsidP="00AF70E6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9647C" w14:textId="77777777" w:rsidR="001F2EC1" w:rsidRPr="005B2479" w:rsidRDefault="001F2EC1" w:rsidP="00AF70E6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0CB48" w14:textId="77777777" w:rsidR="001F2EC1" w:rsidRPr="005B2479" w:rsidRDefault="001F2EC1" w:rsidP="00AF70E6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1F2EC1" w:rsidRPr="005B2479" w14:paraId="6C34668A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E78BE" w14:textId="77777777" w:rsidR="001F2EC1" w:rsidRPr="005B2479" w:rsidRDefault="001F2EC1" w:rsidP="00AF70E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Koncepce příspěvku je přehledná (obsah je logicky uspořádán).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AF85A" w14:textId="77777777" w:rsidR="001F2EC1" w:rsidRPr="005B2479" w:rsidRDefault="001F2EC1" w:rsidP="00AF70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265AAE" w14:textId="77777777" w:rsidR="001F2EC1" w:rsidRPr="005B2479" w:rsidRDefault="001F2EC1" w:rsidP="00AF70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91B7" w14:textId="77777777" w:rsidR="001F2EC1" w:rsidRPr="005B2479" w:rsidRDefault="001F2EC1" w:rsidP="00AF70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FDE6A" w14:textId="77777777" w:rsidR="001F2EC1" w:rsidRPr="005B2479" w:rsidRDefault="001F2EC1" w:rsidP="00AF70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2EC1" w:rsidRPr="005B2479" w14:paraId="00FE8C77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28394" w14:textId="77777777" w:rsidR="001F2EC1" w:rsidRPr="005B2479" w:rsidRDefault="001F2EC1" w:rsidP="0083794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Název příspěvku </w:t>
            </w:r>
            <w:r w:rsidRPr="00837940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je výstižný a </w:t>
            </w: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odpovídá obsahu příspěvku.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E8474" w14:textId="77777777" w:rsidR="001F2EC1" w:rsidRPr="005B2479" w:rsidRDefault="001F2EC1" w:rsidP="00AF70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C3F1E" w14:textId="77777777" w:rsidR="001F2EC1" w:rsidRPr="005B2479" w:rsidRDefault="001F2EC1" w:rsidP="00AF70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E27BB" w14:textId="77777777" w:rsidR="001F2EC1" w:rsidRPr="005B2479" w:rsidRDefault="001F2EC1" w:rsidP="00AF70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A715DE" w14:textId="77777777" w:rsidR="001F2EC1" w:rsidRPr="005B2479" w:rsidRDefault="001F2EC1" w:rsidP="00AF70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2EC1" w:rsidRPr="005B2479" w14:paraId="18DB2C7C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2B7F7B" w14:textId="77777777" w:rsidR="001F2EC1" w:rsidRPr="005B2479" w:rsidRDefault="001F2EC1" w:rsidP="00E7063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Abstrakt příspěvku je v souladu s obsahem příspěvku.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526C" w14:textId="77777777" w:rsidR="001F2EC1" w:rsidRPr="005B2479" w:rsidRDefault="001F2EC1" w:rsidP="00AF70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D0AD" w14:textId="77777777" w:rsidR="001F2EC1" w:rsidRPr="005B2479" w:rsidRDefault="001F2EC1" w:rsidP="00AF70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655B7" w14:textId="77777777" w:rsidR="001F2EC1" w:rsidRPr="005B2479" w:rsidRDefault="001F2EC1" w:rsidP="00AF70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3114A" w14:textId="77777777" w:rsidR="001F2EC1" w:rsidRPr="005B2479" w:rsidRDefault="001F2EC1" w:rsidP="00AF70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2EC1" w:rsidRPr="005B2479" w14:paraId="42A5C66F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6F497" w14:textId="77777777" w:rsidR="001F2EC1" w:rsidRPr="005B2479" w:rsidRDefault="001F2EC1" w:rsidP="00AF70E6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Klíčová slova jsou vhodně zvolena a odpovídají obsahu příspěvku.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21029" w14:textId="77777777" w:rsidR="001F2EC1" w:rsidRPr="005B2479" w:rsidRDefault="001F2EC1" w:rsidP="00AF70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2BD6E" w14:textId="77777777" w:rsidR="001F2EC1" w:rsidRPr="005B2479" w:rsidRDefault="001F2EC1" w:rsidP="00AF70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9D1D8" w14:textId="77777777" w:rsidR="001F2EC1" w:rsidRPr="005B2479" w:rsidRDefault="001F2EC1" w:rsidP="00AF70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41DBE" w14:textId="77777777" w:rsidR="001F2EC1" w:rsidRPr="005B2479" w:rsidRDefault="001F2EC1" w:rsidP="00AF70E6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CBA63F1" w14:textId="77777777" w:rsidR="002B3AE5" w:rsidRPr="005B2479" w:rsidRDefault="002B3AE5" w:rsidP="006230F8">
      <w:pPr>
        <w:spacing w:after="40" w:line="288" w:lineRule="auto"/>
        <w:jc w:val="both"/>
        <w:rPr>
          <w:sz w:val="24"/>
          <w:szCs w:val="24"/>
        </w:rPr>
      </w:pPr>
    </w:p>
    <w:p w14:paraId="459909AA" w14:textId="77777777" w:rsidR="002B3AE5" w:rsidRPr="005B2479" w:rsidRDefault="002B3AE5" w:rsidP="006230F8">
      <w:pPr>
        <w:spacing w:after="40" w:line="288" w:lineRule="auto"/>
        <w:jc w:val="both"/>
        <w:rPr>
          <w:sz w:val="24"/>
          <w:szCs w:val="24"/>
        </w:rPr>
      </w:pPr>
      <w:r w:rsidRPr="005B2479">
        <w:rPr>
          <w:sz w:val="24"/>
          <w:szCs w:val="24"/>
        </w:rPr>
        <w:t>Zdůvodnění případného negativního hodnocení: …</w:t>
      </w:r>
    </w:p>
    <w:p w14:paraId="779C773F" w14:textId="77777777" w:rsidR="00266353" w:rsidRPr="005B2479" w:rsidRDefault="00266353" w:rsidP="006230F8">
      <w:pPr>
        <w:spacing w:after="40" w:line="288" w:lineRule="auto"/>
        <w:jc w:val="both"/>
        <w:rPr>
          <w:sz w:val="24"/>
          <w:szCs w:val="24"/>
        </w:rPr>
      </w:pPr>
    </w:p>
    <w:p w14:paraId="4897B4EE" w14:textId="77777777" w:rsidR="00852747" w:rsidRPr="005B2479" w:rsidRDefault="002B3AE5" w:rsidP="006230F8">
      <w:pPr>
        <w:spacing w:after="40" w:line="288" w:lineRule="auto"/>
        <w:jc w:val="both"/>
        <w:rPr>
          <w:b/>
          <w:sz w:val="26"/>
          <w:szCs w:val="26"/>
        </w:rPr>
      </w:pPr>
      <w:r w:rsidRPr="005B2479">
        <w:rPr>
          <w:b/>
          <w:sz w:val="26"/>
          <w:szCs w:val="26"/>
        </w:rPr>
        <w:t>4</w:t>
      </w:r>
      <w:r w:rsidR="00852747" w:rsidRPr="005B2479">
        <w:rPr>
          <w:b/>
          <w:sz w:val="26"/>
          <w:szCs w:val="26"/>
        </w:rPr>
        <w:t xml:space="preserve">. </w:t>
      </w:r>
      <w:r w:rsidR="001540E3" w:rsidRPr="005B2479">
        <w:rPr>
          <w:b/>
          <w:sz w:val="26"/>
          <w:szCs w:val="26"/>
        </w:rPr>
        <w:t>Odborná úroveň příspěvku.</w:t>
      </w:r>
    </w:p>
    <w:p w14:paraId="7F04F0D7" w14:textId="77777777" w:rsidR="001540E3" w:rsidRPr="005B2479" w:rsidRDefault="001540E3" w:rsidP="00885D4E">
      <w:pPr>
        <w:spacing w:after="40" w:line="240" w:lineRule="auto"/>
        <w:jc w:val="both"/>
        <w:rPr>
          <w:sz w:val="24"/>
          <w:szCs w:val="24"/>
        </w:rPr>
      </w:pPr>
    </w:p>
    <w:tbl>
      <w:tblPr>
        <w:tblW w:w="79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400"/>
        <w:gridCol w:w="400"/>
        <w:gridCol w:w="400"/>
        <w:gridCol w:w="400"/>
      </w:tblGrid>
      <w:tr w:rsidR="001F2EC1" w:rsidRPr="005B2479" w14:paraId="3822D753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FDF1DE" w14:textId="1CEA04DB" w:rsidR="001F2EC1" w:rsidRPr="005B2479" w:rsidRDefault="001F2EC1" w:rsidP="001F2EC1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Kr</w:t>
            </w: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itérium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4A44C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FB880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5C584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72993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1F2EC1" w:rsidRPr="005B2479" w14:paraId="1202551E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9287E" w14:textId="77777777" w:rsidR="001F2EC1" w:rsidRPr="005B2479" w:rsidRDefault="001F2EC1" w:rsidP="00440E2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Příspěvek prezentuje původní výsledky (teoretická analýza a/nebo výzkum).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362EF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739A7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FB7270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22A6D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2EC1" w:rsidRPr="005B2479" w14:paraId="4B3041AE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6F324" w14:textId="77777777" w:rsidR="001F2EC1" w:rsidRPr="005B2479" w:rsidRDefault="001F2EC1" w:rsidP="00440E2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Formulovaný cíl příspěvku je adekvátní odborné vědecké stati.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8637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BD986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4D919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1971D1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2EC1" w:rsidRPr="005B2479" w14:paraId="6D3F871D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910BC0" w14:textId="77777777" w:rsidR="001F2EC1" w:rsidRPr="005B2479" w:rsidRDefault="001F2EC1" w:rsidP="00440E2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Příspěvek je teoreticky a metodologicky ukotven v současném vědním diskursu.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7CBF8E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D9F9F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18C79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6E583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2EC1" w:rsidRPr="005B2479" w14:paraId="46E0E0B9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3827B0" w14:textId="77777777" w:rsidR="001F2EC1" w:rsidRPr="005B2479" w:rsidRDefault="001F2EC1" w:rsidP="00440E2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Příspěvek obsahuje reflexi současného stavu poznání v dané oblasti.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5784C6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D60BF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53770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C7211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2EC1" w:rsidRPr="005B2479" w14:paraId="133A1B97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3D11A2" w14:textId="77777777" w:rsidR="001F2EC1" w:rsidRPr="005B2479" w:rsidRDefault="001F2EC1" w:rsidP="0022318E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Metodologie příspěvku je </w:t>
            </w:r>
            <w:r w:rsidRPr="0022318E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popsána </w:t>
            </w: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úplně a srozumitelně.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48E5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B5941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BC0D9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1FB15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2EC1" w:rsidRPr="005B2479" w14:paraId="729EDB03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964A5" w14:textId="77777777" w:rsidR="001F2EC1" w:rsidRPr="005B2479" w:rsidRDefault="001F2EC1" w:rsidP="00440E2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Metody vědecké práce použité v příspěvku jsou vhodně zvoleny.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F0D8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85AF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F3DAD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DEB0A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2EC1" w:rsidRPr="005B2479" w14:paraId="4D034ECA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B8688D" w14:textId="77777777" w:rsidR="001F2EC1" w:rsidRPr="005B2479" w:rsidRDefault="001F2EC1" w:rsidP="00440E2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Metody vědecké práce použité v příspěvku jsou aplikovány správně.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FAB4F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BD77C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651A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13AA3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2EC1" w:rsidRPr="005B2479" w14:paraId="509A935E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F823D8" w14:textId="77777777" w:rsidR="001F2EC1" w:rsidRPr="005B2479" w:rsidRDefault="001F2EC1" w:rsidP="00440E2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Poznatky prezentované v příspěvku jsou dostatečně podloženy.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3FD18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163A6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8C0A7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F3AF57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2EC1" w:rsidRPr="005B2479" w14:paraId="49CBCF13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7602E" w14:textId="77777777" w:rsidR="001F2EC1" w:rsidRPr="005B2479" w:rsidRDefault="001F2EC1" w:rsidP="00440E2A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Příspěvek je psán odborným jazykem a odborná terminologie je v něm správně používána.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C18A19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B9C33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04366F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8F501" w14:textId="77777777" w:rsidR="001F2EC1" w:rsidRPr="005B2479" w:rsidRDefault="001F2EC1" w:rsidP="00440E2A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2AD3F016" w14:textId="77777777" w:rsidR="001540E3" w:rsidRPr="005B2479" w:rsidRDefault="001540E3" w:rsidP="006230F8">
      <w:pPr>
        <w:spacing w:after="40" w:line="288" w:lineRule="auto"/>
        <w:jc w:val="both"/>
        <w:rPr>
          <w:sz w:val="24"/>
          <w:szCs w:val="24"/>
        </w:rPr>
      </w:pPr>
    </w:p>
    <w:p w14:paraId="1FAE3551" w14:textId="77777777" w:rsidR="007508EF" w:rsidRPr="005B2479" w:rsidRDefault="007508EF" w:rsidP="006230F8">
      <w:pPr>
        <w:spacing w:after="40" w:line="288" w:lineRule="auto"/>
        <w:jc w:val="both"/>
        <w:rPr>
          <w:sz w:val="24"/>
          <w:szCs w:val="24"/>
        </w:rPr>
      </w:pPr>
      <w:r w:rsidRPr="005B2479">
        <w:rPr>
          <w:sz w:val="24"/>
          <w:szCs w:val="24"/>
        </w:rPr>
        <w:t>Zdůvodnění případného negativního hodnocení: …</w:t>
      </w:r>
    </w:p>
    <w:p w14:paraId="2A9FAD91" w14:textId="77777777" w:rsidR="00DB26F2" w:rsidRDefault="00DB26F2" w:rsidP="006230F8">
      <w:pPr>
        <w:spacing w:after="40" w:line="288" w:lineRule="auto"/>
        <w:jc w:val="both"/>
        <w:rPr>
          <w:sz w:val="24"/>
          <w:szCs w:val="24"/>
        </w:rPr>
      </w:pPr>
    </w:p>
    <w:p w14:paraId="13829E55" w14:textId="463A0864" w:rsidR="00351318" w:rsidRPr="005B2479" w:rsidRDefault="00351318" w:rsidP="006230F8">
      <w:pPr>
        <w:spacing w:after="40" w:line="288" w:lineRule="auto"/>
        <w:jc w:val="both"/>
        <w:rPr>
          <w:b/>
          <w:sz w:val="26"/>
          <w:szCs w:val="26"/>
        </w:rPr>
      </w:pPr>
      <w:r w:rsidRPr="005B2479">
        <w:rPr>
          <w:b/>
          <w:sz w:val="26"/>
          <w:szCs w:val="26"/>
        </w:rPr>
        <w:t xml:space="preserve">5. </w:t>
      </w:r>
      <w:r w:rsidR="002B3AE5" w:rsidRPr="005B2479">
        <w:rPr>
          <w:b/>
          <w:sz w:val="26"/>
          <w:szCs w:val="26"/>
        </w:rPr>
        <w:t>Jazyková a formální úroveň</w:t>
      </w:r>
      <w:r w:rsidR="00044BBD" w:rsidRPr="005B2479">
        <w:rPr>
          <w:b/>
          <w:sz w:val="26"/>
          <w:szCs w:val="26"/>
        </w:rPr>
        <w:t xml:space="preserve"> příspěvku.</w:t>
      </w:r>
    </w:p>
    <w:p w14:paraId="1500CBF1" w14:textId="77777777" w:rsidR="00044BBD" w:rsidRPr="005B2479" w:rsidRDefault="00044BBD" w:rsidP="00885D4E">
      <w:pPr>
        <w:spacing w:after="40" w:line="240" w:lineRule="auto"/>
        <w:jc w:val="both"/>
        <w:rPr>
          <w:sz w:val="24"/>
          <w:szCs w:val="24"/>
        </w:rPr>
      </w:pPr>
    </w:p>
    <w:tbl>
      <w:tblPr>
        <w:tblW w:w="79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400"/>
        <w:gridCol w:w="400"/>
        <w:gridCol w:w="400"/>
        <w:gridCol w:w="400"/>
      </w:tblGrid>
      <w:tr w:rsidR="001F2EC1" w:rsidRPr="005B2479" w14:paraId="5424F38F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78A85" w14:textId="0ABF729A" w:rsidR="001F2EC1" w:rsidRPr="005B2479" w:rsidRDefault="001F2EC1" w:rsidP="001F2EC1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Kr</w:t>
            </w: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itérium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F732" w14:textId="77777777" w:rsidR="001F2EC1" w:rsidRPr="005B2479" w:rsidRDefault="001F2EC1" w:rsidP="00691545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CFBB4" w14:textId="77777777" w:rsidR="001F2EC1" w:rsidRPr="005B2479" w:rsidRDefault="001F2EC1" w:rsidP="00691545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0E741" w14:textId="77777777" w:rsidR="001F2EC1" w:rsidRPr="005B2479" w:rsidRDefault="001F2EC1" w:rsidP="00691545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491A9" w14:textId="77777777" w:rsidR="001F2EC1" w:rsidRPr="005B2479" w:rsidRDefault="001F2EC1" w:rsidP="00691545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1F2EC1" w:rsidRPr="005B2479" w14:paraId="7018885D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0E0E6" w14:textId="77777777" w:rsidR="001F2EC1" w:rsidRPr="005B2479" w:rsidRDefault="001F2EC1" w:rsidP="0069154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Text příspěvku je na adekvátní úrovni po stránce gramatické i stylistické.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0AD33" w14:textId="77777777" w:rsidR="001F2EC1" w:rsidRPr="005B2479" w:rsidRDefault="001F2EC1" w:rsidP="006915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489A" w14:textId="77777777" w:rsidR="001F2EC1" w:rsidRPr="005B2479" w:rsidRDefault="001F2EC1" w:rsidP="006915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B3C4D" w14:textId="77777777" w:rsidR="001F2EC1" w:rsidRPr="005B2479" w:rsidRDefault="001F2EC1" w:rsidP="006915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50F4B" w14:textId="77777777" w:rsidR="001F2EC1" w:rsidRPr="005B2479" w:rsidRDefault="001F2EC1" w:rsidP="006915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2EC1" w:rsidRPr="005B2479" w14:paraId="7F04625C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942B1D" w14:textId="77777777" w:rsidR="001F2EC1" w:rsidRPr="005B2479" w:rsidRDefault="001F2EC1" w:rsidP="0069154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Text příspěvku (včetně abstraktu) je psán srozumitelným jazykem.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6A59D" w14:textId="77777777" w:rsidR="001F2EC1" w:rsidRPr="005B2479" w:rsidRDefault="001F2EC1" w:rsidP="006915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C6D13" w14:textId="77777777" w:rsidR="001F2EC1" w:rsidRPr="005B2479" w:rsidRDefault="001F2EC1" w:rsidP="006915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4141" w14:textId="77777777" w:rsidR="001F2EC1" w:rsidRPr="005B2479" w:rsidRDefault="001F2EC1" w:rsidP="006915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1BCD" w14:textId="77777777" w:rsidR="001F2EC1" w:rsidRPr="005B2479" w:rsidRDefault="001F2EC1" w:rsidP="006915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2EC1" w:rsidRPr="005B2479" w14:paraId="46697BF4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600B59" w14:textId="77777777" w:rsidR="001F2EC1" w:rsidRPr="005B2479" w:rsidRDefault="001F2EC1" w:rsidP="00691545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Grafická úroveň příspěvku (grafická úprava, přehlednost tabulek a grafů atd.) je na odpovídající úrovni.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FF326" w14:textId="77777777" w:rsidR="001F2EC1" w:rsidRPr="005B2479" w:rsidRDefault="001F2EC1" w:rsidP="006915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00440" w14:textId="77777777" w:rsidR="001F2EC1" w:rsidRPr="005B2479" w:rsidRDefault="001F2EC1" w:rsidP="006915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FCE76" w14:textId="77777777" w:rsidR="001F2EC1" w:rsidRPr="005B2479" w:rsidRDefault="001F2EC1" w:rsidP="006915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D05C16" w14:textId="77777777" w:rsidR="001F2EC1" w:rsidRPr="005B2479" w:rsidRDefault="001F2EC1" w:rsidP="00691545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57C50FD0" w14:textId="77777777" w:rsidR="000C6886" w:rsidRPr="005B2479" w:rsidRDefault="000C6886" w:rsidP="006230F8">
      <w:pPr>
        <w:spacing w:after="40" w:line="288" w:lineRule="auto"/>
        <w:jc w:val="both"/>
        <w:rPr>
          <w:sz w:val="24"/>
          <w:szCs w:val="24"/>
        </w:rPr>
      </w:pPr>
    </w:p>
    <w:p w14:paraId="3DFC860A" w14:textId="77777777" w:rsidR="000C6886" w:rsidRPr="005B2479" w:rsidRDefault="000C6886" w:rsidP="006230F8">
      <w:pPr>
        <w:spacing w:after="40" w:line="288" w:lineRule="auto"/>
        <w:jc w:val="both"/>
        <w:rPr>
          <w:sz w:val="24"/>
          <w:szCs w:val="24"/>
        </w:rPr>
      </w:pPr>
      <w:r w:rsidRPr="005B2479">
        <w:rPr>
          <w:sz w:val="24"/>
          <w:szCs w:val="24"/>
        </w:rPr>
        <w:t>Zdůvodnění případného negativního hodnocení: …</w:t>
      </w:r>
    </w:p>
    <w:p w14:paraId="6E9D28F1" w14:textId="77777777" w:rsidR="000C6886" w:rsidRPr="005B2479" w:rsidRDefault="000C6886" w:rsidP="006230F8">
      <w:pPr>
        <w:spacing w:after="40" w:line="288" w:lineRule="auto"/>
        <w:jc w:val="both"/>
        <w:rPr>
          <w:b/>
          <w:sz w:val="26"/>
          <w:szCs w:val="26"/>
        </w:rPr>
      </w:pPr>
      <w:r w:rsidRPr="005B2479">
        <w:rPr>
          <w:b/>
          <w:sz w:val="26"/>
          <w:szCs w:val="26"/>
        </w:rPr>
        <w:lastRenderedPageBreak/>
        <w:t xml:space="preserve">6. </w:t>
      </w:r>
      <w:r w:rsidR="006E2D34" w:rsidRPr="005B2479">
        <w:rPr>
          <w:b/>
          <w:sz w:val="26"/>
          <w:szCs w:val="26"/>
        </w:rPr>
        <w:t>Práce se zdroji.</w:t>
      </w:r>
    </w:p>
    <w:p w14:paraId="1E38A156" w14:textId="77777777" w:rsidR="000C6886" w:rsidRPr="005B2479" w:rsidRDefault="000C6886" w:rsidP="00885D4E">
      <w:pPr>
        <w:spacing w:after="40" w:line="240" w:lineRule="auto"/>
        <w:jc w:val="both"/>
        <w:rPr>
          <w:sz w:val="24"/>
          <w:szCs w:val="24"/>
        </w:rPr>
      </w:pPr>
    </w:p>
    <w:tbl>
      <w:tblPr>
        <w:tblW w:w="7940" w:type="dxa"/>
        <w:tblInd w:w="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400"/>
        <w:gridCol w:w="400"/>
        <w:gridCol w:w="400"/>
        <w:gridCol w:w="400"/>
      </w:tblGrid>
      <w:tr w:rsidR="001F2EC1" w:rsidRPr="005B2479" w14:paraId="59E12983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2C6DC" w14:textId="627217E1" w:rsidR="001F2EC1" w:rsidRPr="005B2479" w:rsidRDefault="001F2EC1" w:rsidP="001F2EC1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Kr</w:t>
            </w: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itérium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3C48F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8653C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2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B08CFB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1D5F63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1F2EC1" w:rsidRPr="005B2479" w14:paraId="2FC8719A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BE3C2D" w14:textId="77777777" w:rsidR="001F2EC1" w:rsidRPr="005B2479" w:rsidRDefault="001F2EC1" w:rsidP="00875F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Příspěvek čerpá z aktuálních, relevantních a kvalitních zdrojů.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7507A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7591E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A2DD65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42B28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2EC1" w:rsidRPr="005B2479" w14:paraId="7501461E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0E8FE3" w14:textId="77777777" w:rsidR="001F2EC1" w:rsidRPr="005B2479" w:rsidRDefault="001F2EC1" w:rsidP="00875F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Příspěvek čerpá i z aktuální zahraniční literatury a pramenů.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2A8D8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434D8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C1C28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8114A1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2EC1" w:rsidRPr="005B2479" w14:paraId="0270FC1E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19859C" w14:textId="77777777" w:rsidR="001F2EC1" w:rsidRPr="005B2479" w:rsidRDefault="001F2EC1" w:rsidP="00875F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Práce se zdroji je korektní (přejaté části jsou v textu příspěvku citovány odpovídajícím způsobem).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76812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04F70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42772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1D3F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2EC1" w:rsidRPr="005B2479" w14:paraId="7894CDCE" w14:textId="77777777" w:rsidTr="001F2EC1">
        <w:trPr>
          <w:trHeight w:val="345"/>
        </w:trPr>
        <w:tc>
          <w:tcPr>
            <w:tcW w:w="6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C7CEB9" w14:textId="77777777" w:rsidR="001F2EC1" w:rsidRPr="005B2479" w:rsidRDefault="001F2EC1" w:rsidP="00875F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Soupis zdrojů na konci příspěvku je kompletní (autor uvádí všechny použité a v textu citované zdroje).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27650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18C24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A19F1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21CB9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7FA8478D" w14:textId="77777777" w:rsidR="009A627F" w:rsidRPr="005B2479" w:rsidRDefault="009A627F" w:rsidP="006230F8">
      <w:pPr>
        <w:spacing w:after="40" w:line="288" w:lineRule="auto"/>
        <w:jc w:val="both"/>
        <w:rPr>
          <w:sz w:val="24"/>
          <w:szCs w:val="24"/>
        </w:rPr>
      </w:pPr>
    </w:p>
    <w:p w14:paraId="75CDE5D4" w14:textId="77777777" w:rsidR="009A627F" w:rsidRPr="005B2479" w:rsidRDefault="009A627F" w:rsidP="006230F8">
      <w:pPr>
        <w:spacing w:after="40" w:line="288" w:lineRule="auto"/>
        <w:jc w:val="both"/>
        <w:rPr>
          <w:sz w:val="24"/>
          <w:szCs w:val="24"/>
        </w:rPr>
      </w:pPr>
      <w:r w:rsidRPr="005B2479">
        <w:rPr>
          <w:sz w:val="24"/>
          <w:szCs w:val="24"/>
        </w:rPr>
        <w:t>Zdůvodnění případného negativního hodnocení: …</w:t>
      </w:r>
    </w:p>
    <w:p w14:paraId="7A312105" w14:textId="77777777" w:rsidR="00DB26F2" w:rsidRPr="005B2479" w:rsidRDefault="00DB26F2" w:rsidP="006230F8">
      <w:pPr>
        <w:spacing w:after="40" w:line="288" w:lineRule="auto"/>
        <w:jc w:val="both"/>
        <w:rPr>
          <w:sz w:val="24"/>
          <w:szCs w:val="24"/>
        </w:rPr>
      </w:pPr>
    </w:p>
    <w:p w14:paraId="49CCB9B9" w14:textId="77777777" w:rsidR="00BE0CC1" w:rsidRPr="005B2479" w:rsidRDefault="00BE0CC1" w:rsidP="006230F8">
      <w:pPr>
        <w:spacing w:after="40" w:line="288" w:lineRule="auto"/>
        <w:jc w:val="both"/>
        <w:rPr>
          <w:sz w:val="24"/>
          <w:szCs w:val="24"/>
        </w:rPr>
      </w:pPr>
    </w:p>
    <w:p w14:paraId="4DFDC041" w14:textId="77777777" w:rsidR="009A627F" w:rsidRPr="005B2479" w:rsidRDefault="009A627F" w:rsidP="006230F8">
      <w:pPr>
        <w:spacing w:after="40" w:line="288" w:lineRule="auto"/>
        <w:jc w:val="both"/>
        <w:rPr>
          <w:b/>
          <w:sz w:val="26"/>
          <w:szCs w:val="26"/>
        </w:rPr>
      </w:pPr>
      <w:r w:rsidRPr="005B2479">
        <w:rPr>
          <w:b/>
          <w:sz w:val="26"/>
          <w:szCs w:val="26"/>
        </w:rPr>
        <w:t xml:space="preserve">7. </w:t>
      </w:r>
      <w:r w:rsidR="002B3AE5" w:rsidRPr="005B2479">
        <w:rPr>
          <w:b/>
          <w:sz w:val="26"/>
          <w:szCs w:val="26"/>
        </w:rPr>
        <w:t>Další kritéria</w:t>
      </w:r>
      <w:r w:rsidRPr="005B2479">
        <w:rPr>
          <w:b/>
          <w:sz w:val="26"/>
          <w:szCs w:val="26"/>
        </w:rPr>
        <w:t>.</w:t>
      </w:r>
    </w:p>
    <w:p w14:paraId="1AC5537C" w14:textId="77777777" w:rsidR="00DB26F2" w:rsidRPr="005B2479" w:rsidRDefault="00DB26F2" w:rsidP="00885D4E">
      <w:pPr>
        <w:spacing w:after="40" w:line="240" w:lineRule="auto"/>
        <w:jc w:val="both"/>
        <w:rPr>
          <w:sz w:val="24"/>
          <w:szCs w:val="24"/>
        </w:rPr>
      </w:pPr>
    </w:p>
    <w:p w14:paraId="1F2075AB" w14:textId="77777777" w:rsidR="009A627F" w:rsidRDefault="00655EC9" w:rsidP="006230F8">
      <w:pPr>
        <w:spacing w:after="40" w:line="288" w:lineRule="auto"/>
        <w:jc w:val="both"/>
        <w:rPr>
          <w:i/>
          <w:sz w:val="24"/>
          <w:szCs w:val="24"/>
        </w:rPr>
      </w:pPr>
      <w:r w:rsidRPr="005B2479">
        <w:rPr>
          <w:i/>
          <w:sz w:val="24"/>
          <w:szCs w:val="24"/>
        </w:rPr>
        <w:t xml:space="preserve">Tuto část </w:t>
      </w:r>
      <w:r w:rsidR="00B6248D" w:rsidRPr="005B2479">
        <w:rPr>
          <w:i/>
          <w:sz w:val="24"/>
          <w:szCs w:val="24"/>
        </w:rPr>
        <w:t xml:space="preserve">posudku </w:t>
      </w:r>
      <w:r w:rsidRPr="005B2479">
        <w:rPr>
          <w:i/>
          <w:sz w:val="24"/>
          <w:szCs w:val="24"/>
        </w:rPr>
        <w:t>nemusíte vyplňovat</w:t>
      </w:r>
      <w:r w:rsidR="004E4233" w:rsidRPr="005B2479">
        <w:rPr>
          <w:i/>
          <w:sz w:val="24"/>
          <w:szCs w:val="24"/>
        </w:rPr>
        <w:t>, ovšem pokud ji vyplníte, velmi usnadníte práci editorům sborníku. Děkujeme.</w:t>
      </w:r>
    </w:p>
    <w:p w14:paraId="3B4EEEBF" w14:textId="77777777" w:rsidR="00D07171" w:rsidRPr="00D07171" w:rsidRDefault="00D07171" w:rsidP="006230F8">
      <w:pPr>
        <w:spacing w:after="40" w:line="288" w:lineRule="auto"/>
        <w:jc w:val="both"/>
        <w:rPr>
          <w:sz w:val="24"/>
          <w:szCs w:val="24"/>
        </w:rPr>
      </w:pPr>
    </w:p>
    <w:tbl>
      <w:tblPr>
        <w:tblW w:w="7940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40"/>
        <w:gridCol w:w="800"/>
        <w:gridCol w:w="800"/>
      </w:tblGrid>
      <w:tr w:rsidR="001F2EC1" w:rsidRPr="005B2479" w14:paraId="35DE58FF" w14:textId="77777777" w:rsidTr="001F2EC1">
        <w:trPr>
          <w:trHeight w:val="345"/>
        </w:trPr>
        <w:tc>
          <w:tcPr>
            <w:tcW w:w="6340" w:type="dxa"/>
            <w:shd w:val="clear" w:color="auto" w:fill="auto"/>
            <w:noWrap/>
            <w:vAlign w:val="center"/>
            <w:hideMark/>
          </w:tcPr>
          <w:p w14:paraId="0AD3C9D9" w14:textId="2216755D" w:rsidR="001F2EC1" w:rsidRPr="005B2479" w:rsidRDefault="001F2EC1" w:rsidP="001F2EC1">
            <w:pPr>
              <w:spacing w:after="0" w:line="240" w:lineRule="auto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Kr</w:t>
            </w: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itérium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9F3415A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ano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1F0A64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i/>
                <w:color w:val="000000"/>
                <w:sz w:val="24"/>
                <w:szCs w:val="24"/>
                <w:lang w:eastAsia="cs-CZ"/>
              </w:rPr>
              <w:t>ne</w:t>
            </w:r>
          </w:p>
        </w:tc>
      </w:tr>
      <w:tr w:rsidR="001F2EC1" w:rsidRPr="005B2479" w14:paraId="0E9E0FBD" w14:textId="77777777" w:rsidTr="001F2EC1">
        <w:trPr>
          <w:trHeight w:val="345"/>
        </w:trPr>
        <w:tc>
          <w:tcPr>
            <w:tcW w:w="6340" w:type="dxa"/>
            <w:shd w:val="clear" w:color="auto" w:fill="auto"/>
            <w:noWrap/>
            <w:vAlign w:val="center"/>
            <w:hideMark/>
          </w:tcPr>
          <w:p w14:paraId="2CE1931F" w14:textId="77777777" w:rsidR="001F2EC1" w:rsidRPr="007C4926" w:rsidRDefault="001F2EC1" w:rsidP="000419B0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7C4926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Název příspěvku, abstrakt i klíčová slova jsou uvedeny v jazyce příspěvku i v angličtině.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64D5D816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ACFBD4C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2EC1" w:rsidRPr="005B2479" w14:paraId="114F5188" w14:textId="77777777" w:rsidTr="001F2EC1">
        <w:trPr>
          <w:trHeight w:val="345"/>
        </w:trPr>
        <w:tc>
          <w:tcPr>
            <w:tcW w:w="6340" w:type="dxa"/>
            <w:shd w:val="clear" w:color="auto" w:fill="auto"/>
            <w:noWrap/>
            <w:vAlign w:val="center"/>
          </w:tcPr>
          <w:p w14:paraId="6B520DA9" w14:textId="77777777" w:rsidR="001F2EC1" w:rsidRPr="007C4926" w:rsidRDefault="001F2EC1" w:rsidP="00B5787C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7C4926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Příspěvek splňuje stanovený rozsah (13.000 – 18.000 znaků včetně mezer).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45E3075A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319DE462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2EC1" w:rsidRPr="005B2479" w14:paraId="68C1C470" w14:textId="77777777" w:rsidTr="001F2EC1">
        <w:trPr>
          <w:trHeight w:val="345"/>
        </w:trPr>
        <w:tc>
          <w:tcPr>
            <w:tcW w:w="6340" w:type="dxa"/>
            <w:shd w:val="clear" w:color="auto" w:fill="auto"/>
            <w:noWrap/>
            <w:vAlign w:val="center"/>
          </w:tcPr>
          <w:p w14:paraId="73B492FA" w14:textId="77777777" w:rsidR="001F2EC1" w:rsidRPr="007C4926" w:rsidRDefault="001F2EC1" w:rsidP="008F55AF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7C4926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Abstrakt a klíčová slova příspěvku splňují stanovený rozsah (</w:t>
            </w:r>
            <w:r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 xml:space="preserve">v češtině / slovenštině i angličtině dohromady </w:t>
            </w:r>
            <w:r w:rsidRPr="007C4926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max. 1.500 znaků včetně mezer).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71778691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1724B5C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2EC1" w:rsidRPr="005B2479" w14:paraId="66D80628" w14:textId="77777777" w:rsidTr="001F2EC1">
        <w:trPr>
          <w:trHeight w:val="345"/>
        </w:trPr>
        <w:tc>
          <w:tcPr>
            <w:tcW w:w="6340" w:type="dxa"/>
            <w:shd w:val="clear" w:color="auto" w:fill="auto"/>
            <w:noWrap/>
            <w:vAlign w:val="center"/>
          </w:tcPr>
          <w:p w14:paraId="679F09FE" w14:textId="77777777" w:rsidR="001F2EC1" w:rsidRPr="005B2479" w:rsidRDefault="001F2EC1" w:rsidP="00B6248D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Odkazy na zdroje v textu a soupis zdrojů na konci příspěvku plně respektují citační normu APA.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5B4F4E48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C7B0769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  <w:tr w:rsidR="001F2EC1" w:rsidRPr="005B2479" w14:paraId="73F7BD89" w14:textId="77777777" w:rsidTr="001F2EC1">
        <w:trPr>
          <w:trHeight w:val="345"/>
        </w:trPr>
        <w:tc>
          <w:tcPr>
            <w:tcW w:w="6340" w:type="dxa"/>
            <w:shd w:val="clear" w:color="auto" w:fill="auto"/>
            <w:noWrap/>
            <w:vAlign w:val="center"/>
          </w:tcPr>
          <w:p w14:paraId="776C69DF" w14:textId="77777777" w:rsidR="001F2EC1" w:rsidRPr="005B2479" w:rsidRDefault="001F2EC1" w:rsidP="00875FF7">
            <w:pPr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  <w:r w:rsidRPr="005B2479">
              <w:rPr>
                <w:rFonts w:eastAsia="Times New Roman"/>
                <w:color w:val="000000"/>
                <w:sz w:val="24"/>
                <w:szCs w:val="24"/>
                <w:lang w:eastAsia="cs-CZ"/>
              </w:rPr>
              <w:t>Všechny bibliografické citace jsou uvedeny v latinské abecedě.</w:t>
            </w: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152697EF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800" w:type="dxa"/>
            <w:shd w:val="clear" w:color="auto" w:fill="auto"/>
            <w:noWrap/>
            <w:vAlign w:val="center"/>
            <w:hideMark/>
          </w:tcPr>
          <w:p w14:paraId="049F727C" w14:textId="77777777" w:rsidR="001F2EC1" w:rsidRPr="005B2479" w:rsidRDefault="001F2EC1" w:rsidP="00875FF7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szCs w:val="24"/>
                <w:lang w:eastAsia="cs-CZ"/>
              </w:rPr>
            </w:pPr>
          </w:p>
        </w:tc>
      </w:tr>
    </w:tbl>
    <w:p w14:paraId="60CB886F" w14:textId="77777777" w:rsidR="00885D4E" w:rsidRDefault="00885D4E" w:rsidP="006230F8">
      <w:pPr>
        <w:spacing w:after="40" w:line="288" w:lineRule="auto"/>
        <w:jc w:val="both"/>
        <w:rPr>
          <w:b/>
          <w:sz w:val="26"/>
          <w:szCs w:val="26"/>
        </w:rPr>
      </w:pPr>
    </w:p>
    <w:p w14:paraId="56C3243B" w14:textId="4E67022E" w:rsidR="006E6185" w:rsidRPr="005B2479" w:rsidRDefault="00BE0CC1" w:rsidP="006230F8">
      <w:pPr>
        <w:spacing w:after="40" w:line="288" w:lineRule="auto"/>
        <w:jc w:val="both"/>
        <w:rPr>
          <w:sz w:val="24"/>
          <w:szCs w:val="24"/>
        </w:rPr>
      </w:pPr>
      <w:r w:rsidRPr="005B2479">
        <w:rPr>
          <w:b/>
          <w:sz w:val="26"/>
          <w:szCs w:val="26"/>
        </w:rPr>
        <w:t xml:space="preserve">8. </w:t>
      </w:r>
      <w:r w:rsidR="006E6185" w:rsidRPr="005B2479">
        <w:rPr>
          <w:b/>
          <w:sz w:val="26"/>
          <w:szCs w:val="26"/>
        </w:rPr>
        <w:t xml:space="preserve">Další </w:t>
      </w:r>
      <w:r w:rsidRPr="005B2479">
        <w:rPr>
          <w:b/>
          <w:sz w:val="26"/>
          <w:szCs w:val="26"/>
        </w:rPr>
        <w:t xml:space="preserve">komentáře, </w:t>
      </w:r>
      <w:r w:rsidR="006E6185" w:rsidRPr="005B2479">
        <w:rPr>
          <w:b/>
          <w:sz w:val="26"/>
          <w:szCs w:val="26"/>
        </w:rPr>
        <w:t xml:space="preserve">doporučení a </w:t>
      </w:r>
      <w:r w:rsidR="00384F7C" w:rsidRPr="005B2479">
        <w:rPr>
          <w:b/>
          <w:sz w:val="26"/>
          <w:szCs w:val="26"/>
        </w:rPr>
        <w:t>poznámky pro autora příspěvku:</w:t>
      </w:r>
    </w:p>
    <w:p w14:paraId="1751D6F5" w14:textId="77777777" w:rsidR="00384F7C" w:rsidRPr="005B2479" w:rsidRDefault="00C26466" w:rsidP="006230F8">
      <w:pPr>
        <w:spacing w:after="40" w:line="288" w:lineRule="auto"/>
        <w:jc w:val="both"/>
        <w:rPr>
          <w:sz w:val="24"/>
          <w:szCs w:val="24"/>
        </w:rPr>
      </w:pPr>
      <w:r w:rsidRPr="005B2479">
        <w:rPr>
          <w:sz w:val="24"/>
          <w:szCs w:val="24"/>
        </w:rPr>
        <w:t>…</w:t>
      </w:r>
    </w:p>
    <w:p w14:paraId="39B04195" w14:textId="77777777" w:rsidR="003C1CA3" w:rsidRPr="005B2479" w:rsidRDefault="003C1CA3" w:rsidP="006230F8">
      <w:pPr>
        <w:spacing w:after="40" w:line="288" w:lineRule="auto"/>
        <w:jc w:val="both"/>
        <w:rPr>
          <w:sz w:val="24"/>
          <w:szCs w:val="24"/>
        </w:rPr>
      </w:pPr>
    </w:p>
    <w:p w14:paraId="087C11EF" w14:textId="77777777" w:rsidR="00BE0CC1" w:rsidRPr="005B2479" w:rsidRDefault="00BE0CC1" w:rsidP="006230F8">
      <w:pPr>
        <w:spacing w:after="40" w:line="288" w:lineRule="auto"/>
        <w:jc w:val="both"/>
        <w:rPr>
          <w:sz w:val="24"/>
          <w:szCs w:val="24"/>
        </w:rPr>
      </w:pPr>
    </w:p>
    <w:p w14:paraId="5822DD9E" w14:textId="77777777" w:rsidR="00433EAF" w:rsidRDefault="00433EAF">
      <w:pPr>
        <w:spacing w:after="0" w:line="240" w:lineRule="auto"/>
        <w:rPr>
          <w:b/>
          <w:sz w:val="26"/>
          <w:szCs w:val="26"/>
        </w:rPr>
      </w:pPr>
      <w:r>
        <w:rPr>
          <w:b/>
          <w:sz w:val="26"/>
          <w:szCs w:val="26"/>
        </w:rPr>
        <w:br w:type="page"/>
      </w:r>
    </w:p>
    <w:p w14:paraId="7E8A1F57" w14:textId="7530470E" w:rsidR="006E6185" w:rsidRPr="005B2479" w:rsidRDefault="006E6185" w:rsidP="006230F8">
      <w:pPr>
        <w:spacing w:after="40" w:line="288" w:lineRule="auto"/>
        <w:jc w:val="both"/>
        <w:rPr>
          <w:b/>
          <w:sz w:val="26"/>
          <w:szCs w:val="26"/>
        </w:rPr>
      </w:pPr>
      <w:r w:rsidRPr="005B2479">
        <w:rPr>
          <w:b/>
          <w:sz w:val="26"/>
          <w:szCs w:val="26"/>
        </w:rPr>
        <w:lastRenderedPageBreak/>
        <w:t>Závěrečn</w:t>
      </w:r>
      <w:r w:rsidR="00384F7C" w:rsidRPr="005B2479">
        <w:rPr>
          <w:b/>
          <w:sz w:val="26"/>
          <w:szCs w:val="26"/>
        </w:rPr>
        <w:t>é hodnocení</w:t>
      </w:r>
      <w:r w:rsidR="00384F7C" w:rsidRPr="005B2479">
        <w:rPr>
          <w:sz w:val="26"/>
          <w:szCs w:val="26"/>
        </w:rPr>
        <w:t xml:space="preserve"> </w:t>
      </w:r>
      <w:r w:rsidR="00384F7C" w:rsidRPr="005B2479">
        <w:rPr>
          <w:i/>
          <w:sz w:val="26"/>
          <w:szCs w:val="26"/>
        </w:rPr>
        <w:t xml:space="preserve">(prosím </w:t>
      </w:r>
      <w:r w:rsidR="00BA5F0F" w:rsidRPr="005B2479">
        <w:rPr>
          <w:i/>
          <w:sz w:val="26"/>
          <w:szCs w:val="26"/>
        </w:rPr>
        <w:t xml:space="preserve">podtrhněte či jinak </w:t>
      </w:r>
      <w:r w:rsidR="00DB26F2" w:rsidRPr="005B2479">
        <w:rPr>
          <w:i/>
          <w:sz w:val="26"/>
          <w:szCs w:val="26"/>
        </w:rPr>
        <w:t>zvýrazně</w:t>
      </w:r>
      <w:r w:rsidR="00BA5F0F" w:rsidRPr="005B2479">
        <w:rPr>
          <w:i/>
          <w:sz w:val="26"/>
          <w:szCs w:val="26"/>
        </w:rPr>
        <w:t>te vybranou možnost)</w:t>
      </w:r>
      <w:r w:rsidR="00BA5F0F" w:rsidRPr="005B2479">
        <w:rPr>
          <w:sz w:val="26"/>
          <w:szCs w:val="26"/>
        </w:rPr>
        <w:t>:</w:t>
      </w:r>
    </w:p>
    <w:p w14:paraId="13E1476A" w14:textId="77777777" w:rsidR="00BA5F0F" w:rsidRPr="005B2479" w:rsidRDefault="00BA5F0F" w:rsidP="006230F8">
      <w:pPr>
        <w:spacing w:after="40" w:line="288" w:lineRule="auto"/>
        <w:jc w:val="both"/>
        <w:rPr>
          <w:sz w:val="26"/>
          <w:szCs w:val="26"/>
        </w:rPr>
      </w:pPr>
    </w:p>
    <w:p w14:paraId="447D7C42" w14:textId="77777777" w:rsidR="00BA5F0F" w:rsidRPr="005B2479" w:rsidRDefault="00BA5F0F" w:rsidP="00F267C5">
      <w:pPr>
        <w:numPr>
          <w:ilvl w:val="0"/>
          <w:numId w:val="18"/>
        </w:numPr>
        <w:spacing w:after="40" w:line="288" w:lineRule="auto"/>
        <w:ind w:left="567"/>
        <w:jc w:val="both"/>
        <w:rPr>
          <w:sz w:val="26"/>
          <w:szCs w:val="26"/>
        </w:rPr>
      </w:pPr>
      <w:r w:rsidRPr="005B2479">
        <w:rPr>
          <w:sz w:val="26"/>
          <w:szCs w:val="26"/>
        </w:rPr>
        <w:t>Doporučuji publikovat příspěvek dle pře</w:t>
      </w:r>
      <w:r w:rsidR="00A033D8" w:rsidRPr="005B2479">
        <w:rPr>
          <w:sz w:val="26"/>
          <w:szCs w:val="26"/>
        </w:rPr>
        <w:t>d</w:t>
      </w:r>
      <w:r w:rsidRPr="005B2479">
        <w:rPr>
          <w:sz w:val="26"/>
          <w:szCs w:val="26"/>
        </w:rPr>
        <w:t>loženého rukopisu.</w:t>
      </w:r>
    </w:p>
    <w:p w14:paraId="1D14C626" w14:textId="77777777" w:rsidR="00F06E41" w:rsidRPr="005B2479" w:rsidRDefault="00F06E41" w:rsidP="00F267C5">
      <w:pPr>
        <w:numPr>
          <w:ilvl w:val="0"/>
          <w:numId w:val="18"/>
        </w:numPr>
        <w:spacing w:after="40" w:line="288" w:lineRule="auto"/>
        <w:ind w:left="567"/>
        <w:jc w:val="both"/>
        <w:rPr>
          <w:sz w:val="26"/>
          <w:szCs w:val="26"/>
        </w:rPr>
      </w:pPr>
      <w:r w:rsidRPr="005B2479">
        <w:rPr>
          <w:sz w:val="26"/>
          <w:szCs w:val="26"/>
        </w:rPr>
        <w:t>Doporučuji publikovat příspěvek po odstranění méně závažných nedostatků (</w:t>
      </w:r>
      <w:r w:rsidR="00F267C5" w:rsidRPr="005B2479">
        <w:rPr>
          <w:sz w:val="26"/>
          <w:szCs w:val="26"/>
        </w:rPr>
        <w:t xml:space="preserve">již </w:t>
      </w:r>
      <w:r w:rsidRPr="005B2479">
        <w:rPr>
          <w:sz w:val="26"/>
          <w:szCs w:val="26"/>
        </w:rPr>
        <w:t>bez opětovného posouzení recenzentem).</w:t>
      </w:r>
    </w:p>
    <w:p w14:paraId="41024EEF" w14:textId="77777777" w:rsidR="00815ECD" w:rsidRPr="005B2479" w:rsidRDefault="00F06E41" w:rsidP="00F267C5">
      <w:pPr>
        <w:numPr>
          <w:ilvl w:val="0"/>
          <w:numId w:val="18"/>
        </w:numPr>
        <w:spacing w:after="40" w:line="288" w:lineRule="auto"/>
        <w:ind w:left="567"/>
        <w:jc w:val="both"/>
        <w:rPr>
          <w:sz w:val="26"/>
          <w:szCs w:val="26"/>
        </w:rPr>
      </w:pPr>
      <w:r w:rsidRPr="005B2479">
        <w:rPr>
          <w:sz w:val="26"/>
          <w:szCs w:val="26"/>
        </w:rPr>
        <w:t xml:space="preserve">Doporučuji </w:t>
      </w:r>
      <w:r w:rsidR="00815ECD" w:rsidRPr="005B2479">
        <w:rPr>
          <w:sz w:val="26"/>
          <w:szCs w:val="26"/>
        </w:rPr>
        <w:t xml:space="preserve">odstranit závažné nedostatky a </w:t>
      </w:r>
      <w:r w:rsidRPr="005B2479">
        <w:rPr>
          <w:sz w:val="26"/>
          <w:szCs w:val="26"/>
        </w:rPr>
        <w:t xml:space="preserve">příspěvek </w:t>
      </w:r>
      <w:r w:rsidR="00815ECD" w:rsidRPr="005B2479">
        <w:rPr>
          <w:sz w:val="26"/>
          <w:szCs w:val="26"/>
        </w:rPr>
        <w:t>opětovně p</w:t>
      </w:r>
      <w:r w:rsidRPr="005B2479">
        <w:rPr>
          <w:sz w:val="26"/>
          <w:szCs w:val="26"/>
        </w:rPr>
        <w:t>ředložit k posouzení recenzent</w:t>
      </w:r>
      <w:r w:rsidR="000530BB" w:rsidRPr="005B2479">
        <w:rPr>
          <w:sz w:val="26"/>
          <w:szCs w:val="26"/>
        </w:rPr>
        <w:t>ovi</w:t>
      </w:r>
      <w:r w:rsidRPr="005B2479">
        <w:rPr>
          <w:sz w:val="26"/>
          <w:szCs w:val="26"/>
        </w:rPr>
        <w:t>.</w:t>
      </w:r>
    </w:p>
    <w:p w14:paraId="109B0A55" w14:textId="77777777" w:rsidR="00351192" w:rsidRPr="005B2479" w:rsidRDefault="00F06E41" w:rsidP="00F267C5">
      <w:pPr>
        <w:numPr>
          <w:ilvl w:val="0"/>
          <w:numId w:val="18"/>
        </w:numPr>
        <w:spacing w:after="40" w:line="288" w:lineRule="auto"/>
        <w:ind w:left="567"/>
        <w:jc w:val="both"/>
        <w:rPr>
          <w:sz w:val="26"/>
          <w:szCs w:val="26"/>
        </w:rPr>
      </w:pPr>
      <w:r w:rsidRPr="005B2479">
        <w:rPr>
          <w:sz w:val="26"/>
          <w:szCs w:val="26"/>
        </w:rPr>
        <w:t>Příspěvek není vhodný</w:t>
      </w:r>
      <w:r w:rsidR="00ED025C" w:rsidRPr="005B2479">
        <w:rPr>
          <w:sz w:val="26"/>
          <w:szCs w:val="26"/>
        </w:rPr>
        <w:t xml:space="preserve"> k</w:t>
      </w:r>
      <w:r w:rsidRPr="005B2479">
        <w:rPr>
          <w:sz w:val="26"/>
          <w:szCs w:val="26"/>
        </w:rPr>
        <w:t> </w:t>
      </w:r>
      <w:r w:rsidR="00ED025C" w:rsidRPr="005B2479">
        <w:rPr>
          <w:sz w:val="26"/>
          <w:szCs w:val="26"/>
        </w:rPr>
        <w:t>publikování</w:t>
      </w:r>
      <w:r w:rsidRPr="005B2479">
        <w:rPr>
          <w:sz w:val="26"/>
          <w:szCs w:val="26"/>
        </w:rPr>
        <w:t>.</w:t>
      </w:r>
    </w:p>
    <w:p w14:paraId="26E81AC0" w14:textId="77777777" w:rsidR="00720D06" w:rsidRPr="005B2479" w:rsidRDefault="00720D06" w:rsidP="006230F8">
      <w:pPr>
        <w:spacing w:after="40" w:line="288" w:lineRule="auto"/>
        <w:jc w:val="both"/>
        <w:rPr>
          <w:sz w:val="24"/>
          <w:szCs w:val="24"/>
        </w:rPr>
      </w:pPr>
    </w:p>
    <w:p w14:paraId="3156F03F" w14:textId="77777777" w:rsidR="00F21EC2" w:rsidRPr="005B2479" w:rsidRDefault="00F21EC2" w:rsidP="006230F8">
      <w:pPr>
        <w:spacing w:after="40" w:line="288" w:lineRule="auto"/>
        <w:jc w:val="both"/>
        <w:rPr>
          <w:sz w:val="24"/>
          <w:szCs w:val="24"/>
        </w:rPr>
      </w:pPr>
    </w:p>
    <w:p w14:paraId="6F4B7913" w14:textId="77777777" w:rsidR="00F21EC2" w:rsidRPr="005B2479" w:rsidRDefault="00F21EC2" w:rsidP="006230F8">
      <w:pPr>
        <w:spacing w:after="40" w:line="288" w:lineRule="auto"/>
        <w:jc w:val="both"/>
        <w:rPr>
          <w:sz w:val="24"/>
          <w:szCs w:val="24"/>
        </w:rPr>
      </w:pPr>
    </w:p>
    <w:p w14:paraId="3D70C616" w14:textId="77777777" w:rsidR="003C1CA3" w:rsidRPr="005B2479" w:rsidRDefault="003C1CA3" w:rsidP="006230F8">
      <w:pPr>
        <w:spacing w:after="40" w:line="288" w:lineRule="auto"/>
        <w:jc w:val="both"/>
        <w:rPr>
          <w:sz w:val="24"/>
          <w:szCs w:val="24"/>
        </w:rPr>
      </w:pPr>
    </w:p>
    <w:p w14:paraId="2A6C2152" w14:textId="77777777" w:rsidR="009528B8" w:rsidRPr="005B2479" w:rsidRDefault="00312EB9" w:rsidP="006230F8">
      <w:pPr>
        <w:spacing w:after="40" w:line="288" w:lineRule="auto"/>
        <w:jc w:val="both"/>
        <w:rPr>
          <w:sz w:val="24"/>
          <w:szCs w:val="24"/>
        </w:rPr>
      </w:pPr>
      <w:r w:rsidRPr="005B2479">
        <w:rPr>
          <w:sz w:val="24"/>
          <w:szCs w:val="24"/>
        </w:rPr>
        <w:t>Datum zpracování posudku: …</w:t>
      </w:r>
    </w:p>
    <w:sectPr w:rsidR="009528B8" w:rsidRPr="005B2479" w:rsidSect="00905EE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FE8727" w14:textId="77777777" w:rsidR="00C6754F" w:rsidRDefault="00C6754F" w:rsidP="00401E01">
      <w:pPr>
        <w:spacing w:after="0" w:line="240" w:lineRule="auto"/>
      </w:pPr>
      <w:r>
        <w:separator/>
      </w:r>
    </w:p>
  </w:endnote>
  <w:endnote w:type="continuationSeparator" w:id="0">
    <w:p w14:paraId="3922C343" w14:textId="77777777" w:rsidR="00C6754F" w:rsidRDefault="00C6754F" w:rsidP="00401E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F34BE0" w14:textId="77777777" w:rsidR="00C6754F" w:rsidRDefault="00C6754F" w:rsidP="00401E01">
      <w:pPr>
        <w:spacing w:after="0" w:line="240" w:lineRule="auto"/>
      </w:pPr>
      <w:r>
        <w:separator/>
      </w:r>
    </w:p>
  </w:footnote>
  <w:footnote w:type="continuationSeparator" w:id="0">
    <w:p w14:paraId="3CB7FA01" w14:textId="77777777" w:rsidR="00C6754F" w:rsidRDefault="00C6754F" w:rsidP="00401E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style="width:3in;height:3in" o:bullet="t"/>
    </w:pict>
  </w:numPicBullet>
  <w:abstractNum w:abstractNumId="0" w15:restartNumberingAfterBreak="0">
    <w:nsid w:val="08F24D79"/>
    <w:multiLevelType w:val="hybridMultilevel"/>
    <w:tmpl w:val="B60A47E0"/>
    <w:lvl w:ilvl="0" w:tplc="461632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C33B90"/>
    <w:multiLevelType w:val="multilevel"/>
    <w:tmpl w:val="776CE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11326175"/>
    <w:multiLevelType w:val="hybridMultilevel"/>
    <w:tmpl w:val="9D647C56"/>
    <w:lvl w:ilvl="0" w:tplc="F9C808D8">
      <w:start w:val="7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F026C"/>
    <w:multiLevelType w:val="hybridMultilevel"/>
    <w:tmpl w:val="98B4E0E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C3DE7"/>
    <w:multiLevelType w:val="hybridMultilevel"/>
    <w:tmpl w:val="F5B83DF0"/>
    <w:lvl w:ilvl="0" w:tplc="04050001">
      <w:start w:val="1"/>
      <w:numFmt w:val="bullet"/>
      <w:lvlText w:val=""/>
      <w:lvlJc w:val="left"/>
      <w:pPr>
        <w:ind w:left="23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0" w:hanging="360"/>
      </w:pPr>
      <w:rPr>
        <w:rFonts w:ascii="Wingdings" w:hAnsi="Wingdings" w:hint="default"/>
      </w:rPr>
    </w:lvl>
  </w:abstractNum>
  <w:abstractNum w:abstractNumId="5" w15:restartNumberingAfterBreak="0">
    <w:nsid w:val="1E9D191E"/>
    <w:multiLevelType w:val="hybridMultilevel"/>
    <w:tmpl w:val="8D92991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33D55"/>
    <w:multiLevelType w:val="multilevel"/>
    <w:tmpl w:val="6C1A7F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7" w15:restartNumberingAfterBreak="0">
    <w:nsid w:val="2775751A"/>
    <w:multiLevelType w:val="multilevel"/>
    <w:tmpl w:val="63843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28661B40"/>
    <w:multiLevelType w:val="hybridMultilevel"/>
    <w:tmpl w:val="1200E80C"/>
    <w:lvl w:ilvl="0" w:tplc="9D58BA92">
      <w:start w:val="1"/>
      <w:numFmt w:val="decimal"/>
      <w:lvlText w:val="%1)"/>
      <w:lvlJc w:val="left"/>
      <w:pPr>
        <w:ind w:left="360" w:hanging="360"/>
      </w:pPr>
      <w:rPr>
        <w:rFonts w:hint="default"/>
        <w:b/>
        <w:i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3C66C5C"/>
    <w:multiLevelType w:val="multilevel"/>
    <w:tmpl w:val="CE308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0" w15:restartNumberingAfterBreak="0">
    <w:nsid w:val="396A57B4"/>
    <w:multiLevelType w:val="multilevel"/>
    <w:tmpl w:val="C592F01E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DB41DE"/>
    <w:multiLevelType w:val="hybridMultilevel"/>
    <w:tmpl w:val="034E1A9C"/>
    <w:lvl w:ilvl="0" w:tplc="0405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2" w15:restartNumberingAfterBreak="0">
    <w:nsid w:val="492C700E"/>
    <w:multiLevelType w:val="hybridMultilevel"/>
    <w:tmpl w:val="5192C9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C1815"/>
    <w:multiLevelType w:val="hybridMultilevel"/>
    <w:tmpl w:val="717652B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5F5C66"/>
    <w:multiLevelType w:val="hybridMultilevel"/>
    <w:tmpl w:val="F18E90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F45D52"/>
    <w:multiLevelType w:val="hybridMultilevel"/>
    <w:tmpl w:val="19DEDF54"/>
    <w:lvl w:ilvl="0" w:tplc="25044D62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449203D"/>
    <w:multiLevelType w:val="hybridMultilevel"/>
    <w:tmpl w:val="4E767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B431BB"/>
    <w:multiLevelType w:val="hybridMultilevel"/>
    <w:tmpl w:val="4E767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9"/>
  </w:num>
  <w:num w:numId="4">
    <w:abstractNumId w:val="11"/>
  </w:num>
  <w:num w:numId="5">
    <w:abstractNumId w:val="4"/>
  </w:num>
  <w:num w:numId="6">
    <w:abstractNumId w:val="1"/>
  </w:num>
  <w:num w:numId="7">
    <w:abstractNumId w:val="6"/>
  </w:num>
  <w:num w:numId="8">
    <w:abstractNumId w:val="10"/>
  </w:num>
  <w:num w:numId="9">
    <w:abstractNumId w:val="8"/>
  </w:num>
  <w:num w:numId="10">
    <w:abstractNumId w:val="3"/>
  </w:num>
  <w:num w:numId="11">
    <w:abstractNumId w:val="13"/>
  </w:num>
  <w:num w:numId="12">
    <w:abstractNumId w:val="15"/>
  </w:num>
  <w:num w:numId="13">
    <w:abstractNumId w:val="17"/>
  </w:num>
  <w:num w:numId="14">
    <w:abstractNumId w:val="14"/>
  </w:num>
  <w:num w:numId="15">
    <w:abstractNumId w:val="16"/>
  </w:num>
  <w:num w:numId="16">
    <w:abstractNumId w:val="5"/>
  </w:num>
  <w:num w:numId="17">
    <w:abstractNumId w:val="2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Y2MzS3sLQ0NDcyNzJR0lEKTi0uzszPAykwrgUAv6PCySwAAAA="/>
  </w:docVars>
  <w:rsids>
    <w:rsidRoot w:val="00B459D4"/>
    <w:rsid w:val="00007BA0"/>
    <w:rsid w:val="00010620"/>
    <w:rsid w:val="00017179"/>
    <w:rsid w:val="000244CF"/>
    <w:rsid w:val="00026AB3"/>
    <w:rsid w:val="00033287"/>
    <w:rsid w:val="000419B0"/>
    <w:rsid w:val="00042B97"/>
    <w:rsid w:val="00044BBD"/>
    <w:rsid w:val="00052662"/>
    <w:rsid w:val="000530BB"/>
    <w:rsid w:val="00053239"/>
    <w:rsid w:val="00060534"/>
    <w:rsid w:val="00074053"/>
    <w:rsid w:val="00077FB4"/>
    <w:rsid w:val="000807A2"/>
    <w:rsid w:val="00085B1A"/>
    <w:rsid w:val="000944B2"/>
    <w:rsid w:val="00096B40"/>
    <w:rsid w:val="000A289C"/>
    <w:rsid w:val="000B030A"/>
    <w:rsid w:val="000B31F3"/>
    <w:rsid w:val="000B765D"/>
    <w:rsid w:val="000C0072"/>
    <w:rsid w:val="000C0DF6"/>
    <w:rsid w:val="000C184A"/>
    <w:rsid w:val="000C585B"/>
    <w:rsid w:val="000C6886"/>
    <w:rsid w:val="000D1049"/>
    <w:rsid w:val="000E1C20"/>
    <w:rsid w:val="000E26C1"/>
    <w:rsid w:val="000E53EF"/>
    <w:rsid w:val="000F38E0"/>
    <w:rsid w:val="000F5427"/>
    <w:rsid w:val="00111B1F"/>
    <w:rsid w:val="00117DFF"/>
    <w:rsid w:val="001342BD"/>
    <w:rsid w:val="00140DC3"/>
    <w:rsid w:val="00143075"/>
    <w:rsid w:val="00147157"/>
    <w:rsid w:val="001540E3"/>
    <w:rsid w:val="001601D9"/>
    <w:rsid w:val="00162B3F"/>
    <w:rsid w:val="0017083F"/>
    <w:rsid w:val="00181BDC"/>
    <w:rsid w:val="0018496D"/>
    <w:rsid w:val="00185A66"/>
    <w:rsid w:val="001A4B1A"/>
    <w:rsid w:val="001B0657"/>
    <w:rsid w:val="001B1500"/>
    <w:rsid w:val="001C0A25"/>
    <w:rsid w:val="001C3A5B"/>
    <w:rsid w:val="001C6D77"/>
    <w:rsid w:val="001E02CD"/>
    <w:rsid w:val="001F0B77"/>
    <w:rsid w:val="001F2EC1"/>
    <w:rsid w:val="001F5CDE"/>
    <w:rsid w:val="0022318E"/>
    <w:rsid w:val="00231B56"/>
    <w:rsid w:val="00234D3B"/>
    <w:rsid w:val="00237CA4"/>
    <w:rsid w:val="002404C0"/>
    <w:rsid w:val="00266353"/>
    <w:rsid w:val="00270EBD"/>
    <w:rsid w:val="00272037"/>
    <w:rsid w:val="00276FDA"/>
    <w:rsid w:val="0028274C"/>
    <w:rsid w:val="00284637"/>
    <w:rsid w:val="002959F4"/>
    <w:rsid w:val="002A0A6D"/>
    <w:rsid w:val="002A62F8"/>
    <w:rsid w:val="002B0102"/>
    <w:rsid w:val="002B1B02"/>
    <w:rsid w:val="002B3AE5"/>
    <w:rsid w:val="002C0940"/>
    <w:rsid w:val="002D164D"/>
    <w:rsid w:val="002D165E"/>
    <w:rsid w:val="002D4414"/>
    <w:rsid w:val="002D622D"/>
    <w:rsid w:val="002D6EB3"/>
    <w:rsid w:val="002E4786"/>
    <w:rsid w:val="003018FB"/>
    <w:rsid w:val="00312EB9"/>
    <w:rsid w:val="00324A3C"/>
    <w:rsid w:val="0034161C"/>
    <w:rsid w:val="00344473"/>
    <w:rsid w:val="0034581B"/>
    <w:rsid w:val="00351192"/>
    <w:rsid w:val="00351318"/>
    <w:rsid w:val="003542B6"/>
    <w:rsid w:val="00354ABB"/>
    <w:rsid w:val="0036637D"/>
    <w:rsid w:val="00367674"/>
    <w:rsid w:val="0037204E"/>
    <w:rsid w:val="003833EF"/>
    <w:rsid w:val="00384F7C"/>
    <w:rsid w:val="003854B1"/>
    <w:rsid w:val="00393EBD"/>
    <w:rsid w:val="003B2BB9"/>
    <w:rsid w:val="003B4172"/>
    <w:rsid w:val="003C1CA3"/>
    <w:rsid w:val="003D0D6A"/>
    <w:rsid w:val="003E301B"/>
    <w:rsid w:val="00401E01"/>
    <w:rsid w:val="00404B6D"/>
    <w:rsid w:val="00407F6E"/>
    <w:rsid w:val="00415EF2"/>
    <w:rsid w:val="004251E7"/>
    <w:rsid w:val="004267B1"/>
    <w:rsid w:val="00433EAF"/>
    <w:rsid w:val="00440E2A"/>
    <w:rsid w:val="0046369A"/>
    <w:rsid w:val="00463A28"/>
    <w:rsid w:val="00464C0B"/>
    <w:rsid w:val="00466BC1"/>
    <w:rsid w:val="00472517"/>
    <w:rsid w:val="004744F5"/>
    <w:rsid w:val="004745AD"/>
    <w:rsid w:val="0047511F"/>
    <w:rsid w:val="0049752E"/>
    <w:rsid w:val="004A5537"/>
    <w:rsid w:val="004A7047"/>
    <w:rsid w:val="004B335E"/>
    <w:rsid w:val="004C2CEC"/>
    <w:rsid w:val="004C4322"/>
    <w:rsid w:val="004C4F34"/>
    <w:rsid w:val="004E4233"/>
    <w:rsid w:val="004F671A"/>
    <w:rsid w:val="004F6AA1"/>
    <w:rsid w:val="00501ABA"/>
    <w:rsid w:val="00517572"/>
    <w:rsid w:val="00540CB0"/>
    <w:rsid w:val="00545063"/>
    <w:rsid w:val="00553D1D"/>
    <w:rsid w:val="005635F0"/>
    <w:rsid w:val="005715D7"/>
    <w:rsid w:val="00571B61"/>
    <w:rsid w:val="00586074"/>
    <w:rsid w:val="005A668D"/>
    <w:rsid w:val="005A7390"/>
    <w:rsid w:val="005B2479"/>
    <w:rsid w:val="005C5CD9"/>
    <w:rsid w:val="005C5E4C"/>
    <w:rsid w:val="005C7BFE"/>
    <w:rsid w:val="005D47EF"/>
    <w:rsid w:val="005E55F3"/>
    <w:rsid w:val="005F4C8C"/>
    <w:rsid w:val="0060144B"/>
    <w:rsid w:val="00610F43"/>
    <w:rsid w:val="006230F8"/>
    <w:rsid w:val="0064382E"/>
    <w:rsid w:val="00644484"/>
    <w:rsid w:val="00655EC9"/>
    <w:rsid w:val="00685AAF"/>
    <w:rsid w:val="00691545"/>
    <w:rsid w:val="006940D5"/>
    <w:rsid w:val="00694436"/>
    <w:rsid w:val="00695D23"/>
    <w:rsid w:val="006A6E40"/>
    <w:rsid w:val="006B43E7"/>
    <w:rsid w:val="006B4B99"/>
    <w:rsid w:val="006C1424"/>
    <w:rsid w:val="006D39A5"/>
    <w:rsid w:val="006E2D34"/>
    <w:rsid w:val="006E4774"/>
    <w:rsid w:val="006E6185"/>
    <w:rsid w:val="00704624"/>
    <w:rsid w:val="007046DC"/>
    <w:rsid w:val="00720D06"/>
    <w:rsid w:val="007347B6"/>
    <w:rsid w:val="00734C2B"/>
    <w:rsid w:val="007373E8"/>
    <w:rsid w:val="007508EF"/>
    <w:rsid w:val="0075437C"/>
    <w:rsid w:val="007568D0"/>
    <w:rsid w:val="00756992"/>
    <w:rsid w:val="00767AB0"/>
    <w:rsid w:val="00775528"/>
    <w:rsid w:val="007A350B"/>
    <w:rsid w:val="007A720B"/>
    <w:rsid w:val="007B5B5A"/>
    <w:rsid w:val="007B60F1"/>
    <w:rsid w:val="007C1833"/>
    <w:rsid w:val="007C2464"/>
    <w:rsid w:val="007C4926"/>
    <w:rsid w:val="007D3491"/>
    <w:rsid w:val="007F0D27"/>
    <w:rsid w:val="00803904"/>
    <w:rsid w:val="008060EA"/>
    <w:rsid w:val="00812F2E"/>
    <w:rsid w:val="00815ECD"/>
    <w:rsid w:val="008204E1"/>
    <w:rsid w:val="00823CAD"/>
    <w:rsid w:val="00826EC5"/>
    <w:rsid w:val="00837940"/>
    <w:rsid w:val="008505AD"/>
    <w:rsid w:val="0085100D"/>
    <w:rsid w:val="00852747"/>
    <w:rsid w:val="008531E5"/>
    <w:rsid w:val="00856E5F"/>
    <w:rsid w:val="00857F30"/>
    <w:rsid w:val="00861F61"/>
    <w:rsid w:val="008666F4"/>
    <w:rsid w:val="0087145F"/>
    <w:rsid w:val="00875FF7"/>
    <w:rsid w:val="00881876"/>
    <w:rsid w:val="0088425C"/>
    <w:rsid w:val="00885D4E"/>
    <w:rsid w:val="008863D7"/>
    <w:rsid w:val="008A4E61"/>
    <w:rsid w:val="008C5349"/>
    <w:rsid w:val="008D366A"/>
    <w:rsid w:val="008D60BC"/>
    <w:rsid w:val="008E4F1E"/>
    <w:rsid w:val="008F046C"/>
    <w:rsid w:val="008F55AF"/>
    <w:rsid w:val="00900F49"/>
    <w:rsid w:val="00905EE6"/>
    <w:rsid w:val="009127F3"/>
    <w:rsid w:val="0091583C"/>
    <w:rsid w:val="00916EDC"/>
    <w:rsid w:val="0092294E"/>
    <w:rsid w:val="0092713B"/>
    <w:rsid w:val="00930827"/>
    <w:rsid w:val="0094107A"/>
    <w:rsid w:val="0095159A"/>
    <w:rsid w:val="009528B8"/>
    <w:rsid w:val="00960880"/>
    <w:rsid w:val="00971338"/>
    <w:rsid w:val="0097565B"/>
    <w:rsid w:val="009765A2"/>
    <w:rsid w:val="0099576D"/>
    <w:rsid w:val="009A627F"/>
    <w:rsid w:val="009B751C"/>
    <w:rsid w:val="009C1560"/>
    <w:rsid w:val="009C1809"/>
    <w:rsid w:val="009C39AB"/>
    <w:rsid w:val="009D41E9"/>
    <w:rsid w:val="009E05AD"/>
    <w:rsid w:val="009E14C8"/>
    <w:rsid w:val="009E4052"/>
    <w:rsid w:val="009E4283"/>
    <w:rsid w:val="009F529D"/>
    <w:rsid w:val="009F7EDC"/>
    <w:rsid w:val="00A033D8"/>
    <w:rsid w:val="00A33E5D"/>
    <w:rsid w:val="00A34FEE"/>
    <w:rsid w:val="00A3752A"/>
    <w:rsid w:val="00A420D3"/>
    <w:rsid w:val="00A502C8"/>
    <w:rsid w:val="00A50B9E"/>
    <w:rsid w:val="00A537D6"/>
    <w:rsid w:val="00A665BD"/>
    <w:rsid w:val="00A67FDE"/>
    <w:rsid w:val="00A72FBC"/>
    <w:rsid w:val="00A838F6"/>
    <w:rsid w:val="00A84187"/>
    <w:rsid w:val="00A86CF1"/>
    <w:rsid w:val="00A939D2"/>
    <w:rsid w:val="00A9457C"/>
    <w:rsid w:val="00AA0B71"/>
    <w:rsid w:val="00AA44F4"/>
    <w:rsid w:val="00AA63C5"/>
    <w:rsid w:val="00AB1AB3"/>
    <w:rsid w:val="00AB2175"/>
    <w:rsid w:val="00AD050D"/>
    <w:rsid w:val="00AE0C20"/>
    <w:rsid w:val="00AE6692"/>
    <w:rsid w:val="00AE6909"/>
    <w:rsid w:val="00AF27E1"/>
    <w:rsid w:val="00AF70E6"/>
    <w:rsid w:val="00B06089"/>
    <w:rsid w:val="00B17134"/>
    <w:rsid w:val="00B209A5"/>
    <w:rsid w:val="00B26EC2"/>
    <w:rsid w:val="00B459D4"/>
    <w:rsid w:val="00B5152D"/>
    <w:rsid w:val="00B570C7"/>
    <w:rsid w:val="00B5787C"/>
    <w:rsid w:val="00B6248D"/>
    <w:rsid w:val="00B63DA4"/>
    <w:rsid w:val="00B65A06"/>
    <w:rsid w:val="00B678B3"/>
    <w:rsid w:val="00B742E6"/>
    <w:rsid w:val="00B85DA9"/>
    <w:rsid w:val="00BA3209"/>
    <w:rsid w:val="00BA5F0F"/>
    <w:rsid w:val="00BB39C6"/>
    <w:rsid w:val="00BB565D"/>
    <w:rsid w:val="00BC7442"/>
    <w:rsid w:val="00BE0CC1"/>
    <w:rsid w:val="00BE1DEF"/>
    <w:rsid w:val="00BF6AA3"/>
    <w:rsid w:val="00BF6F63"/>
    <w:rsid w:val="00C12369"/>
    <w:rsid w:val="00C144D9"/>
    <w:rsid w:val="00C157AA"/>
    <w:rsid w:val="00C26466"/>
    <w:rsid w:val="00C30C0A"/>
    <w:rsid w:val="00C40877"/>
    <w:rsid w:val="00C4751A"/>
    <w:rsid w:val="00C6754F"/>
    <w:rsid w:val="00C6790D"/>
    <w:rsid w:val="00C83DA2"/>
    <w:rsid w:val="00C83DD6"/>
    <w:rsid w:val="00C8684B"/>
    <w:rsid w:val="00CB4BBE"/>
    <w:rsid w:val="00CB7E48"/>
    <w:rsid w:val="00CC2302"/>
    <w:rsid w:val="00CC787F"/>
    <w:rsid w:val="00CD1E49"/>
    <w:rsid w:val="00CD67CD"/>
    <w:rsid w:val="00CD75AB"/>
    <w:rsid w:val="00CE66B1"/>
    <w:rsid w:val="00D068CE"/>
    <w:rsid w:val="00D07171"/>
    <w:rsid w:val="00D129CE"/>
    <w:rsid w:val="00D21CD0"/>
    <w:rsid w:val="00D23C5B"/>
    <w:rsid w:val="00D30F50"/>
    <w:rsid w:val="00D46097"/>
    <w:rsid w:val="00D460E6"/>
    <w:rsid w:val="00DA1DBF"/>
    <w:rsid w:val="00DA2713"/>
    <w:rsid w:val="00DB26F2"/>
    <w:rsid w:val="00DC1871"/>
    <w:rsid w:val="00DC6BD8"/>
    <w:rsid w:val="00E220E8"/>
    <w:rsid w:val="00E235D8"/>
    <w:rsid w:val="00E30F5B"/>
    <w:rsid w:val="00E65A93"/>
    <w:rsid w:val="00E667B3"/>
    <w:rsid w:val="00E70637"/>
    <w:rsid w:val="00E75CB9"/>
    <w:rsid w:val="00E848F5"/>
    <w:rsid w:val="00EB1488"/>
    <w:rsid w:val="00EB7BCE"/>
    <w:rsid w:val="00ED025C"/>
    <w:rsid w:val="00ED31F3"/>
    <w:rsid w:val="00EE4249"/>
    <w:rsid w:val="00EF52D9"/>
    <w:rsid w:val="00F0412B"/>
    <w:rsid w:val="00F06DB7"/>
    <w:rsid w:val="00F06E41"/>
    <w:rsid w:val="00F161AD"/>
    <w:rsid w:val="00F21EC2"/>
    <w:rsid w:val="00F25AC5"/>
    <w:rsid w:val="00F267C5"/>
    <w:rsid w:val="00F3297B"/>
    <w:rsid w:val="00F36500"/>
    <w:rsid w:val="00F470B9"/>
    <w:rsid w:val="00F63418"/>
    <w:rsid w:val="00F8172A"/>
    <w:rsid w:val="00F84F77"/>
    <w:rsid w:val="00FA23F9"/>
    <w:rsid w:val="00FB6BB3"/>
    <w:rsid w:val="00FC1A83"/>
    <w:rsid w:val="00FE36DD"/>
    <w:rsid w:val="00FE5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214386"/>
  <w15:chartTrackingRefBased/>
  <w15:docId w15:val="{7DBCB052-13F2-492C-8BDB-9C6C3D64FA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B030A"/>
    <w:pPr>
      <w:spacing w:after="160" w:line="259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459D4"/>
    <w:pPr>
      <w:ind w:left="720"/>
      <w:contextualSpacing/>
    </w:pPr>
  </w:style>
  <w:style w:type="paragraph" w:customStyle="1" w:styleId="Default">
    <w:name w:val="Default"/>
    <w:rsid w:val="000B765D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B0657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0657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semiHidden/>
    <w:rsid w:val="00401E01"/>
    <w:pPr>
      <w:spacing w:after="200" w:line="276" w:lineRule="auto"/>
    </w:pPr>
    <w:rPr>
      <w:sz w:val="20"/>
      <w:szCs w:val="20"/>
      <w:lang w:val="x-none"/>
    </w:rPr>
  </w:style>
  <w:style w:type="character" w:customStyle="1" w:styleId="TextpoznpodarouChar">
    <w:name w:val="Text pozn. pod čarou Char"/>
    <w:link w:val="Textpoznpodarou"/>
    <w:semiHidden/>
    <w:rsid w:val="00401E01"/>
    <w:rPr>
      <w:lang w:eastAsia="en-US"/>
    </w:rPr>
  </w:style>
  <w:style w:type="character" w:styleId="Znakapoznpodarou">
    <w:name w:val="footnote reference"/>
    <w:semiHidden/>
    <w:rsid w:val="00401E01"/>
    <w:rPr>
      <w:vertAlign w:val="superscript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407F6E"/>
    <w:pPr>
      <w:spacing w:after="0" w:line="240" w:lineRule="auto"/>
    </w:pPr>
    <w:rPr>
      <w:szCs w:val="21"/>
      <w:lang w:val="x-none"/>
    </w:rPr>
  </w:style>
  <w:style w:type="character" w:customStyle="1" w:styleId="ProsttextChar">
    <w:name w:val="Prostý text Char"/>
    <w:link w:val="Prosttext"/>
    <w:uiPriority w:val="99"/>
    <w:semiHidden/>
    <w:rsid w:val="00407F6E"/>
    <w:rPr>
      <w:rFonts w:eastAsia="Calibri" w:cs="Times New Roman"/>
      <w:sz w:val="22"/>
      <w:szCs w:val="21"/>
      <w:lang w:eastAsia="en-US"/>
    </w:rPr>
  </w:style>
  <w:style w:type="character" w:styleId="Odkaznakoment">
    <w:name w:val="annotation reference"/>
    <w:uiPriority w:val="99"/>
    <w:semiHidden/>
    <w:unhideWhenUsed/>
    <w:rsid w:val="007A35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A350B"/>
    <w:rPr>
      <w:sz w:val="20"/>
      <w:szCs w:val="20"/>
      <w:lang w:val="x-none"/>
    </w:rPr>
  </w:style>
  <w:style w:type="character" w:customStyle="1" w:styleId="TextkomenteChar">
    <w:name w:val="Text komentáře Char"/>
    <w:link w:val="Textkomente"/>
    <w:uiPriority w:val="99"/>
    <w:semiHidden/>
    <w:rsid w:val="007A350B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A350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7A350B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33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5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423F1C77D88334688990CF09566F320" ma:contentTypeVersion="30" ma:contentTypeDescription="Vytvoří nový dokument" ma:contentTypeScope="" ma:versionID="6db13e324252acb29c6060439e4534fb">
  <xsd:schema xmlns:xsd="http://www.w3.org/2001/XMLSchema" xmlns:xs="http://www.w3.org/2001/XMLSchema" xmlns:p="http://schemas.microsoft.com/office/2006/metadata/properties" xmlns:ns3="f18dd04e-b18c-478e-8878-74036f2d9eba" xmlns:ns4="05135365-982e-4ef0-bc78-c40d03661334" targetNamespace="http://schemas.microsoft.com/office/2006/metadata/properties" ma:root="true" ma:fieldsID="65bd89f556be249079e9cdd4b0a064af" ns3:_="" ns4:_="">
    <xsd:import namespace="f18dd04e-b18c-478e-8878-74036f2d9eba"/>
    <xsd:import namespace="05135365-982e-4ef0-bc78-c40d036613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dd04e-b18c-478e-8878-74036f2d9e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NotebookType" ma:index="13" nillable="true" ma:displayName="Notebook Type" ma:internalName="NotebookType">
      <xsd:simpleType>
        <xsd:restriction base="dms:Text"/>
      </xsd:simpleType>
    </xsd:element>
    <xsd:element name="FolderType" ma:index="14" nillable="true" ma:displayName="Folder Type" ma:internalName="FolderType">
      <xsd:simpleType>
        <xsd:restriction base="dms:Text"/>
      </xsd:simpleType>
    </xsd:element>
    <xsd:element name="CultureName" ma:index="15" nillable="true" ma:displayName="Culture Name" ma:internalName="CultureName">
      <xsd:simpleType>
        <xsd:restriction base="dms:Text"/>
      </xsd:simpleType>
    </xsd:element>
    <xsd:element name="AppVersion" ma:index="16" nillable="true" ma:displayName="App Version" ma:internalName="AppVersion">
      <xsd:simpleType>
        <xsd:restriction base="dms:Text"/>
      </xsd:simpleType>
    </xsd:element>
    <xsd:element name="TeamsChannelId" ma:index="17" nillable="true" ma:displayName="Teams Channel Id" ma:internalName="TeamsChannelId">
      <xsd:simpleType>
        <xsd:restriction base="dms:Text"/>
      </xsd:simpleType>
    </xsd:element>
    <xsd:element name="Owner" ma:index="18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0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1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22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3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Location" ma:index="33" nillable="true" ma:displayName="Location" ma:internalName="MediaServiceLocation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35365-982e-4ef0-bc78-c40d0366133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Teacher_Only_SectionGroup xmlns="f18dd04e-b18c-478e-8878-74036f2d9eba" xsi:nil="true"/>
    <FolderType xmlns="f18dd04e-b18c-478e-8878-74036f2d9eba" xsi:nil="true"/>
    <TeamsChannelId xmlns="f18dd04e-b18c-478e-8878-74036f2d9eba" xsi:nil="true"/>
    <Invited_Teachers xmlns="f18dd04e-b18c-478e-8878-74036f2d9eba" xsi:nil="true"/>
    <Invited_Students xmlns="f18dd04e-b18c-478e-8878-74036f2d9eba" xsi:nil="true"/>
    <IsNotebookLocked xmlns="f18dd04e-b18c-478e-8878-74036f2d9eba" xsi:nil="true"/>
    <Templates xmlns="f18dd04e-b18c-478e-8878-74036f2d9eba" xsi:nil="true"/>
    <Self_Registration_Enabled xmlns="f18dd04e-b18c-478e-8878-74036f2d9eba" xsi:nil="true"/>
    <Teachers xmlns="f18dd04e-b18c-478e-8878-74036f2d9eba">
      <UserInfo>
        <DisplayName/>
        <AccountId xsi:nil="true"/>
        <AccountType/>
      </UserInfo>
    </Teachers>
    <CultureName xmlns="f18dd04e-b18c-478e-8878-74036f2d9eba" xsi:nil="true"/>
    <AppVersion xmlns="f18dd04e-b18c-478e-8878-74036f2d9eba" xsi:nil="true"/>
    <DefaultSectionNames xmlns="f18dd04e-b18c-478e-8878-74036f2d9eba" xsi:nil="true"/>
    <NotebookType xmlns="f18dd04e-b18c-478e-8878-74036f2d9eba" xsi:nil="true"/>
    <Student_Groups xmlns="f18dd04e-b18c-478e-8878-74036f2d9eba">
      <UserInfo>
        <DisplayName/>
        <AccountId xsi:nil="true"/>
        <AccountType/>
      </UserInfo>
    </Student_Groups>
    <Owner xmlns="f18dd04e-b18c-478e-8878-74036f2d9eba">
      <UserInfo>
        <DisplayName/>
        <AccountId xsi:nil="true"/>
        <AccountType/>
      </UserInfo>
    </Owner>
    <Students xmlns="f18dd04e-b18c-478e-8878-74036f2d9eba">
      <UserInfo>
        <DisplayName/>
        <AccountId xsi:nil="true"/>
        <AccountType/>
      </UserInfo>
    </Students>
    <Is_Collaboration_Space_Locked xmlns="f18dd04e-b18c-478e-8878-74036f2d9eb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2927D4-0771-469D-AA9F-CEEE6E467B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dd04e-b18c-478e-8878-74036f2d9eba"/>
    <ds:schemaRef ds:uri="05135365-982e-4ef0-bc78-c40d036613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AF1AB5A-21A4-4464-98E2-CAB800E23D90}">
  <ds:schemaRefs>
    <ds:schemaRef ds:uri="http://schemas.microsoft.com/office/2006/metadata/properties"/>
    <ds:schemaRef ds:uri="http://schemas.microsoft.com/office/infopath/2007/PartnerControls"/>
    <ds:schemaRef ds:uri="f18dd04e-b18c-478e-8878-74036f2d9eba"/>
  </ds:schemaRefs>
</ds:datastoreItem>
</file>

<file path=customXml/itemProps3.xml><?xml version="1.0" encoding="utf-8"?>
<ds:datastoreItem xmlns:ds="http://schemas.openxmlformats.org/officeDocument/2006/customXml" ds:itemID="{45A0ED54-561E-4C66-9B78-2CE2D9DE34B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599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4131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Kantorová Jana</dc:creator>
  <cp:keywords/>
  <cp:lastModifiedBy>Chraska Miroslav</cp:lastModifiedBy>
  <cp:revision>3</cp:revision>
  <cp:lastPrinted>2023-12-06T11:48:00Z</cp:lastPrinted>
  <dcterms:created xsi:type="dcterms:W3CDTF">2023-12-06T11:52:00Z</dcterms:created>
  <dcterms:modified xsi:type="dcterms:W3CDTF">2023-12-06T11:56:00Z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0x0101005423F1C77D88334688990CF09566F320</vt:lpwstr>
  </property>
</Properties>
</file>